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4E" w:rsidRDefault="0056154E">
      <w:pPr>
        <w:rPr>
          <w:rFonts w:ascii="David" w:hAnsi="David" w:cs="David"/>
          <w:sz w:val="24"/>
          <w:szCs w:val="24"/>
          <w:rtl/>
        </w:rPr>
      </w:pPr>
    </w:p>
    <w:p w:rsidR="0056154E" w:rsidRDefault="0056154E">
      <w:pPr>
        <w:rPr>
          <w:rFonts w:ascii="David" w:hAnsi="David" w:cs="David"/>
          <w:sz w:val="24"/>
          <w:szCs w:val="24"/>
          <w:rtl/>
        </w:rPr>
      </w:pPr>
    </w:p>
    <w:p w:rsidR="006427E5" w:rsidRDefault="006427E5" w:rsidP="006427E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שלום לכולם, שמי ערן קמין, ברוכים הבאים למחזור מ"ז של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המב"ל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אהיה מדריך הצוות שלכם בשנה הקרובה. אנחנו צוות מספר 1 ופגישתנו הראשונה תהיה בתאריך 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2.9.19 בשעה 15:15 בחדר צוות 1. </w:t>
      </w:r>
    </w:p>
    <w:p w:rsidR="006427E5" w:rsidRDefault="006427E5" w:rsidP="007E02FA">
      <w:pPr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חשוב לי לפגוש ולהכיר כל אחד מכם באופן אישי</w:t>
      </w:r>
      <w:r w:rsidR="007E02FA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לשוחח על הציפיות שלכם מהשנה, היעדים שאתם מציבים לעצמכם ועוד. </w:t>
      </w:r>
    </w:p>
    <w:p w:rsidR="006427E5" w:rsidRDefault="006427E5" w:rsidP="006427E5">
      <w:pPr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בטבלה המצורפת כאן מופיעות השעות הפנויות בצבע הצהוב, חלקן לפני פתיחת שנת הלימודים חלקן במהלך השבוע הראשון. </w:t>
      </w:r>
    </w:p>
    <w:p w:rsidR="006427E5" w:rsidRDefault="006427E5" w:rsidP="006427E5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סמסו לי מהי השעה הנוחה עבורכם, במסגרת הזאת,  אנסה להתאים ולתאם כך ש</w:t>
      </w:r>
      <w:r w:rsidR="007E02FA">
        <w:rPr>
          <w:rFonts w:ascii="David" w:hAnsi="David" w:cs="David" w:hint="cs"/>
          <w:sz w:val="24"/>
          <w:szCs w:val="24"/>
          <w:rtl/>
        </w:rPr>
        <w:t xml:space="preserve">יהיה נוח לכולם. </w:t>
      </w:r>
    </w:p>
    <w:p w:rsidR="007E02FA" w:rsidRDefault="007E02FA" w:rsidP="007E02FA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Hi everyone, my name is Eran Kamin, Welcome to the IDNC's 47 class. I will be your team instructor. We are team number 1. Our first meeting will take place on Monday, September 2, 15:15 at team 1 class room.</w:t>
      </w:r>
    </w:p>
    <w:p w:rsidR="007E02FA" w:rsidRDefault="00181506" w:rsidP="00BC26FC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It is important for me to meet and get to know you</w:t>
      </w:r>
      <w:r w:rsidR="00BC26FC">
        <w:rPr>
          <w:rFonts w:ascii="David" w:hAnsi="David" w:cs="David"/>
          <w:sz w:val="24"/>
          <w:szCs w:val="24"/>
        </w:rPr>
        <w:t xml:space="preserve"> in personal, to talk about your expectations out of this year, about personal goals you set for yourself and any other topic that interests you.</w:t>
      </w:r>
    </w:p>
    <w:p w:rsidR="00BC26FC" w:rsidRDefault="00BC26FC" w:rsidP="00BC26FC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The table below shows the optional time for our conversation in yellow. Some before the start of </w:t>
      </w:r>
      <w:r w:rsidR="00CF1F19">
        <w:rPr>
          <w:rFonts w:ascii="David" w:hAnsi="David" w:cs="David"/>
          <w:sz w:val="24"/>
          <w:szCs w:val="24"/>
        </w:rPr>
        <w:t>the school year, some in the first week of the year.</w:t>
      </w:r>
    </w:p>
    <w:p w:rsidR="00CF1F19" w:rsidRDefault="00CF1F19" w:rsidP="00CF1F19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Text me what suits you best and I'll try to make it convenient for you all.</w:t>
      </w:r>
    </w:p>
    <w:p w:rsidR="0056154E" w:rsidRDefault="0056154E">
      <w:pPr>
        <w:rPr>
          <w:rFonts w:ascii="David" w:hAnsi="David" w:cs="David"/>
          <w:sz w:val="24"/>
          <w:szCs w:val="24"/>
          <w:rtl/>
        </w:rPr>
      </w:pPr>
    </w:p>
    <w:p w:rsidR="000A74D7" w:rsidRPr="0056154E" w:rsidRDefault="00CF1F19" w:rsidP="0056154E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שיחות </w:t>
      </w:r>
      <w:r w:rsidR="0056154E" w:rsidRPr="0056154E">
        <w:rPr>
          <w:rFonts w:ascii="David" w:hAnsi="David" w:cs="David"/>
          <w:b/>
          <w:bCs/>
          <w:sz w:val="24"/>
          <w:szCs w:val="24"/>
          <w:u w:val="single"/>
          <w:rtl/>
        </w:rPr>
        <w:t>צוות 1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u w:val="single"/>
        </w:rPr>
        <w:t>conversations team</w:t>
      </w:r>
    </w:p>
    <w:p w:rsidR="0056154E" w:rsidRPr="0056154E" w:rsidRDefault="0056154E">
      <w:pPr>
        <w:rPr>
          <w:rFonts w:ascii="David" w:hAnsi="David" w:cs="David"/>
          <w:sz w:val="24"/>
          <w:szCs w:val="24"/>
          <w:rtl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359"/>
        <w:gridCol w:w="881"/>
        <w:gridCol w:w="775"/>
        <w:gridCol w:w="775"/>
        <w:gridCol w:w="775"/>
        <w:gridCol w:w="775"/>
        <w:gridCol w:w="775"/>
        <w:gridCol w:w="775"/>
      </w:tblGrid>
      <w:tr w:rsidR="0056154E" w:rsidRPr="0056154E" w:rsidTr="00561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29.8.19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1.9.19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2.9.19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3.9.19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4.9.19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5.9.19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8.9.19</w:t>
            </w:r>
          </w:p>
        </w:tc>
      </w:tr>
      <w:tr w:rsidR="0056154E" w:rsidRPr="0056154E" w:rsidTr="007B3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09:30-10:00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7B3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10:00-10:30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7B3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10:30-11:00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7B3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11:00-11:30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561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7B3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15:00-15:30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7B3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15:30-16:00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7B3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16:00-16:30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7B3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16:30-17:00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6154E" w:rsidRPr="0056154E" w:rsidTr="007B3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56154E" w:rsidRPr="0056154E" w:rsidRDefault="0056154E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56154E">
              <w:rPr>
                <w:rFonts w:ascii="David" w:hAnsi="David" w:cs="David"/>
                <w:sz w:val="24"/>
                <w:szCs w:val="24"/>
                <w:rtl/>
              </w:rPr>
              <w:t>17:00-17:30</w:t>
            </w: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:rsidR="0056154E" w:rsidRPr="0056154E" w:rsidRDefault="005615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56154E" w:rsidRDefault="0056154E">
      <w:pPr>
        <w:rPr>
          <w:rFonts w:ascii="David" w:hAnsi="David" w:cs="David"/>
          <w:sz w:val="24"/>
          <w:szCs w:val="24"/>
          <w:rtl/>
        </w:rPr>
      </w:pPr>
    </w:p>
    <w:p w:rsidR="007B30C2" w:rsidRDefault="007B30C2">
      <w:pPr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25"/>
        <w:gridCol w:w="851"/>
        <w:gridCol w:w="1083"/>
      </w:tblGrid>
      <w:tr w:rsidR="00CF1F19" w:rsidTr="00DD3FC5">
        <w:tc>
          <w:tcPr>
            <w:tcW w:w="1125" w:type="dxa"/>
            <w:shd w:val="clear" w:color="auto" w:fill="FFD966" w:themeFill="accent4" w:themeFillTint="99"/>
          </w:tcPr>
          <w:p w:rsidR="00CF1F19" w:rsidRDefault="00CF1F1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F1F19" w:rsidRDefault="00CF1F19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פנוי</w:t>
            </w:r>
          </w:p>
        </w:tc>
        <w:tc>
          <w:tcPr>
            <w:tcW w:w="851" w:type="dxa"/>
          </w:tcPr>
          <w:p w:rsidR="00CF1F19" w:rsidRDefault="00CF1F19">
            <w:pPr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available</w:t>
            </w:r>
            <w:bookmarkStart w:id="0" w:name="_GoBack"/>
            <w:bookmarkEnd w:id="0"/>
          </w:p>
        </w:tc>
      </w:tr>
      <w:tr w:rsidR="00CF1F19" w:rsidTr="00DD3FC5">
        <w:tc>
          <w:tcPr>
            <w:tcW w:w="1125" w:type="dxa"/>
          </w:tcPr>
          <w:p w:rsidR="00CF1F19" w:rsidRDefault="00CF1F19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F1F19" w:rsidRDefault="00CF1F19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לא פנוי</w:t>
            </w:r>
          </w:p>
        </w:tc>
        <w:tc>
          <w:tcPr>
            <w:tcW w:w="851" w:type="dxa"/>
          </w:tcPr>
          <w:p w:rsidR="00CF1F19" w:rsidRDefault="00CF1F19">
            <w:pPr>
              <w:rPr>
                <w:rFonts w:ascii="David" w:hAnsi="David" w:cs="David" w:hint="cs"/>
                <w:sz w:val="24"/>
                <w:szCs w:val="24"/>
                <w:rtl/>
              </w:rPr>
            </w:pPr>
          </w:p>
        </w:tc>
      </w:tr>
    </w:tbl>
    <w:p w:rsidR="007B30C2" w:rsidRPr="0056154E" w:rsidRDefault="007B30C2">
      <w:pPr>
        <w:rPr>
          <w:rFonts w:ascii="David" w:hAnsi="David" w:cs="David"/>
          <w:sz w:val="24"/>
          <w:szCs w:val="24"/>
        </w:rPr>
      </w:pPr>
    </w:p>
    <w:sectPr w:rsidR="007B30C2" w:rsidRPr="0056154E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4E"/>
    <w:rsid w:val="000A74D7"/>
    <w:rsid w:val="00181506"/>
    <w:rsid w:val="0056154E"/>
    <w:rsid w:val="006427E5"/>
    <w:rsid w:val="007B30C2"/>
    <w:rsid w:val="007E02FA"/>
    <w:rsid w:val="009436A9"/>
    <w:rsid w:val="00BC26FC"/>
    <w:rsid w:val="00C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0269B"/>
  <w15:chartTrackingRefBased/>
  <w15:docId w15:val="{11A9E228-B458-4F62-9EA7-90AA43F7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5615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Kamin</dc:creator>
  <cp:keywords/>
  <dc:description/>
  <cp:lastModifiedBy>Eran Kamin</cp:lastModifiedBy>
  <cp:revision>3</cp:revision>
  <dcterms:created xsi:type="dcterms:W3CDTF">2019-08-20T06:21:00Z</dcterms:created>
  <dcterms:modified xsi:type="dcterms:W3CDTF">2019-08-20T06:41:00Z</dcterms:modified>
</cp:coreProperties>
</file>