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76" w:rsidRDefault="00FD2D94" w:rsidP="00C05824">
      <w:pPr>
        <w:bidi w:val="0"/>
        <w:jc w:val="both"/>
        <w:rPr>
          <w:sz w:val="26"/>
          <w:szCs w:val="26"/>
        </w:rPr>
      </w:pPr>
      <w:r w:rsidRPr="00F25D70">
        <w:rPr>
          <w:sz w:val="26"/>
          <w:szCs w:val="26"/>
        </w:rPr>
        <w:t xml:space="preserve">Ambassador </w:t>
      </w:r>
      <w:r w:rsidR="00EA533C" w:rsidRPr="00F25D70">
        <w:rPr>
          <w:sz w:val="26"/>
          <w:szCs w:val="26"/>
        </w:rPr>
        <w:t xml:space="preserve">Merav </w:t>
      </w:r>
      <w:proofErr w:type="spellStart"/>
      <w:r w:rsidRPr="00F25D70">
        <w:rPr>
          <w:sz w:val="26"/>
          <w:szCs w:val="26"/>
        </w:rPr>
        <w:t>Zafary-Odiz</w:t>
      </w:r>
      <w:proofErr w:type="spellEnd"/>
      <w:r w:rsidR="00091C79" w:rsidRPr="00F25D70">
        <w:rPr>
          <w:sz w:val="26"/>
          <w:szCs w:val="26"/>
        </w:rPr>
        <w:t xml:space="preserve"> </w:t>
      </w:r>
      <w:r w:rsidR="009E08AF">
        <w:rPr>
          <w:sz w:val="26"/>
          <w:szCs w:val="26"/>
        </w:rPr>
        <w:t>is</w:t>
      </w:r>
      <w:r w:rsidR="00DD6D86" w:rsidRPr="00F25D70">
        <w:rPr>
          <w:sz w:val="26"/>
          <w:szCs w:val="26"/>
        </w:rPr>
        <w:t xml:space="preserve"> the Chief Instructor </w:t>
      </w:r>
      <w:r w:rsidR="00C05824">
        <w:rPr>
          <w:sz w:val="26"/>
          <w:szCs w:val="26"/>
        </w:rPr>
        <w:t>at</w:t>
      </w:r>
      <w:r w:rsidR="00DD6D86" w:rsidRPr="00F25D70">
        <w:rPr>
          <w:sz w:val="26"/>
          <w:szCs w:val="26"/>
        </w:rPr>
        <w:t xml:space="preserve"> the Israel</w:t>
      </w:r>
      <w:r w:rsidR="00E27758" w:rsidRPr="00F25D70">
        <w:rPr>
          <w:sz w:val="26"/>
          <w:szCs w:val="26"/>
        </w:rPr>
        <w:t xml:space="preserve"> National Defens</w:t>
      </w:r>
      <w:r w:rsidR="00DD6D86" w:rsidRPr="00F25D70">
        <w:rPr>
          <w:sz w:val="26"/>
          <w:szCs w:val="26"/>
        </w:rPr>
        <w:t xml:space="preserve">e College since July 2019. </w:t>
      </w:r>
      <w:r w:rsidR="00055033" w:rsidRPr="00F25D70">
        <w:rPr>
          <w:sz w:val="26"/>
          <w:szCs w:val="26"/>
        </w:rPr>
        <w:t xml:space="preserve">She </w:t>
      </w:r>
      <w:proofErr w:type="gramStart"/>
      <w:r w:rsidR="00055033" w:rsidRPr="00F25D70">
        <w:rPr>
          <w:sz w:val="26"/>
          <w:szCs w:val="26"/>
        </w:rPr>
        <w:t>is seconded</w:t>
      </w:r>
      <w:proofErr w:type="gramEnd"/>
      <w:r w:rsidR="00055033" w:rsidRPr="00F25D70">
        <w:rPr>
          <w:sz w:val="26"/>
          <w:szCs w:val="26"/>
        </w:rPr>
        <w:t xml:space="preserve"> to the IDF from the Israel Atomic Energy Commission</w:t>
      </w:r>
      <w:r w:rsidR="00884681" w:rsidRPr="00F25D70">
        <w:rPr>
          <w:sz w:val="26"/>
          <w:szCs w:val="26"/>
        </w:rPr>
        <w:t xml:space="preserve"> (IAEC)</w:t>
      </w:r>
      <w:r w:rsidR="00CF058E" w:rsidRPr="00F25D70">
        <w:rPr>
          <w:sz w:val="26"/>
          <w:szCs w:val="26"/>
        </w:rPr>
        <w:t>, which she joined in 2001</w:t>
      </w:r>
      <w:r w:rsidR="00055033" w:rsidRPr="00F25D70">
        <w:rPr>
          <w:sz w:val="26"/>
          <w:szCs w:val="26"/>
        </w:rPr>
        <w:t xml:space="preserve">. </w:t>
      </w:r>
    </w:p>
    <w:p w:rsidR="00DD6D86" w:rsidRPr="00F25D70" w:rsidRDefault="00D06E9A" w:rsidP="003B3076">
      <w:pPr>
        <w:bidi w:val="0"/>
        <w:jc w:val="both"/>
        <w:rPr>
          <w:sz w:val="26"/>
          <w:szCs w:val="26"/>
        </w:rPr>
      </w:pPr>
      <w:r w:rsidRPr="00F25D70">
        <w:rPr>
          <w:sz w:val="26"/>
          <w:szCs w:val="26"/>
        </w:rPr>
        <w:t xml:space="preserve">Between 2013 to </w:t>
      </w:r>
      <w:proofErr w:type="gramStart"/>
      <w:r w:rsidRPr="00F25D70">
        <w:rPr>
          <w:sz w:val="26"/>
          <w:szCs w:val="26"/>
        </w:rPr>
        <w:t>2019</w:t>
      </w:r>
      <w:proofErr w:type="gramEnd"/>
      <w:r w:rsidRPr="00F25D70">
        <w:rPr>
          <w:sz w:val="26"/>
          <w:szCs w:val="26"/>
        </w:rPr>
        <w:t xml:space="preserve"> </w:t>
      </w:r>
      <w:r w:rsidR="00DD6D86" w:rsidRPr="00F25D70">
        <w:rPr>
          <w:sz w:val="26"/>
          <w:szCs w:val="26"/>
        </w:rPr>
        <w:t xml:space="preserve">Ambassador </w:t>
      </w:r>
      <w:proofErr w:type="spellStart"/>
      <w:r w:rsidR="00DD6D86" w:rsidRPr="00F25D70">
        <w:rPr>
          <w:sz w:val="26"/>
          <w:szCs w:val="26"/>
        </w:rPr>
        <w:t>Zafary-Odiz</w:t>
      </w:r>
      <w:proofErr w:type="spellEnd"/>
      <w:r w:rsidR="00DD6D86" w:rsidRPr="00F25D70">
        <w:rPr>
          <w:sz w:val="26"/>
          <w:szCs w:val="26"/>
        </w:rPr>
        <w:t xml:space="preserve"> served as Israel's Permanent Representative to the International Atomic Energy Agency (IAEA) and the Comprehensive Nuclear-Test-Ban Organization Preparatory Commission (CTBTO </w:t>
      </w:r>
      <w:proofErr w:type="spellStart"/>
      <w:r w:rsidR="00DD6D86" w:rsidRPr="00F25D70">
        <w:rPr>
          <w:sz w:val="26"/>
          <w:szCs w:val="26"/>
        </w:rPr>
        <w:t>PrepCom</w:t>
      </w:r>
      <w:proofErr w:type="spellEnd"/>
      <w:r w:rsidR="00DD6D86" w:rsidRPr="00F25D70">
        <w:rPr>
          <w:sz w:val="26"/>
          <w:szCs w:val="26"/>
        </w:rPr>
        <w:t>) in Vienna.</w:t>
      </w:r>
      <w:r w:rsidR="00E15825" w:rsidRPr="00F25D70">
        <w:rPr>
          <w:sz w:val="26"/>
          <w:szCs w:val="26"/>
        </w:rPr>
        <w:t xml:space="preserve"> </w:t>
      </w:r>
      <w:r w:rsidR="00884681" w:rsidRPr="00F25D70">
        <w:rPr>
          <w:sz w:val="26"/>
          <w:szCs w:val="26"/>
        </w:rPr>
        <w:t xml:space="preserve">Prior to </w:t>
      </w:r>
      <w:proofErr w:type="gramStart"/>
      <w:r w:rsidR="00884681" w:rsidRPr="00F25D70">
        <w:rPr>
          <w:sz w:val="26"/>
          <w:szCs w:val="26"/>
        </w:rPr>
        <w:t>that</w:t>
      </w:r>
      <w:proofErr w:type="gramEnd"/>
      <w:r w:rsidR="00884681" w:rsidRPr="00F25D70">
        <w:rPr>
          <w:sz w:val="26"/>
          <w:szCs w:val="26"/>
        </w:rPr>
        <w:t xml:space="preserve"> </w:t>
      </w:r>
      <w:r w:rsidR="00091C79" w:rsidRPr="00F25D70">
        <w:rPr>
          <w:sz w:val="26"/>
          <w:szCs w:val="26"/>
        </w:rPr>
        <w:t>she served in multiple positions</w:t>
      </w:r>
      <w:r w:rsidR="00884681" w:rsidRPr="00F25D70">
        <w:rPr>
          <w:sz w:val="26"/>
          <w:szCs w:val="26"/>
        </w:rPr>
        <w:t xml:space="preserve"> at the IAEC</w:t>
      </w:r>
      <w:r w:rsidR="00091C79" w:rsidRPr="00F25D70">
        <w:rPr>
          <w:sz w:val="26"/>
          <w:szCs w:val="26"/>
        </w:rPr>
        <w:t xml:space="preserve">, the last of which </w:t>
      </w:r>
      <w:r w:rsidR="00D2156A" w:rsidRPr="00F25D70">
        <w:rPr>
          <w:sz w:val="26"/>
          <w:szCs w:val="26"/>
        </w:rPr>
        <w:t xml:space="preserve">as </w:t>
      </w:r>
      <w:r w:rsidR="00091C79" w:rsidRPr="00F25D70">
        <w:rPr>
          <w:sz w:val="26"/>
          <w:szCs w:val="26"/>
        </w:rPr>
        <w:t>the Director of the Policy and Arms Control Department.</w:t>
      </w:r>
      <w:r w:rsidR="00FD2D94" w:rsidRPr="00F25D70">
        <w:rPr>
          <w:sz w:val="26"/>
          <w:szCs w:val="26"/>
        </w:rPr>
        <w:t xml:space="preserve"> </w:t>
      </w:r>
    </w:p>
    <w:p w:rsidR="008F3FF1" w:rsidRPr="00F25D70" w:rsidRDefault="00766885" w:rsidP="003B3076">
      <w:pPr>
        <w:bidi w:val="0"/>
        <w:jc w:val="both"/>
        <w:rPr>
          <w:sz w:val="26"/>
          <w:szCs w:val="26"/>
        </w:rPr>
      </w:pPr>
      <w:r w:rsidRPr="00F25D70">
        <w:rPr>
          <w:sz w:val="26"/>
          <w:szCs w:val="26"/>
        </w:rPr>
        <w:t xml:space="preserve">Ambassador </w:t>
      </w:r>
      <w:proofErr w:type="spellStart"/>
      <w:r w:rsidR="008F3FF1" w:rsidRPr="00F25D70">
        <w:rPr>
          <w:sz w:val="26"/>
          <w:szCs w:val="26"/>
        </w:rPr>
        <w:t>Zafary-Odiz</w:t>
      </w:r>
      <w:proofErr w:type="spellEnd"/>
      <w:r w:rsidR="008F3FF1" w:rsidRPr="00F25D70">
        <w:rPr>
          <w:sz w:val="26"/>
          <w:szCs w:val="26"/>
        </w:rPr>
        <w:t xml:space="preserve"> holds a Master of Public Policy (MPP) from the Goldman School of Public Policy </w:t>
      </w:r>
      <w:r w:rsidR="003B3076">
        <w:rPr>
          <w:sz w:val="26"/>
          <w:szCs w:val="26"/>
        </w:rPr>
        <w:t>at</w:t>
      </w:r>
      <w:r w:rsidR="008F3FF1" w:rsidRPr="00F25D70">
        <w:rPr>
          <w:sz w:val="26"/>
          <w:szCs w:val="26"/>
        </w:rPr>
        <w:t xml:space="preserve"> the University of California</w:t>
      </w:r>
      <w:r w:rsidR="003B3076">
        <w:rPr>
          <w:sz w:val="26"/>
          <w:szCs w:val="26"/>
        </w:rPr>
        <w:t xml:space="preserve"> at</w:t>
      </w:r>
      <w:r w:rsidR="008F3FF1" w:rsidRPr="00F25D70">
        <w:rPr>
          <w:sz w:val="26"/>
          <w:szCs w:val="26"/>
        </w:rPr>
        <w:t xml:space="preserve"> Berkeley, and a BA in International Relations &amp; Political Scien</w:t>
      </w:r>
      <w:r w:rsidR="003B3076">
        <w:rPr>
          <w:sz w:val="26"/>
          <w:szCs w:val="26"/>
        </w:rPr>
        <w:t>ce from the Hebrew University in</w:t>
      </w:r>
      <w:r w:rsidR="008F3FF1" w:rsidRPr="00F25D70">
        <w:rPr>
          <w:sz w:val="26"/>
          <w:szCs w:val="26"/>
        </w:rPr>
        <w:t xml:space="preserve"> Jerusalem</w:t>
      </w:r>
      <w:bookmarkStart w:id="0" w:name="_GoBack"/>
      <w:bookmarkEnd w:id="0"/>
      <w:r w:rsidR="008F3FF1" w:rsidRPr="00F25D70">
        <w:rPr>
          <w:sz w:val="26"/>
          <w:szCs w:val="26"/>
        </w:rPr>
        <w:t>.</w:t>
      </w:r>
    </w:p>
    <w:p w:rsidR="008F3FF1" w:rsidRPr="00F25D70" w:rsidRDefault="008F3FF1" w:rsidP="008F3FF1">
      <w:pPr>
        <w:bidi w:val="0"/>
        <w:jc w:val="both"/>
        <w:rPr>
          <w:sz w:val="26"/>
          <w:szCs w:val="26"/>
        </w:rPr>
      </w:pPr>
    </w:p>
    <w:sectPr w:rsidR="008F3FF1" w:rsidRPr="00F25D70" w:rsidSect="00832C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94"/>
    <w:rsid w:val="00055033"/>
    <w:rsid w:val="00091C79"/>
    <w:rsid w:val="001636B9"/>
    <w:rsid w:val="003B3076"/>
    <w:rsid w:val="003C57E2"/>
    <w:rsid w:val="00407D81"/>
    <w:rsid w:val="00766885"/>
    <w:rsid w:val="00832CF6"/>
    <w:rsid w:val="00884681"/>
    <w:rsid w:val="008F3FF1"/>
    <w:rsid w:val="00936F5A"/>
    <w:rsid w:val="009E08AF"/>
    <w:rsid w:val="00BB07F5"/>
    <w:rsid w:val="00C05824"/>
    <w:rsid w:val="00CF058E"/>
    <w:rsid w:val="00D06E9A"/>
    <w:rsid w:val="00D2156A"/>
    <w:rsid w:val="00DA06F8"/>
    <w:rsid w:val="00DC0BB5"/>
    <w:rsid w:val="00DD6D86"/>
    <w:rsid w:val="00E15825"/>
    <w:rsid w:val="00E27758"/>
    <w:rsid w:val="00E76C0D"/>
    <w:rsid w:val="00EA533C"/>
    <w:rsid w:val="00F25D70"/>
    <w:rsid w:val="00FD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1F4FD"/>
  <w15:docId w15:val="{168BA7C0-EA70-4FBF-BB05-546FD3B5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Mfa.gov.il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u26632</cp:lastModifiedBy>
  <cp:revision>7</cp:revision>
  <dcterms:created xsi:type="dcterms:W3CDTF">2020-10-15T13:20:00Z</dcterms:created>
  <dcterms:modified xsi:type="dcterms:W3CDTF">2020-10-15T13:23:00Z</dcterms:modified>
</cp:coreProperties>
</file>