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</w:p>
    <w:p w:rsidR="001B3F30" w:rsidRPr="003B300F" w:rsidRDefault="00872031" w:rsidP="00B779B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B7">
        <w:rPr>
          <w:rFonts w:hint="cs"/>
          <w:b/>
          <w:bCs/>
          <w:noProof/>
          <w:sz w:val="28"/>
        </w:rPr>
        <w:t>INDC</w:t>
      </w:r>
    </w:p>
    <w:p w:rsidR="001B3F30" w:rsidRPr="003B300F" w:rsidRDefault="00B779B7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>
        <w:rPr>
          <w:rFonts w:hint="cs"/>
          <w:b/>
          <w:bCs/>
          <w:sz w:val="28"/>
        </w:rPr>
        <w:t>CLASS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B779B7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</w:rPr>
        <w:t>TEAM</w:t>
      </w:r>
      <w:r w:rsidR="008742E6">
        <w:rPr>
          <w:rFonts w:cs="David" w:hint="cs"/>
          <w:b/>
          <w:bCs/>
          <w:sz w:val="28"/>
          <w:szCs w:val="28"/>
          <w:rtl/>
        </w:rPr>
        <w:t xml:space="preserve"> 1 </w:t>
      </w:r>
    </w:p>
    <w:p w:rsidR="00CD15FF" w:rsidRDefault="000B6CC4" w:rsidP="00B779B7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/>
          <w:b/>
          <w:bCs/>
          <w:sz w:val="28"/>
          <w:szCs w:val="28"/>
          <w:rtl/>
        </w:rPr>
        <w:t xml:space="preserve"> </w:t>
      </w:r>
      <w:r w:rsidR="00B779B7">
        <w:rPr>
          <w:rFonts w:cs="David"/>
          <w:b/>
          <w:bCs/>
          <w:sz w:val="28"/>
          <w:szCs w:val="28"/>
        </w:rPr>
        <w:t>June 20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B779B7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Final Feedback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6E0A6C" w:rsidRPr="006E0A6C" w:rsidRDefault="00730DBD" w:rsidP="00730DBD">
      <w:pPr>
        <w:spacing w:line="480" w:lineRule="auto"/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Davide</w:t>
      </w:r>
      <w:r w:rsidR="006E0A6C" w:rsidRPr="006E0A6C">
        <w:rPr>
          <w:rFonts w:cs="David"/>
          <w:sz w:val="28"/>
          <w:szCs w:val="28"/>
        </w:rPr>
        <w:t>,</w:t>
      </w:r>
    </w:p>
    <w:p w:rsidR="006E0A6C" w:rsidRPr="006E0A6C" w:rsidRDefault="006E0A6C" w:rsidP="00730DBD">
      <w:pPr>
        <w:spacing w:line="480" w:lineRule="auto"/>
        <w:jc w:val="right"/>
        <w:rPr>
          <w:rFonts w:cs="David"/>
          <w:sz w:val="28"/>
          <w:szCs w:val="28"/>
          <w:rtl/>
        </w:rPr>
      </w:pPr>
    </w:p>
    <w:p w:rsidR="00730DBD" w:rsidRPr="00730DBD" w:rsidRDefault="006E0A6C" w:rsidP="00730DBD">
      <w:pPr>
        <w:spacing w:line="480" w:lineRule="auto"/>
        <w:jc w:val="right"/>
        <w:rPr>
          <w:rFonts w:cs="David"/>
          <w:sz w:val="28"/>
          <w:szCs w:val="28"/>
          <w:rtl/>
        </w:rPr>
      </w:pPr>
      <w:r w:rsidRPr="006E0A6C">
        <w:rPr>
          <w:rFonts w:cs="David"/>
          <w:sz w:val="28"/>
          <w:szCs w:val="28"/>
        </w:rPr>
        <w:t>Thank you for the p</w:t>
      </w:r>
      <w:r w:rsidR="009C50F1">
        <w:rPr>
          <w:rFonts w:cs="David"/>
          <w:sz w:val="28"/>
          <w:szCs w:val="28"/>
        </w:rPr>
        <w:t>artnership throughout the year.</w:t>
      </w:r>
      <w:r w:rsidR="009C50F1" w:rsidRPr="009C50F1">
        <w:rPr>
          <w:rFonts w:cs="David"/>
          <w:sz w:val="28"/>
          <w:szCs w:val="28"/>
        </w:rPr>
        <w:t xml:space="preserve"> </w:t>
      </w:r>
      <w:r w:rsidR="00730DBD" w:rsidRPr="00730DBD">
        <w:rPr>
          <w:rFonts w:cs="David"/>
          <w:sz w:val="28"/>
          <w:szCs w:val="28"/>
        </w:rPr>
        <w:t>Well integr</w:t>
      </w:r>
      <w:r w:rsidR="00730DBD">
        <w:rPr>
          <w:rFonts w:cs="David"/>
          <w:sz w:val="28"/>
          <w:szCs w:val="28"/>
        </w:rPr>
        <w:t>ated into the team and the session</w:t>
      </w:r>
      <w:r w:rsidR="00730DBD" w:rsidRPr="00730DBD">
        <w:rPr>
          <w:rFonts w:cs="David"/>
          <w:sz w:val="28"/>
          <w:szCs w:val="28"/>
        </w:rPr>
        <w:t xml:space="preserve"> framework</w:t>
      </w:r>
      <w:r w:rsidR="00730DBD">
        <w:rPr>
          <w:rFonts w:cs="David"/>
          <w:sz w:val="28"/>
          <w:szCs w:val="28"/>
        </w:rPr>
        <w:t>, you soon became one of us,</w:t>
      </w:r>
      <w:r w:rsidR="00730DBD" w:rsidRPr="00730DBD">
        <w:rPr>
          <w:rFonts w:cs="David"/>
          <w:sz w:val="28"/>
          <w:szCs w:val="28"/>
        </w:rPr>
        <w:t xml:space="preserve"> one who shares the same humor with </w:t>
      </w:r>
      <w:r w:rsidR="00730DBD" w:rsidRPr="00730DBD">
        <w:rPr>
          <w:rFonts w:cs="David"/>
          <w:sz w:val="28"/>
          <w:szCs w:val="28"/>
        </w:rPr>
        <w:t>us</w:t>
      </w:r>
      <w:r w:rsidR="00730DBD">
        <w:rPr>
          <w:rFonts w:cs="David"/>
          <w:sz w:val="28"/>
          <w:szCs w:val="28"/>
        </w:rPr>
        <w:t>, one</w:t>
      </w:r>
      <w:r w:rsidR="00730DBD" w:rsidRPr="00730DBD">
        <w:rPr>
          <w:rFonts w:cs="David"/>
          <w:sz w:val="28"/>
          <w:szCs w:val="28"/>
        </w:rPr>
        <w:t xml:space="preserve"> who understands our thinking patterns, who learns and shows interest and curiosity in the various content worlds that surround us.</w:t>
      </w:r>
    </w:p>
    <w:p w:rsidR="00730DBD" w:rsidRDefault="00730DBD" w:rsidP="00730DBD">
      <w:pPr>
        <w:spacing w:line="480" w:lineRule="auto"/>
        <w:jc w:val="right"/>
        <w:rPr>
          <w:rFonts w:cs="David" w:hint="cs"/>
          <w:sz w:val="28"/>
          <w:szCs w:val="28"/>
          <w:rtl/>
        </w:rPr>
      </w:pPr>
      <w:r w:rsidRPr="00730DBD">
        <w:rPr>
          <w:rFonts w:cs="David"/>
          <w:sz w:val="28"/>
          <w:szCs w:val="28"/>
        </w:rPr>
        <w:t>Throughout the year, you became a true friend to us all, without giving up your values and opinions. On the contrary, you enriched and contributed to the discourse and the participants. Already miss you.</w:t>
      </w:r>
    </w:p>
    <w:p w:rsidR="00730DBD" w:rsidRDefault="00730DBD" w:rsidP="006E0A6C">
      <w:pPr>
        <w:spacing w:line="480" w:lineRule="auto"/>
        <w:jc w:val="right"/>
        <w:rPr>
          <w:rFonts w:cs="David"/>
          <w:sz w:val="28"/>
          <w:szCs w:val="28"/>
          <w:rtl/>
        </w:rPr>
      </w:pPr>
    </w:p>
    <w:p w:rsidR="00D7440B" w:rsidRPr="008742E6" w:rsidRDefault="006E0A6C" w:rsidP="006E0A6C">
      <w:pPr>
        <w:spacing w:line="480" w:lineRule="auto"/>
        <w:jc w:val="right"/>
        <w:rPr>
          <w:rFonts w:cs="David"/>
          <w:sz w:val="28"/>
          <w:szCs w:val="28"/>
          <w:rtl/>
        </w:rPr>
      </w:pPr>
      <w:bookmarkStart w:id="0" w:name="_GoBack"/>
      <w:bookmarkEnd w:id="0"/>
      <w:r>
        <w:rPr>
          <w:rFonts w:cs="David"/>
          <w:sz w:val="28"/>
          <w:szCs w:val="28"/>
        </w:rPr>
        <w:t>Eran</w:t>
      </w:r>
    </w:p>
    <w:sectPr w:rsidR="00D7440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F7" w:rsidRDefault="003538F7">
      <w:r>
        <w:separator/>
      </w:r>
    </w:p>
  </w:endnote>
  <w:endnote w:type="continuationSeparator" w:id="0">
    <w:p w:rsidR="003538F7" w:rsidRDefault="0035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F7" w:rsidRDefault="003538F7">
      <w:r>
        <w:separator/>
      </w:r>
    </w:p>
  </w:footnote>
  <w:footnote w:type="continuationSeparator" w:id="0">
    <w:p w:rsidR="003538F7" w:rsidRDefault="0035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07C88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4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2F6062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0"/>
    <w:rsid w:val="0034554E"/>
    <w:rsid w:val="00345853"/>
    <w:rsid w:val="00345CB7"/>
    <w:rsid w:val="00346C6F"/>
    <w:rsid w:val="0035094D"/>
    <w:rsid w:val="003538F7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96AF9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1AA3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2923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0A6C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0DBD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4FD1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C7D97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0F1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60B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779B7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650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440B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7E614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762E76-2840-486F-9A62-6E7C5C9C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2</cp:revision>
  <cp:lastPrinted>2018-08-16T07:24:00Z</cp:lastPrinted>
  <dcterms:created xsi:type="dcterms:W3CDTF">2020-06-27T09:30:00Z</dcterms:created>
  <dcterms:modified xsi:type="dcterms:W3CDTF">2020-06-27T09:30:00Z</dcterms:modified>
</cp:coreProperties>
</file>