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12570" w:rsidRDefault="00612570" w:rsidP="003B678B">
      <w:pPr>
        <w:spacing w:after="0"/>
        <w:ind w:left="720" w:firstLine="720"/>
        <w:rPr>
          <w:rFonts w:ascii="Times New Roman" w:hAnsi="Times New Roman" w:cs="Times New Roman"/>
        </w:rPr>
      </w:pPr>
    </w:p>
    <w:p w:rsidR="00612570" w:rsidRDefault="00612570" w:rsidP="003B678B">
      <w:pPr>
        <w:spacing w:after="0"/>
        <w:ind w:left="720" w:firstLine="720"/>
        <w:rPr>
          <w:rFonts w:ascii="Times New Roman" w:hAnsi="Times New Roman" w:cs="Times New Roman"/>
        </w:rPr>
      </w:pPr>
    </w:p>
    <w:p w:rsidR="009D259E" w:rsidRPr="00010AA9" w:rsidRDefault="00961876" w:rsidP="003B678B">
      <w:pPr>
        <w:spacing w:after="0"/>
        <w:ind w:left="720" w:firstLine="720"/>
        <w:rPr>
          <w:rFonts w:ascii="Times New Roman" w:hAnsi="Times New Roman" w:cs="Times New Roman"/>
          <w:sz w:val="24"/>
          <w:szCs w:val="24"/>
        </w:rPr>
      </w:pPr>
      <w:r w:rsidRPr="00010AA9">
        <w:rPr>
          <w:rFonts w:ascii="Times New Roman" w:hAnsi="Times New Roman" w:cs="Times New Roman"/>
          <w:sz w:val="24"/>
          <w:szCs w:val="24"/>
        </w:rPr>
        <w:t>Summer Course</w:t>
      </w:r>
    </w:p>
    <w:p w:rsidR="00BD59A5" w:rsidRDefault="00C15DFC" w:rsidP="00353DE3">
      <w:pPr>
        <w:spacing w:after="0"/>
        <w:ind w:left="720" w:firstLine="720"/>
        <w:rPr>
          <w:rFonts w:ascii="Times New Roman" w:hAnsi="Times New Roman" w:cs="Times New Roman"/>
          <w:sz w:val="24"/>
          <w:szCs w:val="24"/>
        </w:rPr>
      </w:pPr>
      <w:r w:rsidRPr="00010AA9">
        <w:rPr>
          <w:rFonts w:ascii="Times New Roman" w:hAnsi="Times New Roman" w:cs="Times New Roman"/>
          <w:sz w:val="24"/>
          <w:szCs w:val="24"/>
        </w:rPr>
        <w:t>16.07.1</w:t>
      </w:r>
      <w:r w:rsidR="0022518B" w:rsidRPr="00010AA9">
        <w:rPr>
          <w:rFonts w:ascii="Times New Roman" w:hAnsi="Times New Roman" w:cs="Times New Roman"/>
          <w:sz w:val="24"/>
          <w:szCs w:val="24"/>
        </w:rPr>
        <w:t>7</w:t>
      </w:r>
      <w:r w:rsidRPr="00010AA9">
        <w:rPr>
          <w:rFonts w:ascii="Times New Roman" w:hAnsi="Times New Roman" w:cs="Times New Roman"/>
          <w:sz w:val="24"/>
          <w:szCs w:val="24"/>
        </w:rPr>
        <w:t xml:space="preserve"> through 20.07.1</w:t>
      </w:r>
      <w:r w:rsidR="0022518B" w:rsidRPr="00010AA9">
        <w:rPr>
          <w:rFonts w:ascii="Times New Roman" w:hAnsi="Times New Roman" w:cs="Times New Roman"/>
          <w:sz w:val="24"/>
          <w:szCs w:val="24"/>
        </w:rPr>
        <w:t>7</w:t>
      </w:r>
    </w:p>
    <w:p w:rsidR="00353DE3" w:rsidRPr="00353DE3" w:rsidRDefault="00353DE3" w:rsidP="00353DE3">
      <w:pPr>
        <w:spacing w:after="0"/>
        <w:ind w:left="720" w:firstLine="720"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pPr w:leftFromText="180" w:rightFromText="180" w:vertAnchor="text" w:horzAnchor="page" w:tblpXSpec="center" w:tblpY="215"/>
        <w:tblW w:w="11141" w:type="dxa"/>
        <w:tblLook w:val="04A0" w:firstRow="1" w:lastRow="0" w:firstColumn="1" w:lastColumn="0" w:noHBand="0" w:noVBand="1"/>
      </w:tblPr>
      <w:tblGrid>
        <w:gridCol w:w="1608"/>
        <w:gridCol w:w="9533"/>
      </w:tblGrid>
      <w:tr w:rsidR="003B678B" w:rsidRPr="00010AA9" w:rsidTr="00010AA9">
        <w:trPr>
          <w:trHeight w:val="416"/>
        </w:trPr>
        <w:tc>
          <w:tcPr>
            <w:tcW w:w="11141" w:type="dxa"/>
            <w:gridSpan w:val="2"/>
            <w:shd w:val="clear" w:color="auto" w:fill="0070C0"/>
            <w:vAlign w:val="center"/>
          </w:tcPr>
          <w:p w:rsidR="003B678B" w:rsidRPr="00EC491F" w:rsidRDefault="004A0A49" w:rsidP="00C15DFC">
            <w:pPr>
              <w:jc w:val="center"/>
              <w:rPr>
                <w:rFonts w:asciiTheme="majorBidi" w:hAnsiTheme="majorBidi" w:cstheme="majorBidi"/>
                <w:b/>
                <w:bCs/>
                <w:color w:val="FFFFFF" w:themeColor="background1"/>
                <w:sz w:val="24"/>
                <w:szCs w:val="24"/>
              </w:rPr>
            </w:pPr>
            <w:r w:rsidRPr="00EC491F">
              <w:rPr>
                <w:rFonts w:asciiTheme="majorBidi" w:hAnsiTheme="majorBidi" w:cstheme="majorBidi"/>
                <w:b/>
                <w:bCs/>
                <w:color w:val="FFFFFF" w:themeColor="background1"/>
                <w:sz w:val="24"/>
                <w:szCs w:val="24"/>
              </w:rPr>
              <w:t>Sunday</w:t>
            </w:r>
            <w:r w:rsidR="003B678B" w:rsidRPr="00EC491F">
              <w:rPr>
                <w:rFonts w:asciiTheme="majorBidi" w:hAnsiTheme="majorBidi" w:cstheme="majorBidi"/>
                <w:b/>
                <w:bCs/>
                <w:color w:val="FFFFFF" w:themeColor="background1"/>
                <w:sz w:val="24"/>
                <w:szCs w:val="24"/>
              </w:rPr>
              <w:t xml:space="preserve">, July </w:t>
            </w:r>
            <w:r w:rsidR="00C15DFC" w:rsidRPr="00EC491F">
              <w:rPr>
                <w:rFonts w:asciiTheme="majorBidi" w:hAnsiTheme="majorBidi" w:cstheme="majorBidi"/>
                <w:b/>
                <w:bCs/>
                <w:color w:val="FFFFFF" w:themeColor="background1"/>
                <w:sz w:val="24"/>
                <w:szCs w:val="24"/>
              </w:rPr>
              <w:t>16</w:t>
            </w:r>
            <w:r w:rsidR="003B678B" w:rsidRPr="00EC491F">
              <w:rPr>
                <w:rFonts w:asciiTheme="majorBidi" w:hAnsiTheme="majorBidi" w:cstheme="majorBidi"/>
                <w:b/>
                <w:bCs/>
                <w:color w:val="FFFFFF" w:themeColor="background1"/>
                <w:sz w:val="24"/>
                <w:szCs w:val="24"/>
                <w:vertAlign w:val="superscript"/>
              </w:rPr>
              <w:t>th</w:t>
            </w:r>
          </w:p>
        </w:tc>
      </w:tr>
      <w:tr w:rsidR="00B46708" w:rsidRPr="00010AA9" w:rsidTr="00010AA9">
        <w:trPr>
          <w:trHeight w:val="406"/>
        </w:trPr>
        <w:tc>
          <w:tcPr>
            <w:tcW w:w="1608" w:type="dxa"/>
            <w:vAlign w:val="center"/>
          </w:tcPr>
          <w:p w:rsidR="00B46708" w:rsidRPr="00EC491F" w:rsidRDefault="00627CE3" w:rsidP="00353DE3">
            <w:pPr>
              <w:spacing w:line="276" w:lineRule="auto"/>
              <w:jc w:val="center"/>
              <w:rPr>
                <w:rFonts w:asciiTheme="majorBidi" w:hAnsiTheme="majorBidi" w:cstheme="majorBidi"/>
                <w:sz w:val="24"/>
                <w:szCs w:val="24"/>
                <w:rtl/>
              </w:rPr>
            </w:pPr>
            <w:r w:rsidRPr="00EC491F">
              <w:rPr>
                <w:rFonts w:asciiTheme="majorBidi" w:hAnsiTheme="majorBidi" w:cstheme="majorBidi"/>
                <w:sz w:val="24"/>
                <w:szCs w:val="24"/>
              </w:rPr>
              <w:t>1</w:t>
            </w:r>
            <w:r w:rsidR="00353DE3" w:rsidRPr="00EC491F">
              <w:rPr>
                <w:rFonts w:asciiTheme="majorBidi" w:hAnsiTheme="majorBidi" w:cstheme="majorBidi"/>
                <w:sz w:val="24"/>
                <w:szCs w:val="24"/>
              </w:rPr>
              <w:t>7</w:t>
            </w:r>
            <w:r w:rsidR="00B46708" w:rsidRPr="00EC491F">
              <w:rPr>
                <w:rFonts w:asciiTheme="majorBidi" w:hAnsiTheme="majorBidi" w:cstheme="majorBidi"/>
                <w:sz w:val="24"/>
                <w:szCs w:val="24"/>
              </w:rPr>
              <w:t>:</w:t>
            </w:r>
            <w:r w:rsidR="00353DE3" w:rsidRPr="00EC491F">
              <w:rPr>
                <w:rFonts w:asciiTheme="majorBidi" w:hAnsiTheme="majorBidi" w:cstheme="majorBidi"/>
                <w:sz w:val="24"/>
                <w:szCs w:val="24"/>
              </w:rPr>
              <w:t>15</w:t>
            </w:r>
            <w:r w:rsidR="00B46708" w:rsidRPr="00EC491F">
              <w:rPr>
                <w:rFonts w:asciiTheme="majorBidi" w:hAnsiTheme="majorBidi" w:cstheme="majorBidi"/>
                <w:sz w:val="24"/>
                <w:szCs w:val="24"/>
              </w:rPr>
              <w:t xml:space="preserve"> – 1</w:t>
            </w:r>
            <w:r w:rsidR="00353DE3" w:rsidRPr="00EC491F">
              <w:rPr>
                <w:rFonts w:asciiTheme="majorBidi" w:hAnsiTheme="majorBidi" w:cstheme="majorBidi"/>
                <w:sz w:val="24"/>
                <w:szCs w:val="24"/>
              </w:rPr>
              <w:t>9</w:t>
            </w:r>
            <w:r w:rsidR="00B46708" w:rsidRPr="00EC491F">
              <w:rPr>
                <w:rFonts w:asciiTheme="majorBidi" w:hAnsiTheme="majorBidi" w:cstheme="majorBidi"/>
                <w:sz w:val="24"/>
                <w:szCs w:val="24"/>
              </w:rPr>
              <w:t>:</w:t>
            </w:r>
            <w:r w:rsidR="00353DE3" w:rsidRPr="00EC491F">
              <w:rPr>
                <w:rFonts w:asciiTheme="majorBidi" w:hAnsiTheme="majorBidi" w:cstheme="majorBidi"/>
                <w:sz w:val="24"/>
                <w:szCs w:val="24"/>
              </w:rPr>
              <w:t>3</w:t>
            </w:r>
            <w:r w:rsidR="00B46708" w:rsidRPr="00EC491F">
              <w:rPr>
                <w:rFonts w:asciiTheme="majorBidi" w:hAnsiTheme="majorBidi" w:cstheme="majorBidi"/>
                <w:sz w:val="24"/>
                <w:szCs w:val="24"/>
              </w:rPr>
              <w:t>0</w:t>
            </w:r>
          </w:p>
        </w:tc>
        <w:tc>
          <w:tcPr>
            <w:tcW w:w="9533" w:type="dxa"/>
            <w:vAlign w:val="center"/>
          </w:tcPr>
          <w:p w:rsidR="00B46708" w:rsidRPr="00EC491F" w:rsidRDefault="00353DE3" w:rsidP="00B46708">
            <w:pPr>
              <w:spacing w:line="276" w:lineRule="auto"/>
              <w:rPr>
                <w:rFonts w:asciiTheme="majorBidi" w:hAnsiTheme="majorBidi" w:cstheme="majorBidi"/>
                <w:sz w:val="24"/>
                <w:szCs w:val="24"/>
                <w:rtl/>
              </w:rPr>
            </w:pPr>
            <w:r w:rsidRPr="00EC491F">
              <w:rPr>
                <w:rFonts w:asciiTheme="majorBidi" w:hAnsiTheme="majorBidi" w:cstheme="majorBidi"/>
                <w:sz w:val="24"/>
                <w:szCs w:val="24"/>
              </w:rPr>
              <w:t>INDC 44</w:t>
            </w:r>
            <w:r w:rsidRPr="00EC491F">
              <w:rPr>
                <w:rFonts w:asciiTheme="majorBidi" w:hAnsiTheme="majorBidi" w:cstheme="majorBidi"/>
                <w:sz w:val="24"/>
                <w:szCs w:val="24"/>
                <w:vertAlign w:val="superscript"/>
              </w:rPr>
              <w:t>th</w:t>
            </w:r>
            <w:r w:rsidRPr="00EC491F">
              <w:rPr>
                <w:rFonts w:asciiTheme="majorBidi" w:hAnsiTheme="majorBidi" w:cstheme="majorBidi"/>
                <w:sz w:val="24"/>
                <w:szCs w:val="24"/>
              </w:rPr>
              <w:t xml:space="preserve"> Class </w:t>
            </w:r>
            <w:r w:rsidR="00B46708" w:rsidRPr="00EC491F">
              <w:rPr>
                <w:rFonts w:asciiTheme="majorBidi" w:hAnsiTheme="majorBidi" w:cstheme="majorBidi"/>
                <w:sz w:val="24"/>
                <w:szCs w:val="24"/>
              </w:rPr>
              <w:t>Graduation Ceremony</w:t>
            </w:r>
          </w:p>
        </w:tc>
      </w:tr>
      <w:tr w:rsidR="004A0A49" w:rsidRPr="00010AA9" w:rsidTr="00010AA9">
        <w:tblPrEx>
          <w:tblLook w:val="0000" w:firstRow="0" w:lastRow="0" w:firstColumn="0" w:lastColumn="0" w:noHBand="0" w:noVBand="0"/>
        </w:tblPrEx>
        <w:trPr>
          <w:trHeight w:val="425"/>
        </w:trPr>
        <w:tc>
          <w:tcPr>
            <w:tcW w:w="11141" w:type="dxa"/>
            <w:gridSpan w:val="2"/>
            <w:shd w:val="clear" w:color="auto" w:fill="0070C0"/>
            <w:vAlign w:val="center"/>
          </w:tcPr>
          <w:p w:rsidR="004A0A49" w:rsidRPr="00EC491F" w:rsidRDefault="004A0A49" w:rsidP="00C15DFC">
            <w:pPr>
              <w:jc w:val="center"/>
              <w:rPr>
                <w:rFonts w:asciiTheme="majorBidi" w:hAnsiTheme="majorBidi" w:cstheme="majorBidi"/>
                <w:b/>
                <w:bCs/>
                <w:color w:val="FFFFFF" w:themeColor="background1"/>
                <w:sz w:val="24"/>
                <w:szCs w:val="24"/>
              </w:rPr>
            </w:pPr>
            <w:r w:rsidRPr="00EC491F">
              <w:rPr>
                <w:rFonts w:asciiTheme="majorBidi" w:hAnsiTheme="majorBidi" w:cstheme="majorBidi"/>
                <w:b/>
                <w:bCs/>
                <w:color w:val="FFFFFF" w:themeColor="background1"/>
                <w:sz w:val="24"/>
                <w:szCs w:val="24"/>
              </w:rPr>
              <w:t>Monday , July 1</w:t>
            </w:r>
            <w:r w:rsidR="00C15DFC" w:rsidRPr="00EC491F">
              <w:rPr>
                <w:rFonts w:asciiTheme="majorBidi" w:hAnsiTheme="majorBidi" w:cstheme="majorBidi"/>
                <w:b/>
                <w:bCs/>
                <w:color w:val="FFFFFF" w:themeColor="background1"/>
                <w:sz w:val="24"/>
                <w:szCs w:val="24"/>
              </w:rPr>
              <w:t>7</w:t>
            </w:r>
            <w:r w:rsidRPr="00EC491F">
              <w:rPr>
                <w:rFonts w:asciiTheme="majorBidi" w:hAnsiTheme="majorBidi" w:cstheme="majorBidi"/>
                <w:b/>
                <w:bCs/>
                <w:color w:val="FFFFFF" w:themeColor="background1"/>
                <w:sz w:val="24"/>
                <w:szCs w:val="24"/>
                <w:vertAlign w:val="superscript"/>
              </w:rPr>
              <w:t>th</w:t>
            </w:r>
          </w:p>
        </w:tc>
      </w:tr>
      <w:tr w:rsidR="00C12310" w:rsidRPr="00010AA9" w:rsidTr="00010AA9">
        <w:tblPrEx>
          <w:tblLook w:val="0000" w:firstRow="0" w:lastRow="0" w:firstColumn="0" w:lastColumn="0" w:noHBand="0" w:noVBand="0"/>
        </w:tblPrEx>
        <w:trPr>
          <w:trHeight w:val="223"/>
        </w:trPr>
        <w:tc>
          <w:tcPr>
            <w:tcW w:w="1608" w:type="dxa"/>
            <w:vAlign w:val="center"/>
          </w:tcPr>
          <w:p w:rsidR="00C12310" w:rsidRPr="00EC491F" w:rsidRDefault="00C12310" w:rsidP="00C12310">
            <w:pPr>
              <w:spacing w:line="276" w:lineRule="auto"/>
              <w:jc w:val="center"/>
              <w:rPr>
                <w:rFonts w:asciiTheme="majorBidi" w:hAnsiTheme="majorBidi" w:cstheme="majorBidi"/>
                <w:sz w:val="24"/>
                <w:szCs w:val="24"/>
                <w:rtl/>
              </w:rPr>
            </w:pPr>
            <w:r w:rsidRPr="00EC491F">
              <w:rPr>
                <w:rFonts w:asciiTheme="majorBidi" w:hAnsiTheme="majorBidi" w:cstheme="majorBidi"/>
                <w:sz w:val="24"/>
                <w:szCs w:val="24"/>
              </w:rPr>
              <w:t>08:30 - 16:00</w:t>
            </w:r>
          </w:p>
        </w:tc>
        <w:tc>
          <w:tcPr>
            <w:tcW w:w="9533" w:type="dxa"/>
            <w:vAlign w:val="center"/>
          </w:tcPr>
          <w:p w:rsidR="00C12310" w:rsidRPr="00EC491F" w:rsidRDefault="00C12310" w:rsidP="00846543">
            <w:pPr>
              <w:spacing w:line="276" w:lineRule="auto"/>
              <w:rPr>
                <w:rFonts w:asciiTheme="majorBidi" w:hAnsiTheme="majorBidi" w:cstheme="majorBidi"/>
                <w:sz w:val="24"/>
                <w:szCs w:val="24"/>
                <w:rtl/>
              </w:rPr>
            </w:pPr>
            <w:r w:rsidRPr="00EC491F">
              <w:rPr>
                <w:rFonts w:asciiTheme="majorBidi" w:hAnsiTheme="majorBidi" w:cstheme="majorBidi"/>
                <w:sz w:val="24"/>
                <w:szCs w:val="24"/>
              </w:rPr>
              <w:t xml:space="preserve">Israel's National Security Doctrine - Prof. </w:t>
            </w:r>
            <w:proofErr w:type="spellStart"/>
            <w:r w:rsidRPr="00EC491F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Avi</w:t>
            </w:r>
            <w:proofErr w:type="spellEnd"/>
            <w:r w:rsidRPr="00EC491F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 xml:space="preserve"> Ben </w:t>
            </w:r>
            <w:proofErr w:type="spellStart"/>
            <w:r w:rsidRPr="00EC491F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Zvi</w:t>
            </w:r>
            <w:proofErr w:type="spellEnd"/>
            <w:r w:rsidR="00846543" w:rsidRPr="00EC491F">
              <w:rPr>
                <w:rFonts w:asciiTheme="majorBidi" w:hAnsiTheme="majorBidi" w:cstheme="majorBidi"/>
                <w:sz w:val="24"/>
                <w:szCs w:val="24"/>
              </w:rPr>
              <w:t xml:space="preserve">  (3/6)</w:t>
            </w:r>
          </w:p>
        </w:tc>
      </w:tr>
      <w:tr w:rsidR="00C12310" w:rsidRPr="00010AA9" w:rsidTr="00010AA9">
        <w:tblPrEx>
          <w:tblLook w:val="0000" w:firstRow="0" w:lastRow="0" w:firstColumn="0" w:lastColumn="0" w:noHBand="0" w:noVBand="0"/>
        </w:tblPrEx>
        <w:trPr>
          <w:trHeight w:val="223"/>
        </w:trPr>
        <w:tc>
          <w:tcPr>
            <w:tcW w:w="11141" w:type="dxa"/>
            <w:gridSpan w:val="2"/>
            <w:shd w:val="clear" w:color="auto" w:fill="0070C0"/>
            <w:vAlign w:val="center"/>
          </w:tcPr>
          <w:p w:rsidR="00C12310" w:rsidRPr="00EC491F" w:rsidRDefault="00C12310" w:rsidP="00C12310">
            <w:pPr>
              <w:jc w:val="center"/>
              <w:rPr>
                <w:rFonts w:asciiTheme="majorBidi" w:hAnsiTheme="majorBidi" w:cstheme="majorBidi"/>
                <w:b/>
                <w:bCs/>
                <w:color w:val="FFFFFF" w:themeColor="background1"/>
                <w:sz w:val="24"/>
                <w:szCs w:val="24"/>
              </w:rPr>
            </w:pPr>
            <w:r w:rsidRPr="00EC491F">
              <w:rPr>
                <w:rFonts w:asciiTheme="majorBidi" w:hAnsiTheme="majorBidi" w:cstheme="majorBidi"/>
                <w:b/>
                <w:bCs/>
                <w:color w:val="FFFFFF" w:themeColor="background1"/>
                <w:sz w:val="24"/>
                <w:szCs w:val="24"/>
              </w:rPr>
              <w:t>Tuesday , July 18</w:t>
            </w:r>
            <w:r w:rsidRPr="00EC491F">
              <w:rPr>
                <w:rFonts w:asciiTheme="majorBidi" w:hAnsiTheme="majorBidi" w:cstheme="majorBidi"/>
                <w:b/>
                <w:bCs/>
                <w:color w:val="FFFFFF" w:themeColor="background1"/>
                <w:sz w:val="24"/>
                <w:szCs w:val="24"/>
                <w:vertAlign w:val="superscript"/>
              </w:rPr>
              <w:t>th</w:t>
            </w:r>
          </w:p>
        </w:tc>
      </w:tr>
      <w:tr w:rsidR="00C12310" w:rsidRPr="00010AA9" w:rsidTr="00010AA9">
        <w:tblPrEx>
          <w:tblLook w:val="0000" w:firstRow="0" w:lastRow="0" w:firstColumn="0" w:lastColumn="0" w:noHBand="0" w:noVBand="0"/>
        </w:tblPrEx>
        <w:trPr>
          <w:trHeight w:val="223"/>
        </w:trPr>
        <w:tc>
          <w:tcPr>
            <w:tcW w:w="1608" w:type="dxa"/>
            <w:vAlign w:val="center"/>
          </w:tcPr>
          <w:p w:rsidR="00C12310" w:rsidRPr="00EC491F" w:rsidRDefault="00C12310" w:rsidP="00353DE3">
            <w:pPr>
              <w:spacing w:line="276" w:lineRule="auto"/>
              <w:jc w:val="center"/>
              <w:rPr>
                <w:rFonts w:asciiTheme="majorBidi" w:hAnsiTheme="majorBidi" w:cstheme="majorBidi"/>
                <w:sz w:val="24"/>
                <w:szCs w:val="24"/>
                <w:rtl/>
              </w:rPr>
            </w:pPr>
            <w:r w:rsidRPr="00EC491F">
              <w:rPr>
                <w:rFonts w:asciiTheme="majorBidi" w:hAnsiTheme="majorBidi" w:cstheme="majorBidi"/>
                <w:sz w:val="24"/>
                <w:szCs w:val="24"/>
              </w:rPr>
              <w:t>08:30 - 1</w:t>
            </w:r>
            <w:r w:rsidR="00353DE3" w:rsidRPr="00EC491F">
              <w:rPr>
                <w:rFonts w:asciiTheme="majorBidi" w:hAnsiTheme="majorBidi" w:cstheme="majorBidi"/>
                <w:sz w:val="24"/>
                <w:szCs w:val="24"/>
              </w:rPr>
              <w:t>0</w:t>
            </w:r>
            <w:r w:rsidRPr="00EC491F">
              <w:rPr>
                <w:rFonts w:asciiTheme="majorBidi" w:hAnsiTheme="majorBidi" w:cstheme="majorBidi"/>
                <w:sz w:val="24"/>
                <w:szCs w:val="24"/>
              </w:rPr>
              <w:t>:00</w:t>
            </w:r>
          </w:p>
        </w:tc>
        <w:tc>
          <w:tcPr>
            <w:tcW w:w="9533" w:type="dxa"/>
            <w:vAlign w:val="center"/>
          </w:tcPr>
          <w:p w:rsidR="00C12310" w:rsidRPr="00EC491F" w:rsidRDefault="00C12310" w:rsidP="00353DE3">
            <w:pPr>
              <w:spacing w:line="276" w:lineRule="auto"/>
              <w:rPr>
                <w:rFonts w:asciiTheme="majorBidi" w:hAnsiTheme="majorBidi" w:cstheme="majorBidi"/>
                <w:sz w:val="24"/>
                <w:szCs w:val="24"/>
                <w:rtl/>
              </w:rPr>
            </w:pPr>
            <w:r w:rsidRPr="00EC491F">
              <w:rPr>
                <w:rFonts w:asciiTheme="majorBidi" w:hAnsiTheme="majorBidi" w:cstheme="majorBidi"/>
                <w:sz w:val="24"/>
                <w:szCs w:val="24"/>
              </w:rPr>
              <w:t xml:space="preserve">Israel's Military History - Dr. </w:t>
            </w:r>
            <w:proofErr w:type="spellStart"/>
            <w:r w:rsidRPr="00EC491F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Anat</w:t>
            </w:r>
            <w:proofErr w:type="spellEnd"/>
            <w:r w:rsidRPr="00EC491F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 xml:space="preserve"> Stern</w:t>
            </w:r>
            <w:r w:rsidRPr="00EC491F">
              <w:rPr>
                <w:rFonts w:asciiTheme="majorBidi" w:hAnsiTheme="majorBidi" w:cstheme="majorBidi"/>
                <w:sz w:val="24"/>
                <w:szCs w:val="24"/>
              </w:rPr>
              <w:t xml:space="preserve"> (</w:t>
            </w:r>
            <w:r w:rsidR="00353DE3" w:rsidRPr="00EC491F">
              <w:rPr>
                <w:rFonts w:asciiTheme="majorBidi" w:hAnsiTheme="majorBidi" w:cstheme="majorBidi"/>
                <w:sz w:val="24"/>
                <w:szCs w:val="24"/>
              </w:rPr>
              <w:t>3</w:t>
            </w:r>
            <w:r w:rsidRPr="00EC491F">
              <w:rPr>
                <w:rFonts w:asciiTheme="majorBidi" w:hAnsiTheme="majorBidi" w:cstheme="majorBidi"/>
                <w:sz w:val="24"/>
                <w:szCs w:val="24"/>
              </w:rPr>
              <w:t>/6)</w:t>
            </w:r>
          </w:p>
        </w:tc>
      </w:tr>
      <w:tr w:rsidR="00353DE3" w:rsidRPr="00010AA9" w:rsidTr="00010AA9">
        <w:tblPrEx>
          <w:tblLook w:val="0000" w:firstRow="0" w:lastRow="0" w:firstColumn="0" w:lastColumn="0" w:noHBand="0" w:noVBand="0"/>
        </w:tblPrEx>
        <w:trPr>
          <w:trHeight w:val="223"/>
        </w:trPr>
        <w:tc>
          <w:tcPr>
            <w:tcW w:w="1608" w:type="dxa"/>
            <w:vAlign w:val="center"/>
          </w:tcPr>
          <w:p w:rsidR="00353DE3" w:rsidRPr="00EC491F" w:rsidRDefault="00353DE3" w:rsidP="00353DE3">
            <w:pPr>
              <w:spacing w:line="276" w:lineRule="auto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C491F">
              <w:rPr>
                <w:rFonts w:asciiTheme="majorBidi" w:hAnsiTheme="majorBidi" w:cstheme="majorBidi"/>
                <w:sz w:val="24"/>
                <w:szCs w:val="24"/>
              </w:rPr>
              <w:t>10:30 - 12:00</w:t>
            </w:r>
          </w:p>
        </w:tc>
        <w:tc>
          <w:tcPr>
            <w:tcW w:w="9533" w:type="dxa"/>
            <w:vAlign w:val="center"/>
          </w:tcPr>
          <w:p w:rsidR="00353DE3" w:rsidRPr="00EC491F" w:rsidRDefault="00353DE3" w:rsidP="00C12310">
            <w:pPr>
              <w:spacing w:line="276" w:lineRule="auto"/>
              <w:rPr>
                <w:rFonts w:asciiTheme="majorBidi" w:hAnsiTheme="majorBidi" w:cstheme="majorBidi"/>
                <w:sz w:val="24"/>
                <w:szCs w:val="24"/>
              </w:rPr>
            </w:pPr>
            <w:r w:rsidRPr="00EC491F">
              <w:rPr>
                <w:rFonts w:asciiTheme="majorBidi" w:hAnsiTheme="majorBidi" w:cstheme="majorBidi"/>
                <w:sz w:val="24"/>
                <w:szCs w:val="24"/>
              </w:rPr>
              <w:t xml:space="preserve">Legal and Operational Challenges in </w:t>
            </w:r>
            <w:r w:rsidR="00FC2B9A" w:rsidRPr="00EC491F">
              <w:rPr>
                <w:rFonts w:asciiTheme="majorBidi" w:hAnsiTheme="majorBidi" w:cstheme="majorBidi"/>
                <w:sz w:val="24"/>
                <w:szCs w:val="24"/>
              </w:rPr>
              <w:t>Asymmetric</w:t>
            </w:r>
            <w:r w:rsidRPr="00EC491F">
              <w:rPr>
                <w:rFonts w:asciiTheme="majorBidi" w:hAnsiTheme="majorBidi" w:cstheme="majorBidi"/>
                <w:sz w:val="24"/>
                <w:szCs w:val="24"/>
              </w:rPr>
              <w:t xml:space="preserve"> Warfare </w:t>
            </w:r>
            <w:r w:rsidR="00FC2B9A">
              <w:rPr>
                <w:rFonts w:asciiTheme="majorBidi" w:hAnsiTheme="majorBidi" w:cstheme="majorBidi"/>
                <w:sz w:val="24"/>
                <w:szCs w:val="24"/>
              </w:rPr>
              <w:t>–</w:t>
            </w:r>
            <w:r w:rsidRPr="00EC491F">
              <w:rPr>
                <w:rFonts w:asciiTheme="majorBidi" w:hAnsiTheme="majorBidi" w:cstheme="majorBidi"/>
                <w:sz w:val="24"/>
                <w:szCs w:val="24"/>
              </w:rPr>
              <w:t xml:space="preserve"> Col</w:t>
            </w:r>
            <w:r w:rsidR="00FC2B9A">
              <w:rPr>
                <w:rFonts w:asciiTheme="majorBidi" w:hAnsiTheme="majorBidi" w:cstheme="majorBidi"/>
                <w:sz w:val="24"/>
                <w:szCs w:val="24"/>
              </w:rPr>
              <w:t>.</w:t>
            </w:r>
            <w:r w:rsidRPr="00EC491F">
              <w:rPr>
                <w:rFonts w:asciiTheme="majorBidi" w:hAnsiTheme="majorBidi" w:cstheme="majorBidi"/>
                <w:sz w:val="24"/>
                <w:szCs w:val="24"/>
              </w:rPr>
              <w:t xml:space="preserve"> </w:t>
            </w:r>
            <w:r w:rsidRPr="00EC491F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Eli Bar-On</w:t>
            </w:r>
          </w:p>
        </w:tc>
      </w:tr>
      <w:tr w:rsidR="00353DE3" w:rsidRPr="00010AA9" w:rsidTr="00010AA9">
        <w:tblPrEx>
          <w:tblLook w:val="0000" w:firstRow="0" w:lastRow="0" w:firstColumn="0" w:lastColumn="0" w:noHBand="0" w:noVBand="0"/>
        </w:tblPrEx>
        <w:trPr>
          <w:trHeight w:val="223"/>
        </w:trPr>
        <w:tc>
          <w:tcPr>
            <w:tcW w:w="1608" w:type="dxa"/>
            <w:vAlign w:val="center"/>
          </w:tcPr>
          <w:p w:rsidR="00353DE3" w:rsidRPr="00EC491F" w:rsidRDefault="00353DE3" w:rsidP="00353DE3">
            <w:pPr>
              <w:spacing w:line="276" w:lineRule="auto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C491F">
              <w:rPr>
                <w:rFonts w:asciiTheme="majorBidi" w:hAnsiTheme="majorBidi" w:cstheme="majorBidi"/>
                <w:sz w:val="24"/>
                <w:szCs w:val="24"/>
              </w:rPr>
              <w:t>13:00 - 14:30</w:t>
            </w:r>
          </w:p>
        </w:tc>
        <w:tc>
          <w:tcPr>
            <w:tcW w:w="9533" w:type="dxa"/>
            <w:vAlign w:val="center"/>
          </w:tcPr>
          <w:p w:rsidR="00353DE3" w:rsidRPr="00EC491F" w:rsidRDefault="00353DE3" w:rsidP="00846543">
            <w:pPr>
              <w:spacing w:line="276" w:lineRule="auto"/>
              <w:rPr>
                <w:rFonts w:asciiTheme="majorBidi" w:hAnsiTheme="majorBidi" w:cstheme="majorBidi"/>
                <w:sz w:val="24"/>
                <w:szCs w:val="24"/>
              </w:rPr>
            </w:pPr>
            <w:r w:rsidRPr="00EC491F">
              <w:rPr>
                <w:rFonts w:asciiTheme="majorBidi" w:hAnsiTheme="majorBidi" w:cstheme="majorBidi"/>
                <w:sz w:val="24"/>
                <w:szCs w:val="24"/>
              </w:rPr>
              <w:t xml:space="preserve">Israel's Military History - Dr. </w:t>
            </w:r>
            <w:proofErr w:type="spellStart"/>
            <w:r w:rsidRPr="00EC491F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Anat</w:t>
            </w:r>
            <w:proofErr w:type="spellEnd"/>
            <w:r w:rsidRPr="00EC491F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 xml:space="preserve"> Stern</w:t>
            </w:r>
            <w:r w:rsidRPr="00EC491F">
              <w:rPr>
                <w:rFonts w:asciiTheme="majorBidi" w:hAnsiTheme="majorBidi" w:cstheme="majorBidi"/>
                <w:sz w:val="24"/>
                <w:szCs w:val="24"/>
              </w:rPr>
              <w:t xml:space="preserve"> (</w:t>
            </w:r>
            <w:r w:rsidR="00846543" w:rsidRPr="00EC491F">
              <w:rPr>
                <w:rFonts w:asciiTheme="majorBidi" w:hAnsiTheme="majorBidi" w:cstheme="majorBidi"/>
                <w:sz w:val="24"/>
                <w:szCs w:val="24"/>
              </w:rPr>
              <w:t>4</w:t>
            </w:r>
            <w:r w:rsidRPr="00EC491F">
              <w:rPr>
                <w:rFonts w:asciiTheme="majorBidi" w:hAnsiTheme="majorBidi" w:cstheme="majorBidi"/>
                <w:sz w:val="24"/>
                <w:szCs w:val="24"/>
              </w:rPr>
              <w:t>/6)</w:t>
            </w:r>
          </w:p>
        </w:tc>
      </w:tr>
      <w:tr w:rsidR="00C12310" w:rsidRPr="00010AA9" w:rsidTr="00010AA9">
        <w:tblPrEx>
          <w:tblLook w:val="0000" w:firstRow="0" w:lastRow="0" w:firstColumn="0" w:lastColumn="0" w:noHBand="0" w:noVBand="0"/>
        </w:tblPrEx>
        <w:trPr>
          <w:trHeight w:val="223"/>
        </w:trPr>
        <w:tc>
          <w:tcPr>
            <w:tcW w:w="1608" w:type="dxa"/>
            <w:vAlign w:val="center"/>
          </w:tcPr>
          <w:p w:rsidR="00C12310" w:rsidRPr="00CB1A29" w:rsidRDefault="00C12310" w:rsidP="00353DE3">
            <w:pPr>
              <w:spacing w:line="276" w:lineRule="auto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CB1A29">
              <w:rPr>
                <w:rFonts w:asciiTheme="majorBidi" w:hAnsiTheme="majorBidi" w:cstheme="majorBidi"/>
                <w:sz w:val="24"/>
                <w:szCs w:val="24"/>
              </w:rPr>
              <w:t>1</w:t>
            </w:r>
            <w:r w:rsidR="00353DE3" w:rsidRPr="00CB1A29">
              <w:rPr>
                <w:rFonts w:asciiTheme="majorBidi" w:hAnsiTheme="majorBidi" w:cstheme="majorBidi"/>
                <w:sz w:val="24"/>
                <w:szCs w:val="24"/>
              </w:rPr>
              <w:t>5</w:t>
            </w:r>
            <w:r w:rsidRPr="00CB1A29">
              <w:rPr>
                <w:rFonts w:asciiTheme="majorBidi" w:hAnsiTheme="majorBidi" w:cstheme="majorBidi"/>
                <w:sz w:val="24"/>
                <w:szCs w:val="24"/>
              </w:rPr>
              <w:t>:</w:t>
            </w:r>
            <w:r w:rsidR="00627CE3" w:rsidRPr="00CB1A29">
              <w:rPr>
                <w:rFonts w:asciiTheme="majorBidi" w:hAnsiTheme="majorBidi" w:cstheme="majorBidi"/>
                <w:sz w:val="24"/>
                <w:szCs w:val="24"/>
              </w:rPr>
              <w:t>00</w:t>
            </w:r>
            <w:r w:rsidRPr="00CB1A29">
              <w:rPr>
                <w:rFonts w:asciiTheme="majorBidi" w:hAnsiTheme="majorBidi" w:cstheme="majorBidi"/>
                <w:sz w:val="24"/>
                <w:szCs w:val="24"/>
              </w:rPr>
              <w:t xml:space="preserve"> - 1</w:t>
            </w:r>
            <w:r w:rsidR="00627CE3" w:rsidRPr="00CB1A29">
              <w:rPr>
                <w:rFonts w:asciiTheme="majorBidi" w:hAnsiTheme="majorBidi" w:cstheme="majorBidi"/>
                <w:sz w:val="24"/>
                <w:szCs w:val="24"/>
              </w:rPr>
              <w:t>6</w:t>
            </w:r>
            <w:r w:rsidRPr="00CB1A29">
              <w:rPr>
                <w:rFonts w:asciiTheme="majorBidi" w:hAnsiTheme="majorBidi" w:cstheme="majorBidi"/>
                <w:sz w:val="24"/>
                <w:szCs w:val="24"/>
              </w:rPr>
              <w:t>:</w:t>
            </w:r>
            <w:r w:rsidR="00353DE3" w:rsidRPr="00CB1A29">
              <w:rPr>
                <w:rFonts w:asciiTheme="majorBidi" w:hAnsiTheme="majorBidi" w:cstheme="majorBidi"/>
                <w:sz w:val="24"/>
                <w:szCs w:val="24"/>
              </w:rPr>
              <w:t>3</w:t>
            </w:r>
            <w:r w:rsidRPr="00CB1A29">
              <w:rPr>
                <w:rFonts w:asciiTheme="majorBidi" w:hAnsiTheme="majorBidi" w:cstheme="majorBidi"/>
                <w:sz w:val="24"/>
                <w:szCs w:val="24"/>
              </w:rPr>
              <w:t>0</w:t>
            </w:r>
          </w:p>
        </w:tc>
        <w:tc>
          <w:tcPr>
            <w:tcW w:w="9533" w:type="dxa"/>
            <w:vAlign w:val="center"/>
          </w:tcPr>
          <w:p w:rsidR="00C12310" w:rsidRPr="00CB1A29" w:rsidRDefault="00C12310" w:rsidP="00C12310">
            <w:pPr>
              <w:spacing w:line="276" w:lineRule="auto"/>
              <w:rPr>
                <w:rFonts w:asciiTheme="majorBidi" w:hAnsiTheme="majorBidi" w:cstheme="majorBidi"/>
                <w:sz w:val="24"/>
                <w:szCs w:val="24"/>
              </w:rPr>
            </w:pPr>
            <w:r w:rsidRPr="00CB1A29">
              <w:rPr>
                <w:rFonts w:asciiTheme="majorBidi" w:hAnsiTheme="majorBidi" w:cstheme="majorBidi"/>
                <w:sz w:val="24"/>
                <w:szCs w:val="24"/>
              </w:rPr>
              <w:t>Preparation for</w:t>
            </w:r>
            <w:r w:rsidR="00FC2B9A" w:rsidRPr="00CB1A29">
              <w:rPr>
                <w:rFonts w:asciiTheme="majorBidi" w:hAnsiTheme="majorBidi" w:cstheme="majorBidi"/>
                <w:sz w:val="24"/>
                <w:szCs w:val="24"/>
              </w:rPr>
              <w:t xml:space="preserve"> the</w:t>
            </w:r>
            <w:r w:rsidRPr="00CB1A29">
              <w:rPr>
                <w:rFonts w:asciiTheme="majorBidi" w:hAnsiTheme="majorBidi" w:cstheme="majorBidi"/>
                <w:sz w:val="24"/>
                <w:szCs w:val="24"/>
              </w:rPr>
              <w:t xml:space="preserve"> North Tour</w:t>
            </w:r>
            <w:r w:rsidR="000667E0">
              <w:rPr>
                <w:rFonts w:asciiTheme="majorBidi" w:hAnsiTheme="majorBidi" w:cstheme="majorBidi"/>
                <w:sz w:val="24"/>
                <w:szCs w:val="24"/>
              </w:rPr>
              <w:t xml:space="preserve">– Gil </w:t>
            </w:r>
            <w:proofErr w:type="spellStart"/>
            <w:r w:rsidR="000667E0">
              <w:rPr>
                <w:rFonts w:asciiTheme="majorBidi" w:hAnsiTheme="majorBidi" w:cstheme="majorBidi"/>
                <w:sz w:val="24"/>
                <w:szCs w:val="24"/>
              </w:rPr>
              <w:t>Neeman</w:t>
            </w:r>
            <w:proofErr w:type="spellEnd"/>
          </w:p>
        </w:tc>
      </w:tr>
      <w:tr w:rsidR="00C12310" w:rsidRPr="00010AA9" w:rsidTr="00010AA9">
        <w:tblPrEx>
          <w:tblLook w:val="0000" w:firstRow="0" w:lastRow="0" w:firstColumn="0" w:lastColumn="0" w:noHBand="0" w:noVBand="0"/>
        </w:tblPrEx>
        <w:trPr>
          <w:trHeight w:val="223"/>
        </w:trPr>
        <w:tc>
          <w:tcPr>
            <w:tcW w:w="11141" w:type="dxa"/>
            <w:gridSpan w:val="2"/>
            <w:shd w:val="clear" w:color="auto" w:fill="0070C0"/>
            <w:vAlign w:val="center"/>
          </w:tcPr>
          <w:p w:rsidR="00C12310" w:rsidRPr="00EC491F" w:rsidRDefault="00C12310" w:rsidP="00C12310">
            <w:pPr>
              <w:jc w:val="center"/>
              <w:rPr>
                <w:rFonts w:asciiTheme="majorBidi" w:hAnsiTheme="majorBidi" w:cstheme="majorBidi"/>
                <w:b/>
                <w:bCs/>
                <w:color w:val="FFFFFF" w:themeColor="background1"/>
                <w:sz w:val="24"/>
                <w:szCs w:val="24"/>
              </w:rPr>
            </w:pPr>
            <w:r w:rsidRPr="00EC491F">
              <w:rPr>
                <w:rFonts w:asciiTheme="majorBidi" w:hAnsiTheme="majorBidi" w:cstheme="majorBidi"/>
                <w:b/>
                <w:bCs/>
                <w:color w:val="FFFFFF" w:themeColor="background1"/>
                <w:sz w:val="24"/>
                <w:szCs w:val="24"/>
              </w:rPr>
              <w:t>Wednesday , July 19</w:t>
            </w:r>
            <w:r w:rsidRPr="00EC491F">
              <w:rPr>
                <w:rFonts w:asciiTheme="majorBidi" w:hAnsiTheme="majorBidi" w:cstheme="majorBidi"/>
                <w:b/>
                <w:bCs/>
                <w:color w:val="FFFFFF" w:themeColor="background1"/>
                <w:sz w:val="24"/>
                <w:szCs w:val="24"/>
                <w:vertAlign w:val="superscript"/>
              </w:rPr>
              <w:t>th</w:t>
            </w:r>
          </w:p>
        </w:tc>
      </w:tr>
      <w:tr w:rsidR="00C12310" w:rsidRPr="00010AA9" w:rsidTr="00010AA9">
        <w:tblPrEx>
          <w:tblLook w:val="0000" w:firstRow="0" w:lastRow="0" w:firstColumn="0" w:lastColumn="0" w:noHBand="0" w:noVBand="0"/>
        </w:tblPrEx>
        <w:trPr>
          <w:trHeight w:val="223"/>
        </w:trPr>
        <w:tc>
          <w:tcPr>
            <w:tcW w:w="1608" w:type="dxa"/>
            <w:vAlign w:val="center"/>
          </w:tcPr>
          <w:p w:rsidR="00C12310" w:rsidRPr="00EC491F" w:rsidRDefault="00C12310" w:rsidP="00D90B77">
            <w:pPr>
              <w:spacing w:line="276" w:lineRule="auto"/>
              <w:jc w:val="center"/>
              <w:rPr>
                <w:rFonts w:asciiTheme="majorBidi" w:hAnsiTheme="majorBidi" w:cstheme="majorBidi"/>
                <w:sz w:val="24"/>
                <w:szCs w:val="24"/>
                <w:rtl/>
              </w:rPr>
            </w:pPr>
            <w:r w:rsidRPr="00EC491F">
              <w:rPr>
                <w:rFonts w:asciiTheme="majorBidi" w:hAnsiTheme="majorBidi" w:cstheme="majorBidi"/>
                <w:sz w:val="24"/>
                <w:szCs w:val="24"/>
              </w:rPr>
              <w:t>08:30 - 16:00</w:t>
            </w:r>
          </w:p>
        </w:tc>
        <w:tc>
          <w:tcPr>
            <w:tcW w:w="9533" w:type="dxa"/>
            <w:vAlign w:val="center"/>
          </w:tcPr>
          <w:p w:rsidR="00C12310" w:rsidRPr="00EC491F" w:rsidRDefault="00C12310" w:rsidP="00D90B77">
            <w:pPr>
              <w:rPr>
                <w:rFonts w:asciiTheme="majorBidi" w:hAnsiTheme="majorBidi" w:cstheme="majorBidi"/>
                <w:sz w:val="24"/>
                <w:szCs w:val="24"/>
                <w:rtl/>
              </w:rPr>
            </w:pPr>
            <w:r w:rsidRPr="00EC491F">
              <w:rPr>
                <w:rFonts w:asciiTheme="majorBidi" w:hAnsiTheme="majorBidi" w:cstheme="majorBidi"/>
                <w:sz w:val="24"/>
                <w:szCs w:val="24"/>
              </w:rPr>
              <w:t xml:space="preserve">Israel's National Security Doctrine - Prof. </w:t>
            </w:r>
            <w:proofErr w:type="spellStart"/>
            <w:r w:rsidRPr="00EC491F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Avi</w:t>
            </w:r>
            <w:proofErr w:type="spellEnd"/>
            <w:r w:rsidRPr="00EC491F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 xml:space="preserve"> Ben </w:t>
            </w:r>
            <w:proofErr w:type="spellStart"/>
            <w:r w:rsidRPr="00EC491F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Zvi</w:t>
            </w:r>
            <w:proofErr w:type="spellEnd"/>
            <w:r w:rsidR="00846543" w:rsidRPr="00EC491F">
              <w:rPr>
                <w:rFonts w:asciiTheme="majorBidi" w:hAnsiTheme="majorBidi" w:cstheme="majorBidi"/>
                <w:sz w:val="24"/>
                <w:szCs w:val="24"/>
              </w:rPr>
              <w:t xml:space="preserve">  (4/6)</w:t>
            </w:r>
          </w:p>
        </w:tc>
      </w:tr>
      <w:tr w:rsidR="00C12310" w:rsidRPr="00010AA9" w:rsidTr="00010AA9">
        <w:tblPrEx>
          <w:tblLook w:val="0000" w:firstRow="0" w:lastRow="0" w:firstColumn="0" w:lastColumn="0" w:noHBand="0" w:noVBand="0"/>
        </w:tblPrEx>
        <w:trPr>
          <w:trHeight w:val="223"/>
        </w:trPr>
        <w:tc>
          <w:tcPr>
            <w:tcW w:w="11141" w:type="dxa"/>
            <w:gridSpan w:val="2"/>
            <w:shd w:val="clear" w:color="auto" w:fill="0070C0"/>
            <w:vAlign w:val="center"/>
          </w:tcPr>
          <w:p w:rsidR="00C12310" w:rsidRPr="00EC491F" w:rsidRDefault="00C12310" w:rsidP="00D90B77">
            <w:pPr>
              <w:jc w:val="center"/>
              <w:rPr>
                <w:rFonts w:asciiTheme="majorBidi" w:hAnsiTheme="majorBidi" w:cstheme="majorBidi"/>
                <w:b/>
                <w:bCs/>
                <w:color w:val="FFFFFF" w:themeColor="background1"/>
                <w:sz w:val="24"/>
                <w:szCs w:val="24"/>
              </w:rPr>
            </w:pPr>
            <w:r w:rsidRPr="00EC491F">
              <w:rPr>
                <w:rFonts w:asciiTheme="majorBidi" w:hAnsiTheme="majorBidi" w:cstheme="majorBidi"/>
                <w:b/>
                <w:bCs/>
                <w:color w:val="FFFFFF" w:themeColor="background1"/>
                <w:sz w:val="24"/>
                <w:szCs w:val="24"/>
              </w:rPr>
              <w:t>Thursday , July 20</w:t>
            </w:r>
            <w:r w:rsidRPr="00EC491F">
              <w:rPr>
                <w:rFonts w:asciiTheme="majorBidi" w:hAnsiTheme="majorBidi" w:cstheme="majorBidi"/>
                <w:b/>
                <w:bCs/>
                <w:color w:val="FFFFFF" w:themeColor="background1"/>
                <w:sz w:val="24"/>
                <w:szCs w:val="24"/>
                <w:vertAlign w:val="superscript"/>
              </w:rPr>
              <w:t>th</w:t>
            </w:r>
          </w:p>
        </w:tc>
      </w:tr>
      <w:tr w:rsidR="00C12310" w:rsidRPr="00010AA9" w:rsidTr="00010AA9">
        <w:tblPrEx>
          <w:tblLook w:val="0000" w:firstRow="0" w:lastRow="0" w:firstColumn="0" w:lastColumn="0" w:noHBand="0" w:noVBand="0"/>
        </w:tblPrEx>
        <w:trPr>
          <w:trHeight w:val="223"/>
        </w:trPr>
        <w:tc>
          <w:tcPr>
            <w:tcW w:w="11141" w:type="dxa"/>
            <w:gridSpan w:val="2"/>
            <w:vAlign w:val="center"/>
          </w:tcPr>
          <w:p w:rsidR="00C12310" w:rsidRPr="00EC491F" w:rsidRDefault="00FF1764" w:rsidP="00FF1764">
            <w:pPr>
              <w:jc w:val="center"/>
              <w:rPr>
                <w:rFonts w:asciiTheme="majorBidi" w:hAnsiTheme="majorBidi" w:cstheme="majorBidi"/>
                <w:color w:val="FF0000"/>
                <w:sz w:val="24"/>
                <w:szCs w:val="24"/>
              </w:rPr>
            </w:pPr>
            <w:r w:rsidRPr="00EC491F">
              <w:rPr>
                <w:rFonts w:asciiTheme="majorBidi" w:hAnsiTheme="majorBidi" w:cstheme="majorBidi"/>
                <w:sz w:val="24"/>
                <w:szCs w:val="24"/>
              </w:rPr>
              <w:t xml:space="preserve">North </w:t>
            </w:r>
            <w:r w:rsidR="0081634C" w:rsidRPr="00EC491F">
              <w:rPr>
                <w:rFonts w:asciiTheme="majorBidi" w:hAnsiTheme="majorBidi" w:cstheme="majorBidi"/>
                <w:sz w:val="24"/>
                <w:szCs w:val="24"/>
              </w:rPr>
              <w:t xml:space="preserve">Tour </w:t>
            </w:r>
          </w:p>
        </w:tc>
      </w:tr>
      <w:tr w:rsidR="00AE756C" w:rsidRPr="00010AA9" w:rsidTr="00B73B6E">
        <w:tblPrEx>
          <w:tblLook w:val="0000" w:firstRow="0" w:lastRow="0" w:firstColumn="0" w:lastColumn="0" w:noHBand="0" w:noVBand="0"/>
        </w:tblPrEx>
        <w:trPr>
          <w:trHeight w:val="296"/>
        </w:trPr>
        <w:tc>
          <w:tcPr>
            <w:tcW w:w="1608" w:type="dxa"/>
            <w:vAlign w:val="center"/>
          </w:tcPr>
          <w:p w:rsidR="00AE756C" w:rsidRPr="00EC491F" w:rsidRDefault="00AE756C" w:rsidP="00387027">
            <w:pPr>
              <w:spacing w:line="276" w:lineRule="auto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C491F">
              <w:rPr>
                <w:rFonts w:asciiTheme="majorBidi" w:hAnsiTheme="majorBidi" w:cstheme="majorBidi"/>
                <w:sz w:val="24"/>
                <w:szCs w:val="24"/>
              </w:rPr>
              <w:t>08</w:t>
            </w:r>
            <w:r w:rsidR="006A21CD" w:rsidRPr="00EC491F">
              <w:rPr>
                <w:rFonts w:asciiTheme="majorBidi" w:hAnsiTheme="majorBidi" w:cstheme="majorBidi"/>
                <w:sz w:val="24"/>
                <w:szCs w:val="24"/>
              </w:rPr>
              <w:t>:</w:t>
            </w:r>
            <w:r w:rsidR="00387027">
              <w:rPr>
                <w:rFonts w:asciiTheme="majorBidi" w:hAnsiTheme="majorBidi" w:cstheme="majorBidi"/>
                <w:sz w:val="24"/>
                <w:szCs w:val="24"/>
              </w:rPr>
              <w:t>00</w:t>
            </w:r>
          </w:p>
        </w:tc>
        <w:tc>
          <w:tcPr>
            <w:tcW w:w="9533" w:type="dxa"/>
            <w:vAlign w:val="center"/>
          </w:tcPr>
          <w:p w:rsidR="00AE756C" w:rsidRPr="00EC491F" w:rsidRDefault="00AE756C" w:rsidP="00387027">
            <w:pPr>
              <w:spacing w:line="276" w:lineRule="auto"/>
              <w:rPr>
                <w:rFonts w:asciiTheme="majorBidi" w:hAnsiTheme="majorBidi" w:cstheme="majorBidi"/>
                <w:sz w:val="24"/>
                <w:szCs w:val="24"/>
              </w:rPr>
            </w:pPr>
            <w:r w:rsidRPr="00EC491F">
              <w:rPr>
                <w:rFonts w:asciiTheme="majorBidi" w:hAnsiTheme="majorBidi" w:cstheme="majorBidi"/>
                <w:sz w:val="24"/>
                <w:szCs w:val="24"/>
              </w:rPr>
              <w:t>Depart</w:t>
            </w:r>
            <w:r w:rsidR="00AF6B12">
              <w:rPr>
                <w:rFonts w:asciiTheme="majorBidi" w:hAnsiTheme="majorBidi" w:cstheme="majorBidi"/>
                <w:sz w:val="24"/>
                <w:szCs w:val="24"/>
              </w:rPr>
              <w:t>ure</w:t>
            </w:r>
            <w:r w:rsidRPr="00EC491F">
              <w:rPr>
                <w:rFonts w:asciiTheme="majorBidi" w:hAnsiTheme="majorBidi" w:cstheme="majorBidi"/>
                <w:sz w:val="24"/>
                <w:szCs w:val="24"/>
              </w:rPr>
              <w:t xml:space="preserve"> from</w:t>
            </w:r>
            <w:r w:rsidR="00AF6B12">
              <w:rPr>
                <w:rFonts w:asciiTheme="majorBidi" w:hAnsiTheme="majorBidi" w:cstheme="majorBidi"/>
                <w:sz w:val="24"/>
                <w:szCs w:val="24"/>
              </w:rPr>
              <w:t xml:space="preserve"> the</w:t>
            </w:r>
            <w:r w:rsidRPr="00EC491F">
              <w:rPr>
                <w:rFonts w:asciiTheme="majorBidi" w:hAnsiTheme="majorBidi" w:cstheme="majorBidi"/>
                <w:sz w:val="24"/>
                <w:szCs w:val="24"/>
              </w:rPr>
              <w:t xml:space="preserve"> INDC</w:t>
            </w:r>
            <w:r w:rsidR="00C0215A">
              <w:rPr>
                <w:rFonts w:asciiTheme="majorBidi" w:hAnsiTheme="majorBidi" w:cstheme="majorBidi"/>
                <w:sz w:val="24"/>
                <w:szCs w:val="24"/>
              </w:rPr>
              <w:t xml:space="preserve"> and en route </w:t>
            </w:r>
            <w:r w:rsidR="00387027">
              <w:rPr>
                <w:rFonts w:asciiTheme="majorBidi" w:hAnsiTheme="majorBidi" w:cstheme="majorBidi"/>
                <w:sz w:val="24"/>
                <w:szCs w:val="24"/>
              </w:rPr>
              <w:t>to Golan</w:t>
            </w:r>
          </w:p>
        </w:tc>
      </w:tr>
      <w:tr w:rsidR="00CB6550" w:rsidRPr="00010AA9" w:rsidTr="00387027">
        <w:tblPrEx>
          <w:tblLook w:val="0000" w:firstRow="0" w:lastRow="0" w:firstColumn="0" w:lastColumn="0" w:noHBand="0" w:noVBand="0"/>
        </w:tblPrEx>
        <w:trPr>
          <w:trHeight w:val="244"/>
        </w:trPr>
        <w:tc>
          <w:tcPr>
            <w:tcW w:w="1608" w:type="dxa"/>
            <w:vAlign w:val="center"/>
          </w:tcPr>
          <w:p w:rsidR="00CB6550" w:rsidRPr="00EC491F" w:rsidRDefault="00A9154D" w:rsidP="00D35A1A">
            <w:pPr>
              <w:spacing w:line="276" w:lineRule="auto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08</w:t>
            </w:r>
            <w:r w:rsidR="00CB6550" w:rsidRPr="00EC491F">
              <w:rPr>
                <w:rFonts w:asciiTheme="majorBidi" w:hAnsiTheme="majorBidi" w:cstheme="majorBidi"/>
                <w:sz w:val="24"/>
                <w:szCs w:val="24"/>
              </w:rPr>
              <w:t>:</w:t>
            </w:r>
            <w:r w:rsidR="00387027">
              <w:rPr>
                <w:rFonts w:asciiTheme="majorBidi" w:hAnsiTheme="majorBidi" w:cstheme="majorBidi"/>
                <w:sz w:val="24"/>
                <w:szCs w:val="24"/>
              </w:rPr>
              <w:t xml:space="preserve">00 </w:t>
            </w:r>
            <w:r w:rsidR="00CB6550" w:rsidRPr="00EC491F">
              <w:rPr>
                <w:rFonts w:asciiTheme="majorBidi" w:hAnsiTheme="majorBidi" w:cstheme="majorBidi"/>
                <w:sz w:val="24"/>
                <w:szCs w:val="24"/>
              </w:rPr>
              <w:t>– 1</w:t>
            </w:r>
            <w:r w:rsidR="00D35A1A">
              <w:rPr>
                <w:rFonts w:asciiTheme="majorBidi" w:hAnsiTheme="majorBidi" w:cstheme="majorBidi"/>
                <w:sz w:val="24"/>
                <w:szCs w:val="24"/>
              </w:rPr>
              <w:t>1</w:t>
            </w:r>
            <w:r w:rsidR="00CB6550" w:rsidRPr="00EC491F">
              <w:rPr>
                <w:rFonts w:asciiTheme="majorBidi" w:hAnsiTheme="majorBidi" w:cstheme="majorBidi"/>
                <w:sz w:val="24"/>
                <w:szCs w:val="24"/>
              </w:rPr>
              <w:t>:</w:t>
            </w:r>
            <w:r w:rsidR="008B3020">
              <w:rPr>
                <w:rFonts w:asciiTheme="majorBidi" w:hAnsiTheme="majorBidi" w:cstheme="majorBidi"/>
                <w:sz w:val="24"/>
                <w:szCs w:val="24"/>
              </w:rPr>
              <w:t>30</w:t>
            </w:r>
          </w:p>
        </w:tc>
        <w:tc>
          <w:tcPr>
            <w:tcW w:w="9533" w:type="dxa"/>
            <w:vAlign w:val="center"/>
          </w:tcPr>
          <w:p w:rsidR="00CB6550" w:rsidRPr="00EC491F" w:rsidRDefault="008B3020" w:rsidP="001F0188">
            <w:pPr>
              <w:spacing w:line="276" w:lineRule="auto"/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Visit of Golan Mounts</w:t>
            </w:r>
            <w:r w:rsidR="00387027">
              <w:rPr>
                <w:rFonts w:asciiTheme="majorBidi" w:hAnsiTheme="majorBidi" w:cstheme="majorBidi"/>
                <w:sz w:val="24"/>
                <w:szCs w:val="24"/>
              </w:rPr>
              <w:t xml:space="preserve"> </w:t>
            </w:r>
            <w:r>
              <w:rPr>
                <w:rFonts w:asciiTheme="majorBidi" w:hAnsiTheme="majorBidi" w:cstheme="majorBidi"/>
                <w:sz w:val="24"/>
                <w:szCs w:val="24"/>
              </w:rPr>
              <w:t xml:space="preserve">- </w:t>
            </w:r>
            <w:r w:rsidR="00387027">
              <w:rPr>
                <w:rFonts w:asciiTheme="majorBidi" w:hAnsiTheme="majorBidi" w:cstheme="majorBidi"/>
                <w:sz w:val="24"/>
                <w:szCs w:val="24"/>
              </w:rPr>
              <w:t xml:space="preserve">Tel </w:t>
            </w:r>
            <w:proofErr w:type="spellStart"/>
            <w:r w:rsidR="00387027">
              <w:rPr>
                <w:rFonts w:asciiTheme="majorBidi" w:hAnsiTheme="majorBidi" w:cstheme="majorBidi"/>
                <w:sz w:val="24"/>
                <w:szCs w:val="24"/>
              </w:rPr>
              <w:t>Katzir</w:t>
            </w:r>
            <w:proofErr w:type="spellEnd"/>
            <w:r>
              <w:rPr>
                <w:rFonts w:asciiTheme="majorBidi" w:hAnsiTheme="majorBidi" w:cstheme="majorBidi"/>
                <w:sz w:val="24"/>
                <w:szCs w:val="24"/>
              </w:rPr>
              <w:t xml:space="preserve"> and El Hama</w:t>
            </w:r>
          </w:p>
        </w:tc>
      </w:tr>
      <w:tr w:rsidR="00AE756C" w:rsidRPr="00010AA9" w:rsidTr="00010AA9">
        <w:tblPrEx>
          <w:tblLook w:val="0000" w:firstRow="0" w:lastRow="0" w:firstColumn="0" w:lastColumn="0" w:noHBand="0" w:noVBand="0"/>
        </w:tblPrEx>
        <w:trPr>
          <w:trHeight w:val="288"/>
        </w:trPr>
        <w:tc>
          <w:tcPr>
            <w:tcW w:w="1608" w:type="dxa"/>
            <w:vAlign w:val="center"/>
          </w:tcPr>
          <w:p w:rsidR="00AE756C" w:rsidRPr="00EC491F" w:rsidRDefault="00387027" w:rsidP="00387027">
            <w:pPr>
              <w:spacing w:line="276" w:lineRule="auto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11</w:t>
            </w:r>
            <w:r w:rsidRPr="00EC491F">
              <w:rPr>
                <w:rFonts w:asciiTheme="majorBidi" w:hAnsiTheme="majorBidi" w:cstheme="majorBidi"/>
                <w:sz w:val="24"/>
                <w:szCs w:val="24"/>
              </w:rPr>
              <w:t>:</w:t>
            </w:r>
            <w:r>
              <w:rPr>
                <w:rFonts w:asciiTheme="majorBidi" w:hAnsiTheme="majorBidi" w:cstheme="majorBidi"/>
                <w:sz w:val="24"/>
                <w:szCs w:val="24"/>
              </w:rPr>
              <w:t xml:space="preserve">30 </w:t>
            </w:r>
            <w:r w:rsidRPr="00EC491F">
              <w:rPr>
                <w:rFonts w:asciiTheme="majorBidi" w:hAnsiTheme="majorBidi" w:cstheme="majorBidi"/>
                <w:sz w:val="24"/>
                <w:szCs w:val="24"/>
              </w:rPr>
              <w:t>– 1</w:t>
            </w:r>
            <w:r>
              <w:rPr>
                <w:rFonts w:asciiTheme="majorBidi" w:hAnsiTheme="majorBidi" w:cstheme="majorBidi"/>
                <w:sz w:val="24"/>
                <w:szCs w:val="24"/>
              </w:rPr>
              <w:t>2</w:t>
            </w:r>
            <w:r w:rsidRPr="00EC491F">
              <w:rPr>
                <w:rFonts w:asciiTheme="majorBidi" w:hAnsiTheme="majorBidi" w:cstheme="majorBidi"/>
                <w:sz w:val="24"/>
                <w:szCs w:val="24"/>
              </w:rPr>
              <w:t>:</w:t>
            </w:r>
            <w:r>
              <w:rPr>
                <w:rFonts w:asciiTheme="majorBidi" w:hAnsiTheme="majorBidi" w:cstheme="majorBidi"/>
                <w:sz w:val="24"/>
                <w:szCs w:val="24"/>
              </w:rPr>
              <w:t>00</w:t>
            </w:r>
          </w:p>
        </w:tc>
        <w:tc>
          <w:tcPr>
            <w:tcW w:w="9533" w:type="dxa"/>
            <w:vAlign w:val="center"/>
          </w:tcPr>
          <w:p w:rsidR="00AE756C" w:rsidRPr="00EC491F" w:rsidRDefault="00387027" w:rsidP="00D35A1A">
            <w:pPr>
              <w:spacing w:line="276" w:lineRule="auto"/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 xml:space="preserve">En route to </w:t>
            </w:r>
            <w:r w:rsidR="00D35A1A">
              <w:rPr>
                <w:rFonts w:asciiTheme="majorBidi" w:hAnsiTheme="majorBidi" w:cstheme="majorBidi"/>
                <w:sz w:val="24"/>
                <w:szCs w:val="24"/>
              </w:rPr>
              <w:t>Lunch</w:t>
            </w:r>
          </w:p>
        </w:tc>
      </w:tr>
      <w:tr w:rsidR="005C719D" w:rsidRPr="00010AA9" w:rsidTr="00010AA9">
        <w:tblPrEx>
          <w:tblLook w:val="0000" w:firstRow="0" w:lastRow="0" w:firstColumn="0" w:lastColumn="0" w:noHBand="0" w:noVBand="0"/>
        </w:tblPrEx>
        <w:trPr>
          <w:trHeight w:val="288"/>
        </w:trPr>
        <w:tc>
          <w:tcPr>
            <w:tcW w:w="1608" w:type="dxa"/>
            <w:vAlign w:val="center"/>
          </w:tcPr>
          <w:p w:rsidR="005C719D" w:rsidRPr="00EC491F" w:rsidRDefault="005C719D" w:rsidP="005C719D">
            <w:pPr>
              <w:spacing w:line="276" w:lineRule="auto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C491F">
              <w:rPr>
                <w:rFonts w:asciiTheme="majorBidi" w:hAnsiTheme="majorBidi" w:cstheme="majorBidi"/>
                <w:sz w:val="24"/>
                <w:szCs w:val="24"/>
              </w:rPr>
              <w:t>1</w:t>
            </w:r>
            <w:r>
              <w:rPr>
                <w:rFonts w:asciiTheme="majorBidi" w:hAnsiTheme="majorBidi" w:cstheme="majorBidi"/>
                <w:sz w:val="24"/>
                <w:szCs w:val="24"/>
              </w:rPr>
              <w:t>2</w:t>
            </w:r>
            <w:r w:rsidRPr="00EC491F">
              <w:rPr>
                <w:rFonts w:asciiTheme="majorBidi" w:hAnsiTheme="majorBidi" w:cstheme="majorBidi"/>
                <w:sz w:val="24"/>
                <w:szCs w:val="24"/>
              </w:rPr>
              <w:t>:00 – 1</w:t>
            </w:r>
            <w:r>
              <w:rPr>
                <w:rFonts w:asciiTheme="majorBidi" w:hAnsiTheme="majorBidi" w:cstheme="majorBidi"/>
                <w:sz w:val="24"/>
                <w:szCs w:val="24"/>
              </w:rPr>
              <w:t>2</w:t>
            </w:r>
            <w:r w:rsidRPr="00EC491F">
              <w:rPr>
                <w:rFonts w:asciiTheme="majorBidi" w:hAnsiTheme="majorBidi" w:cstheme="majorBidi"/>
                <w:sz w:val="24"/>
                <w:szCs w:val="24"/>
              </w:rPr>
              <w:t>:</w:t>
            </w:r>
            <w:r>
              <w:rPr>
                <w:rFonts w:asciiTheme="majorBidi" w:hAnsiTheme="majorBidi" w:cstheme="majorBidi"/>
                <w:sz w:val="24"/>
                <w:szCs w:val="24"/>
              </w:rPr>
              <w:t>45</w:t>
            </w:r>
          </w:p>
        </w:tc>
        <w:tc>
          <w:tcPr>
            <w:tcW w:w="9533" w:type="dxa"/>
            <w:vAlign w:val="center"/>
          </w:tcPr>
          <w:p w:rsidR="005C719D" w:rsidRPr="00EC491F" w:rsidRDefault="005C719D" w:rsidP="005C719D">
            <w:pPr>
              <w:spacing w:line="276" w:lineRule="auto"/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Lunch</w:t>
            </w:r>
            <w:r>
              <w:rPr>
                <w:rFonts w:asciiTheme="majorBidi" w:hAnsiTheme="majorBidi" w:cstheme="majorBidi"/>
              </w:rPr>
              <w:t xml:space="preserve"> at the 210 Division Military Base</w:t>
            </w:r>
            <w:bookmarkStart w:id="0" w:name="_GoBack"/>
            <w:bookmarkEnd w:id="0"/>
          </w:p>
        </w:tc>
      </w:tr>
      <w:tr w:rsidR="00AE756C" w:rsidRPr="00010AA9" w:rsidTr="00010AA9">
        <w:tblPrEx>
          <w:tblLook w:val="0000" w:firstRow="0" w:lastRow="0" w:firstColumn="0" w:lastColumn="0" w:noHBand="0" w:noVBand="0"/>
        </w:tblPrEx>
        <w:trPr>
          <w:trHeight w:val="288"/>
        </w:trPr>
        <w:tc>
          <w:tcPr>
            <w:tcW w:w="1608" w:type="dxa"/>
            <w:vAlign w:val="center"/>
          </w:tcPr>
          <w:p w:rsidR="00AE756C" w:rsidRPr="00EC491F" w:rsidRDefault="00AE756C" w:rsidP="00D35A1A">
            <w:pPr>
              <w:spacing w:line="276" w:lineRule="auto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C491F">
              <w:rPr>
                <w:rFonts w:asciiTheme="majorBidi" w:hAnsiTheme="majorBidi" w:cstheme="majorBidi"/>
                <w:sz w:val="24"/>
                <w:szCs w:val="24"/>
              </w:rPr>
              <w:t>12:</w:t>
            </w:r>
            <w:r w:rsidR="00D35A1A">
              <w:rPr>
                <w:rFonts w:asciiTheme="majorBidi" w:hAnsiTheme="majorBidi" w:cstheme="majorBidi"/>
                <w:sz w:val="24"/>
                <w:szCs w:val="24"/>
              </w:rPr>
              <w:t>45</w:t>
            </w:r>
            <w:r w:rsidRPr="00EC491F">
              <w:rPr>
                <w:rFonts w:asciiTheme="majorBidi" w:hAnsiTheme="majorBidi" w:cstheme="majorBidi"/>
                <w:sz w:val="24"/>
                <w:szCs w:val="24"/>
              </w:rPr>
              <w:t xml:space="preserve"> – 1</w:t>
            </w:r>
            <w:r w:rsidR="00D35A1A">
              <w:rPr>
                <w:rFonts w:asciiTheme="majorBidi" w:hAnsiTheme="majorBidi" w:cstheme="majorBidi"/>
                <w:sz w:val="24"/>
                <w:szCs w:val="24"/>
              </w:rPr>
              <w:t>3</w:t>
            </w:r>
            <w:r w:rsidRPr="00EC491F">
              <w:rPr>
                <w:rFonts w:asciiTheme="majorBidi" w:hAnsiTheme="majorBidi" w:cstheme="majorBidi"/>
                <w:sz w:val="24"/>
                <w:szCs w:val="24"/>
              </w:rPr>
              <w:t>:</w:t>
            </w:r>
            <w:r w:rsidR="00D35A1A">
              <w:rPr>
                <w:rFonts w:asciiTheme="majorBidi" w:hAnsiTheme="majorBidi" w:cstheme="majorBidi"/>
                <w:sz w:val="24"/>
                <w:szCs w:val="24"/>
              </w:rPr>
              <w:t>0</w:t>
            </w:r>
            <w:r w:rsidRPr="00EC491F">
              <w:rPr>
                <w:rFonts w:asciiTheme="majorBidi" w:hAnsiTheme="majorBidi" w:cstheme="majorBidi"/>
                <w:sz w:val="24"/>
                <w:szCs w:val="24"/>
              </w:rPr>
              <w:t>0</w:t>
            </w:r>
          </w:p>
        </w:tc>
        <w:tc>
          <w:tcPr>
            <w:tcW w:w="9533" w:type="dxa"/>
            <w:vAlign w:val="center"/>
          </w:tcPr>
          <w:p w:rsidR="00AE756C" w:rsidRPr="00EC491F" w:rsidRDefault="00D35A1A" w:rsidP="00D35A1A">
            <w:pPr>
              <w:spacing w:line="276" w:lineRule="auto"/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 xml:space="preserve">En route to </w:t>
            </w:r>
            <w:proofErr w:type="spellStart"/>
            <w:r>
              <w:rPr>
                <w:rFonts w:asciiTheme="majorBidi" w:hAnsiTheme="majorBidi" w:cstheme="majorBidi"/>
                <w:sz w:val="24"/>
                <w:szCs w:val="24"/>
              </w:rPr>
              <w:t>Kesem</w:t>
            </w:r>
            <w:proofErr w:type="spellEnd"/>
            <w:r>
              <w:rPr>
                <w:rFonts w:asciiTheme="majorBidi" w:hAnsiTheme="majorBidi" w:cstheme="majorBid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Theme="majorBidi" w:hAnsiTheme="majorBidi" w:cstheme="majorBidi"/>
                <w:sz w:val="24"/>
                <w:szCs w:val="24"/>
              </w:rPr>
              <w:t>HaGolan</w:t>
            </w:r>
            <w:proofErr w:type="spellEnd"/>
          </w:p>
        </w:tc>
      </w:tr>
      <w:tr w:rsidR="00AE756C" w:rsidRPr="00010AA9" w:rsidTr="00010AA9">
        <w:tblPrEx>
          <w:tblLook w:val="0000" w:firstRow="0" w:lastRow="0" w:firstColumn="0" w:lastColumn="0" w:noHBand="0" w:noVBand="0"/>
        </w:tblPrEx>
        <w:trPr>
          <w:trHeight w:val="288"/>
        </w:trPr>
        <w:tc>
          <w:tcPr>
            <w:tcW w:w="1608" w:type="dxa"/>
            <w:vAlign w:val="center"/>
          </w:tcPr>
          <w:p w:rsidR="00AE756C" w:rsidRPr="00EC491F" w:rsidRDefault="00AE756C" w:rsidP="00D35A1A">
            <w:pPr>
              <w:spacing w:line="276" w:lineRule="auto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C491F">
              <w:rPr>
                <w:rFonts w:asciiTheme="majorBidi" w:hAnsiTheme="majorBidi" w:cstheme="majorBidi"/>
                <w:sz w:val="24"/>
                <w:szCs w:val="24"/>
              </w:rPr>
              <w:t>1</w:t>
            </w:r>
            <w:r w:rsidR="00D35A1A">
              <w:rPr>
                <w:rFonts w:asciiTheme="majorBidi" w:hAnsiTheme="majorBidi" w:cstheme="majorBidi"/>
                <w:sz w:val="24"/>
                <w:szCs w:val="24"/>
              </w:rPr>
              <w:t>3</w:t>
            </w:r>
            <w:r w:rsidRPr="00EC491F">
              <w:rPr>
                <w:rFonts w:asciiTheme="majorBidi" w:hAnsiTheme="majorBidi" w:cstheme="majorBidi"/>
                <w:sz w:val="24"/>
                <w:szCs w:val="24"/>
              </w:rPr>
              <w:t>:</w:t>
            </w:r>
            <w:r w:rsidR="00D35A1A">
              <w:rPr>
                <w:rFonts w:asciiTheme="majorBidi" w:hAnsiTheme="majorBidi" w:cstheme="majorBidi"/>
                <w:sz w:val="24"/>
                <w:szCs w:val="24"/>
              </w:rPr>
              <w:t>00</w:t>
            </w:r>
            <w:r w:rsidRPr="00EC491F">
              <w:rPr>
                <w:rFonts w:asciiTheme="majorBidi" w:hAnsiTheme="majorBidi" w:cstheme="majorBidi"/>
                <w:sz w:val="24"/>
                <w:szCs w:val="24"/>
              </w:rPr>
              <w:t xml:space="preserve"> – 13:30</w:t>
            </w:r>
          </w:p>
        </w:tc>
        <w:tc>
          <w:tcPr>
            <w:tcW w:w="9533" w:type="dxa"/>
            <w:vAlign w:val="center"/>
          </w:tcPr>
          <w:p w:rsidR="00AE756C" w:rsidRPr="00EC491F" w:rsidRDefault="00D35A1A" w:rsidP="00D35A1A">
            <w:pPr>
              <w:spacing w:line="276" w:lineRule="auto"/>
              <w:rPr>
                <w:rFonts w:asciiTheme="majorBidi" w:hAnsiTheme="majorBidi" w:cstheme="majorBidi"/>
                <w:sz w:val="24"/>
                <w:szCs w:val="24"/>
                <w:highlight w:val="yellow"/>
              </w:rPr>
            </w:pPr>
            <w:r w:rsidRPr="00EC491F">
              <w:rPr>
                <w:rFonts w:asciiTheme="majorBidi" w:hAnsiTheme="majorBidi" w:cstheme="majorBidi"/>
                <w:sz w:val="24"/>
                <w:szCs w:val="24"/>
              </w:rPr>
              <w:t xml:space="preserve">Tour of </w:t>
            </w:r>
            <w:proofErr w:type="spellStart"/>
            <w:r w:rsidRPr="00EC491F">
              <w:rPr>
                <w:rFonts w:asciiTheme="majorBidi" w:hAnsiTheme="majorBidi" w:cstheme="majorBidi"/>
                <w:sz w:val="24"/>
                <w:szCs w:val="24"/>
              </w:rPr>
              <w:t>Kesem</w:t>
            </w:r>
            <w:proofErr w:type="spellEnd"/>
            <w:r w:rsidRPr="00EC491F">
              <w:rPr>
                <w:rFonts w:asciiTheme="majorBidi" w:hAnsiTheme="majorBidi" w:cstheme="majorBidi"/>
                <w:sz w:val="24"/>
                <w:szCs w:val="24"/>
              </w:rPr>
              <w:t xml:space="preserve"> </w:t>
            </w:r>
            <w:proofErr w:type="spellStart"/>
            <w:r w:rsidRPr="00EC491F">
              <w:rPr>
                <w:rFonts w:asciiTheme="majorBidi" w:hAnsiTheme="majorBidi" w:cstheme="majorBidi"/>
                <w:sz w:val="24"/>
                <w:szCs w:val="24"/>
              </w:rPr>
              <w:t>HaGolan</w:t>
            </w:r>
            <w:proofErr w:type="spellEnd"/>
            <w:r>
              <w:rPr>
                <w:rFonts w:asciiTheme="majorBidi" w:hAnsiTheme="majorBidi" w:cstheme="majorBidi"/>
                <w:sz w:val="24"/>
                <w:szCs w:val="24"/>
              </w:rPr>
              <w:t xml:space="preserve"> at </w:t>
            </w:r>
            <w:proofErr w:type="spellStart"/>
            <w:r w:rsidRPr="00EC491F">
              <w:rPr>
                <w:rFonts w:asciiTheme="majorBidi" w:hAnsiTheme="majorBidi" w:cstheme="majorBidi"/>
                <w:sz w:val="24"/>
                <w:szCs w:val="24"/>
              </w:rPr>
              <w:t>Qatsrin</w:t>
            </w:r>
            <w:proofErr w:type="spellEnd"/>
          </w:p>
        </w:tc>
      </w:tr>
      <w:tr w:rsidR="00AE756C" w:rsidRPr="00010AA9" w:rsidTr="00010AA9">
        <w:tblPrEx>
          <w:tblLook w:val="0000" w:firstRow="0" w:lastRow="0" w:firstColumn="0" w:lastColumn="0" w:noHBand="0" w:noVBand="0"/>
        </w:tblPrEx>
        <w:trPr>
          <w:trHeight w:val="288"/>
        </w:trPr>
        <w:tc>
          <w:tcPr>
            <w:tcW w:w="1608" w:type="dxa"/>
            <w:vAlign w:val="center"/>
          </w:tcPr>
          <w:p w:rsidR="00AE756C" w:rsidRPr="00EC491F" w:rsidRDefault="00AE756C" w:rsidP="00AE756C">
            <w:pPr>
              <w:spacing w:line="276" w:lineRule="auto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C491F">
              <w:rPr>
                <w:rFonts w:asciiTheme="majorBidi" w:hAnsiTheme="majorBidi" w:cstheme="majorBidi"/>
                <w:sz w:val="24"/>
                <w:szCs w:val="24"/>
              </w:rPr>
              <w:t>13:30 – 14:00</w:t>
            </w:r>
          </w:p>
        </w:tc>
        <w:tc>
          <w:tcPr>
            <w:tcW w:w="9533" w:type="dxa"/>
            <w:vAlign w:val="center"/>
          </w:tcPr>
          <w:p w:rsidR="00AE756C" w:rsidRPr="00EC491F" w:rsidRDefault="00AE756C" w:rsidP="008B3020">
            <w:pPr>
              <w:spacing w:line="276" w:lineRule="auto"/>
              <w:rPr>
                <w:rFonts w:asciiTheme="majorBidi" w:hAnsiTheme="majorBidi" w:cstheme="majorBidi"/>
                <w:sz w:val="24"/>
                <w:szCs w:val="24"/>
                <w:rtl/>
              </w:rPr>
            </w:pPr>
            <w:r w:rsidRPr="00EC491F">
              <w:rPr>
                <w:rFonts w:asciiTheme="majorBidi" w:hAnsiTheme="majorBidi" w:cstheme="majorBidi"/>
                <w:sz w:val="24"/>
                <w:szCs w:val="24"/>
              </w:rPr>
              <w:t xml:space="preserve">En route to </w:t>
            </w:r>
            <w:proofErr w:type="spellStart"/>
            <w:r w:rsidR="008B3020">
              <w:rPr>
                <w:rFonts w:asciiTheme="majorBidi" w:hAnsiTheme="majorBidi" w:cstheme="majorBidi"/>
                <w:sz w:val="24"/>
                <w:szCs w:val="24"/>
              </w:rPr>
              <w:t>Hermonit</w:t>
            </w:r>
            <w:proofErr w:type="spellEnd"/>
          </w:p>
        </w:tc>
      </w:tr>
      <w:tr w:rsidR="00AE756C" w:rsidRPr="00010AA9" w:rsidTr="00010AA9">
        <w:tblPrEx>
          <w:tblLook w:val="0000" w:firstRow="0" w:lastRow="0" w:firstColumn="0" w:lastColumn="0" w:noHBand="0" w:noVBand="0"/>
        </w:tblPrEx>
        <w:trPr>
          <w:trHeight w:val="288"/>
        </w:trPr>
        <w:tc>
          <w:tcPr>
            <w:tcW w:w="1608" w:type="dxa"/>
            <w:vAlign w:val="center"/>
          </w:tcPr>
          <w:p w:rsidR="00AE756C" w:rsidRPr="00EC491F" w:rsidRDefault="00AE756C" w:rsidP="00CB6550">
            <w:pPr>
              <w:spacing w:line="276" w:lineRule="auto"/>
              <w:rPr>
                <w:rFonts w:asciiTheme="majorBidi" w:hAnsiTheme="majorBidi" w:cstheme="majorBidi"/>
                <w:sz w:val="24"/>
                <w:szCs w:val="24"/>
              </w:rPr>
            </w:pPr>
            <w:r w:rsidRPr="00EC491F">
              <w:rPr>
                <w:rFonts w:asciiTheme="majorBidi" w:hAnsiTheme="majorBidi" w:cstheme="majorBidi"/>
                <w:sz w:val="24"/>
                <w:szCs w:val="24"/>
              </w:rPr>
              <w:t>14:00</w:t>
            </w:r>
            <w:r w:rsidR="00CB6550">
              <w:rPr>
                <w:rFonts w:asciiTheme="majorBidi" w:hAnsiTheme="majorBidi" w:cstheme="majorBidi"/>
                <w:sz w:val="24"/>
                <w:szCs w:val="24"/>
              </w:rPr>
              <w:t xml:space="preserve"> </w:t>
            </w:r>
            <w:r w:rsidRPr="00EC491F">
              <w:rPr>
                <w:rFonts w:asciiTheme="majorBidi" w:hAnsiTheme="majorBidi" w:cstheme="majorBidi"/>
                <w:sz w:val="24"/>
                <w:szCs w:val="24"/>
              </w:rPr>
              <w:t>– 15:00</w:t>
            </w:r>
          </w:p>
        </w:tc>
        <w:tc>
          <w:tcPr>
            <w:tcW w:w="9533" w:type="dxa"/>
            <w:vAlign w:val="center"/>
          </w:tcPr>
          <w:p w:rsidR="00AE756C" w:rsidRPr="00EC491F" w:rsidRDefault="00AE756C" w:rsidP="008B3020">
            <w:pPr>
              <w:spacing w:line="276" w:lineRule="auto"/>
              <w:rPr>
                <w:rFonts w:asciiTheme="majorBidi" w:hAnsiTheme="majorBidi" w:cstheme="majorBidi"/>
                <w:sz w:val="24"/>
                <w:szCs w:val="24"/>
                <w:rtl/>
              </w:rPr>
            </w:pPr>
            <w:r w:rsidRPr="00EC491F">
              <w:rPr>
                <w:rFonts w:asciiTheme="majorBidi" w:hAnsiTheme="majorBidi" w:cstheme="majorBidi"/>
                <w:sz w:val="24"/>
                <w:szCs w:val="24"/>
              </w:rPr>
              <w:t xml:space="preserve">Briefing at </w:t>
            </w:r>
            <w:proofErr w:type="spellStart"/>
            <w:r w:rsidR="008B3020">
              <w:rPr>
                <w:rFonts w:asciiTheme="majorBidi" w:hAnsiTheme="majorBidi" w:cstheme="majorBidi"/>
                <w:sz w:val="24"/>
                <w:szCs w:val="24"/>
              </w:rPr>
              <w:t>Hermonit</w:t>
            </w:r>
            <w:proofErr w:type="spellEnd"/>
            <w:r w:rsidRPr="00EC491F">
              <w:rPr>
                <w:rFonts w:asciiTheme="majorBidi" w:hAnsiTheme="majorBidi" w:cstheme="majorBidi"/>
                <w:sz w:val="24"/>
                <w:szCs w:val="24"/>
              </w:rPr>
              <w:t xml:space="preserve"> by </w:t>
            </w:r>
            <w:proofErr w:type="spellStart"/>
            <w:r w:rsidRPr="00EC491F">
              <w:rPr>
                <w:rFonts w:asciiTheme="majorBidi" w:hAnsiTheme="majorBidi" w:cstheme="majorBidi"/>
                <w:sz w:val="24"/>
                <w:szCs w:val="24"/>
              </w:rPr>
              <w:t>Liasion</w:t>
            </w:r>
            <w:proofErr w:type="spellEnd"/>
            <w:r w:rsidRPr="00EC491F">
              <w:rPr>
                <w:rFonts w:asciiTheme="majorBidi" w:hAnsiTheme="majorBidi" w:cstheme="majorBidi"/>
                <w:sz w:val="24"/>
                <w:szCs w:val="24"/>
              </w:rPr>
              <w:t xml:space="preserve"> Officer Maj. </w:t>
            </w:r>
            <w:proofErr w:type="spellStart"/>
            <w:r w:rsidRPr="00EC491F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Effi</w:t>
            </w:r>
            <w:proofErr w:type="spellEnd"/>
            <w:r w:rsidRPr="00EC491F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EC491F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Rivner</w:t>
            </w:r>
            <w:proofErr w:type="spellEnd"/>
          </w:p>
        </w:tc>
      </w:tr>
      <w:tr w:rsidR="00AE756C" w:rsidRPr="00010AA9" w:rsidTr="00010AA9">
        <w:tblPrEx>
          <w:tblLook w:val="0000" w:firstRow="0" w:lastRow="0" w:firstColumn="0" w:lastColumn="0" w:noHBand="0" w:noVBand="0"/>
        </w:tblPrEx>
        <w:trPr>
          <w:trHeight w:val="288"/>
        </w:trPr>
        <w:tc>
          <w:tcPr>
            <w:tcW w:w="1608" w:type="dxa"/>
            <w:vAlign w:val="center"/>
          </w:tcPr>
          <w:p w:rsidR="00AE756C" w:rsidRPr="00EC491F" w:rsidRDefault="00AE756C" w:rsidP="00AE756C">
            <w:pPr>
              <w:spacing w:line="276" w:lineRule="auto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C491F">
              <w:rPr>
                <w:rFonts w:asciiTheme="majorBidi" w:hAnsiTheme="majorBidi" w:cstheme="majorBidi"/>
                <w:sz w:val="24"/>
                <w:szCs w:val="24"/>
              </w:rPr>
              <w:t>15:00 – 16:00</w:t>
            </w:r>
          </w:p>
        </w:tc>
        <w:tc>
          <w:tcPr>
            <w:tcW w:w="9533" w:type="dxa"/>
            <w:vAlign w:val="center"/>
          </w:tcPr>
          <w:p w:rsidR="00AE756C" w:rsidRPr="00EC491F" w:rsidRDefault="00AE756C" w:rsidP="00AE756C">
            <w:pPr>
              <w:spacing w:line="276" w:lineRule="auto"/>
              <w:rPr>
                <w:rFonts w:asciiTheme="majorBidi" w:hAnsiTheme="majorBidi" w:cstheme="majorBidi"/>
                <w:sz w:val="24"/>
                <w:szCs w:val="24"/>
              </w:rPr>
            </w:pPr>
            <w:r w:rsidRPr="00EC491F">
              <w:rPr>
                <w:rFonts w:asciiTheme="majorBidi" w:hAnsiTheme="majorBidi" w:cstheme="majorBidi"/>
                <w:sz w:val="24"/>
                <w:szCs w:val="24"/>
              </w:rPr>
              <w:t xml:space="preserve">En route to </w:t>
            </w:r>
            <w:proofErr w:type="spellStart"/>
            <w:r w:rsidRPr="00EC491F">
              <w:rPr>
                <w:rFonts w:asciiTheme="majorBidi" w:hAnsiTheme="majorBidi" w:cstheme="majorBidi"/>
                <w:sz w:val="24"/>
                <w:szCs w:val="24"/>
              </w:rPr>
              <w:t>Mitzpe</w:t>
            </w:r>
            <w:proofErr w:type="spellEnd"/>
            <w:r w:rsidRPr="00EC491F">
              <w:rPr>
                <w:rFonts w:asciiTheme="majorBidi" w:hAnsiTheme="majorBidi" w:cstheme="majorBidi"/>
                <w:sz w:val="24"/>
                <w:szCs w:val="24"/>
              </w:rPr>
              <w:t xml:space="preserve"> </w:t>
            </w:r>
            <w:proofErr w:type="spellStart"/>
            <w:r w:rsidRPr="00EC491F">
              <w:rPr>
                <w:rFonts w:asciiTheme="majorBidi" w:hAnsiTheme="majorBidi" w:cstheme="majorBidi"/>
                <w:sz w:val="24"/>
                <w:szCs w:val="24"/>
              </w:rPr>
              <w:t>Benaya</w:t>
            </w:r>
            <w:proofErr w:type="spellEnd"/>
          </w:p>
        </w:tc>
      </w:tr>
      <w:tr w:rsidR="005C719D" w:rsidRPr="00010AA9" w:rsidTr="00010AA9">
        <w:tblPrEx>
          <w:tblLook w:val="0000" w:firstRow="0" w:lastRow="0" w:firstColumn="0" w:lastColumn="0" w:noHBand="0" w:noVBand="0"/>
        </w:tblPrEx>
        <w:trPr>
          <w:trHeight w:val="288"/>
        </w:trPr>
        <w:tc>
          <w:tcPr>
            <w:tcW w:w="1608" w:type="dxa"/>
            <w:vAlign w:val="center"/>
          </w:tcPr>
          <w:p w:rsidR="005C719D" w:rsidRPr="00EC491F" w:rsidRDefault="005C719D" w:rsidP="005C719D">
            <w:pPr>
              <w:spacing w:line="276" w:lineRule="auto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C491F">
              <w:rPr>
                <w:rFonts w:asciiTheme="majorBidi" w:hAnsiTheme="majorBidi" w:cstheme="majorBidi"/>
                <w:sz w:val="24"/>
                <w:szCs w:val="24"/>
              </w:rPr>
              <w:t>16:00 – 17:00</w:t>
            </w:r>
          </w:p>
        </w:tc>
        <w:tc>
          <w:tcPr>
            <w:tcW w:w="9533" w:type="dxa"/>
            <w:vAlign w:val="center"/>
          </w:tcPr>
          <w:p w:rsidR="005C719D" w:rsidRPr="00EC491F" w:rsidRDefault="005C719D" w:rsidP="005C719D">
            <w:pPr>
              <w:spacing w:line="276" w:lineRule="auto"/>
              <w:rPr>
                <w:rFonts w:asciiTheme="majorBidi" w:hAnsiTheme="majorBidi" w:cstheme="majorBidi"/>
                <w:sz w:val="24"/>
                <w:szCs w:val="24"/>
              </w:rPr>
            </w:pPr>
            <w:r w:rsidRPr="00EC491F">
              <w:rPr>
                <w:rFonts w:asciiTheme="majorBidi" w:hAnsiTheme="majorBidi" w:cstheme="majorBidi"/>
                <w:sz w:val="24"/>
                <w:szCs w:val="24"/>
              </w:rPr>
              <w:t xml:space="preserve">Briefing at </w:t>
            </w:r>
            <w:proofErr w:type="spellStart"/>
            <w:r w:rsidRPr="00EC491F">
              <w:rPr>
                <w:rFonts w:asciiTheme="majorBidi" w:hAnsiTheme="majorBidi" w:cstheme="majorBidi"/>
                <w:sz w:val="24"/>
                <w:szCs w:val="24"/>
              </w:rPr>
              <w:t>Mitzpe</w:t>
            </w:r>
            <w:proofErr w:type="spellEnd"/>
            <w:r w:rsidRPr="00EC491F">
              <w:rPr>
                <w:rFonts w:asciiTheme="majorBidi" w:hAnsiTheme="majorBidi" w:cstheme="majorBidi"/>
                <w:sz w:val="24"/>
                <w:szCs w:val="24"/>
              </w:rPr>
              <w:t xml:space="preserve"> </w:t>
            </w:r>
            <w:proofErr w:type="spellStart"/>
            <w:r w:rsidRPr="00EC491F">
              <w:rPr>
                <w:rFonts w:asciiTheme="majorBidi" w:hAnsiTheme="majorBidi" w:cstheme="majorBidi"/>
                <w:sz w:val="24"/>
                <w:szCs w:val="24"/>
              </w:rPr>
              <w:t>Benaya</w:t>
            </w:r>
            <w:proofErr w:type="spellEnd"/>
            <w:r w:rsidRPr="00EC491F">
              <w:rPr>
                <w:rFonts w:asciiTheme="majorBidi" w:hAnsiTheme="majorBidi" w:cstheme="majorBidi"/>
                <w:sz w:val="24"/>
                <w:szCs w:val="24"/>
              </w:rPr>
              <w:t xml:space="preserve"> by</w:t>
            </w:r>
            <w:r>
              <w:rPr>
                <w:rFonts w:asciiTheme="majorBidi" w:hAnsiTheme="majorBidi" w:cstheme="majorBidi"/>
              </w:rPr>
              <w:t xml:space="preserve"> </w:t>
            </w:r>
            <w:r w:rsidRPr="001F70DB">
              <w:rPr>
                <w:rFonts w:asciiTheme="majorBidi" w:hAnsiTheme="majorBidi" w:cstheme="majorBidi"/>
              </w:rPr>
              <w:t>Capt.</w:t>
            </w:r>
            <w:r w:rsidRPr="001F70DB">
              <w:rPr>
                <w:rFonts w:asciiTheme="majorBidi" w:hAnsiTheme="majorBidi" w:cstheme="majorBidi"/>
                <w:b/>
                <w:bCs/>
              </w:rPr>
              <w:t xml:space="preserve"> David Ben </w:t>
            </w:r>
            <w:proofErr w:type="spellStart"/>
            <w:r w:rsidRPr="001F70DB">
              <w:rPr>
                <w:rFonts w:asciiTheme="majorBidi" w:hAnsiTheme="majorBidi" w:cstheme="majorBidi"/>
                <w:b/>
                <w:bCs/>
              </w:rPr>
              <w:t>Shukrun</w:t>
            </w:r>
            <w:proofErr w:type="spellEnd"/>
            <w:r w:rsidRPr="00EC491F">
              <w:rPr>
                <w:rFonts w:asciiTheme="majorBidi" w:hAnsiTheme="majorBidi" w:cstheme="majorBidi"/>
                <w:sz w:val="24"/>
                <w:szCs w:val="24"/>
              </w:rPr>
              <w:t xml:space="preserve"> </w:t>
            </w:r>
            <w:r>
              <w:rPr>
                <w:rFonts w:asciiTheme="majorBidi" w:hAnsiTheme="majorBidi" w:cstheme="majorBidi"/>
              </w:rPr>
              <w:t xml:space="preserve"> </w:t>
            </w:r>
          </w:p>
        </w:tc>
      </w:tr>
      <w:tr w:rsidR="00AE756C" w:rsidRPr="00010AA9" w:rsidTr="00353DE3">
        <w:tblPrEx>
          <w:tblLook w:val="0000" w:firstRow="0" w:lastRow="0" w:firstColumn="0" w:lastColumn="0" w:noHBand="0" w:noVBand="0"/>
        </w:tblPrEx>
        <w:trPr>
          <w:trHeight w:val="85"/>
        </w:trPr>
        <w:tc>
          <w:tcPr>
            <w:tcW w:w="1608" w:type="dxa"/>
            <w:vAlign w:val="center"/>
          </w:tcPr>
          <w:p w:rsidR="00AE756C" w:rsidRPr="00EC491F" w:rsidRDefault="00AE756C" w:rsidP="00EC491F">
            <w:pPr>
              <w:spacing w:line="276" w:lineRule="auto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C491F">
              <w:rPr>
                <w:rFonts w:asciiTheme="majorBidi" w:hAnsiTheme="majorBidi" w:cstheme="majorBidi"/>
                <w:sz w:val="24"/>
                <w:szCs w:val="24"/>
              </w:rPr>
              <w:t>1</w:t>
            </w:r>
            <w:r w:rsidR="00EC491F" w:rsidRPr="00EC491F">
              <w:rPr>
                <w:rFonts w:asciiTheme="majorBidi" w:hAnsiTheme="majorBidi" w:cstheme="majorBidi"/>
                <w:sz w:val="24"/>
                <w:szCs w:val="24"/>
              </w:rPr>
              <w:t>7</w:t>
            </w:r>
            <w:r w:rsidR="006A21CD" w:rsidRPr="00EC491F">
              <w:rPr>
                <w:rFonts w:asciiTheme="majorBidi" w:hAnsiTheme="majorBidi" w:cstheme="majorBidi"/>
                <w:sz w:val="24"/>
                <w:szCs w:val="24"/>
              </w:rPr>
              <w:t>:</w:t>
            </w:r>
            <w:r w:rsidR="00EC491F" w:rsidRPr="00EC491F">
              <w:rPr>
                <w:rFonts w:asciiTheme="majorBidi" w:hAnsiTheme="majorBidi" w:cstheme="majorBidi"/>
                <w:sz w:val="24"/>
                <w:szCs w:val="24"/>
              </w:rPr>
              <w:t>00</w:t>
            </w:r>
          </w:p>
        </w:tc>
        <w:tc>
          <w:tcPr>
            <w:tcW w:w="9533" w:type="dxa"/>
            <w:vAlign w:val="center"/>
          </w:tcPr>
          <w:p w:rsidR="00AE756C" w:rsidRPr="00EC491F" w:rsidRDefault="00EC491F" w:rsidP="00AE756C">
            <w:pPr>
              <w:spacing w:line="276" w:lineRule="auto"/>
              <w:rPr>
                <w:rFonts w:asciiTheme="majorBidi" w:hAnsiTheme="majorBidi" w:cstheme="majorBidi"/>
                <w:sz w:val="24"/>
                <w:szCs w:val="24"/>
              </w:rPr>
            </w:pPr>
            <w:r w:rsidRPr="00EC491F">
              <w:rPr>
                <w:rFonts w:asciiTheme="majorBidi" w:hAnsiTheme="majorBidi" w:cstheme="majorBidi"/>
                <w:sz w:val="24"/>
                <w:szCs w:val="24"/>
              </w:rPr>
              <w:t>Drive back</w:t>
            </w:r>
            <w:r w:rsidR="00AE756C" w:rsidRPr="00EC491F">
              <w:rPr>
                <w:rFonts w:asciiTheme="majorBidi" w:hAnsiTheme="majorBidi" w:cstheme="majorBidi"/>
                <w:sz w:val="24"/>
                <w:szCs w:val="24"/>
              </w:rPr>
              <w:t xml:space="preserve"> to </w:t>
            </w:r>
            <w:r w:rsidRPr="00EC491F">
              <w:rPr>
                <w:rFonts w:asciiTheme="majorBidi" w:hAnsiTheme="majorBidi" w:cstheme="majorBidi"/>
                <w:sz w:val="24"/>
                <w:szCs w:val="24"/>
              </w:rPr>
              <w:t xml:space="preserve">the </w:t>
            </w:r>
            <w:r w:rsidR="00AE756C" w:rsidRPr="00EC491F">
              <w:rPr>
                <w:rFonts w:asciiTheme="majorBidi" w:hAnsiTheme="majorBidi" w:cstheme="majorBidi"/>
                <w:sz w:val="24"/>
                <w:szCs w:val="24"/>
              </w:rPr>
              <w:t>INDC</w:t>
            </w:r>
          </w:p>
        </w:tc>
      </w:tr>
    </w:tbl>
    <w:p w:rsidR="00BD59A5" w:rsidRDefault="00BD59A5">
      <w:pPr>
        <w:rPr>
          <w:rFonts w:ascii="Times New Roman" w:hAnsi="Times New Roman" w:cs="Times New Roman"/>
        </w:rPr>
      </w:pPr>
    </w:p>
    <w:p w:rsidR="002A0B03" w:rsidRDefault="002A0B03">
      <w:pPr>
        <w:rPr>
          <w:rFonts w:ascii="Times New Roman" w:hAnsi="Times New Roman" w:cs="Times New Roman"/>
        </w:rPr>
      </w:pPr>
    </w:p>
    <w:p w:rsidR="00BD59A5" w:rsidRDefault="00BD59A5" w:rsidP="00387027">
      <w:pPr>
        <w:rPr>
          <w:rFonts w:ascii="Times New Roman" w:hAnsi="Times New Roman" w:cs="Times New Roman"/>
        </w:rPr>
      </w:pPr>
    </w:p>
    <w:p w:rsidR="008B3020" w:rsidRDefault="008B3020" w:rsidP="00387027">
      <w:pPr>
        <w:rPr>
          <w:rFonts w:ascii="Times New Roman" w:hAnsi="Times New Roman" w:cs="Times New Roman"/>
        </w:rPr>
      </w:pPr>
    </w:p>
    <w:sectPr w:rsidR="008B3020" w:rsidSect="00612570">
      <w:headerReference w:type="default" r:id="rId7"/>
      <w:pgSz w:w="12240" w:h="15840"/>
      <w:pgMar w:top="720" w:right="720" w:bottom="720" w:left="720" w:header="708" w:footer="708" w:gutter="0"/>
      <w:cols w:num="2"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51822" w:rsidRDefault="00951822" w:rsidP="00612570">
      <w:pPr>
        <w:spacing w:after="0" w:line="240" w:lineRule="auto"/>
      </w:pPr>
      <w:r>
        <w:separator/>
      </w:r>
    </w:p>
  </w:endnote>
  <w:endnote w:type="continuationSeparator" w:id="0">
    <w:p w:rsidR="00951822" w:rsidRDefault="00951822" w:rsidP="0061257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51822" w:rsidRDefault="00951822" w:rsidP="00612570">
      <w:pPr>
        <w:spacing w:after="0" w:line="240" w:lineRule="auto"/>
      </w:pPr>
      <w:r>
        <w:separator/>
      </w:r>
    </w:p>
  </w:footnote>
  <w:footnote w:type="continuationSeparator" w:id="0">
    <w:p w:rsidR="00951822" w:rsidRDefault="00951822" w:rsidP="0061257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51822" w:rsidRPr="00A82DCB" w:rsidRDefault="005C719D" w:rsidP="00612570">
    <w:pPr>
      <w:spacing w:after="0"/>
      <w:ind w:left="720" w:firstLine="720"/>
      <w:rPr>
        <w:rFonts w:ascii="Times New Roman" w:hAnsi="Times New Roman" w:cs="Times New Roman"/>
        <w:b/>
        <w:bCs/>
        <w:sz w:val="32"/>
        <w:szCs w:val="32"/>
        <w:u w:val="single"/>
      </w:rPr>
    </w:pPr>
    <w:r>
      <w:rPr>
        <w:rFonts w:ascii="Times New Roman" w:hAnsi="Times New Roman" w:cs="Times New Roman"/>
        <w:b/>
        <w:bCs/>
        <w:noProof/>
        <w:sz w:val="32"/>
        <w:szCs w:val="32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 Box 1" o:spid="_x0000_s18433" type="#_x0000_t202" style="position:absolute;left:0;text-align:left;margin-left:45pt;margin-top:-.9pt;width:237.75pt;height:27.7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" filled="f" stroked="f">
          <v:textbox>
            <w:txbxContent>
              <w:p w:rsidR="00951822" w:rsidRPr="00A82DCB" w:rsidRDefault="00951822" w:rsidP="00612570">
                <w:pPr>
                  <w:spacing w:after="0"/>
                  <w:rPr>
                    <w:rFonts w:ascii="Times New Roman" w:hAnsi="Times New Roman" w:cs="Times New Roman"/>
                    <w:b/>
                    <w:bCs/>
                    <w:sz w:val="32"/>
                    <w:szCs w:val="32"/>
                    <w:u w:val="single"/>
                  </w:rPr>
                </w:pPr>
                <w:r>
                  <w:rPr>
                    <w:rFonts w:ascii="Times New Roman" w:hAnsi="Times New Roman" w:cs="Times New Roman"/>
                    <w:b/>
                    <w:bCs/>
                    <w:noProof/>
                    <w:sz w:val="32"/>
                    <w:szCs w:val="32"/>
                    <w:u w:val="single"/>
                  </w:rPr>
                  <w:t>Israel National Defense College</w:t>
                </w:r>
              </w:p>
              <w:p w:rsidR="00951822" w:rsidRDefault="00951822" w:rsidP="00612570">
                <w:pPr>
                  <w:jc w:val="center"/>
                </w:pPr>
              </w:p>
            </w:txbxContent>
          </v:textbox>
        </v:shape>
      </w:pict>
    </w:r>
    <w:r w:rsidR="00951822" w:rsidRPr="003B678B">
      <w:rPr>
        <w:rFonts w:ascii="Times New Roman" w:hAnsi="Times New Roman" w:cs="Times New Roman"/>
        <w:b/>
        <w:bCs/>
        <w:noProof/>
        <w:sz w:val="32"/>
        <w:szCs w:val="32"/>
      </w:rPr>
      <w:drawing>
        <wp:anchor distT="0" distB="0" distL="114300" distR="114300" simplePos="0" relativeHeight="251658752" behindDoc="0" locked="0" layoutInCell="1" allowOverlap="1">
          <wp:simplePos x="0" y="0"/>
          <wp:positionH relativeFrom="column">
            <wp:posOffset>-219075</wp:posOffset>
          </wp:positionH>
          <wp:positionV relativeFrom="paragraph">
            <wp:posOffset>-276860</wp:posOffset>
          </wp:positionV>
          <wp:extent cx="716999" cy="819510"/>
          <wp:effectExtent l="0" t="0" r="6901" b="0"/>
          <wp:wrapNone/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תמונה 69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16999" cy="81951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951822" w:rsidRPr="00612570" w:rsidRDefault="00951822" w:rsidP="00612570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18435">
      <o:colormenu v:ext="edit" fillcolor="none" strokecolor="none"/>
    </o:shapedefaults>
    <o:shapelayout v:ext="edit">
      <o:idmap v:ext="edit" data="18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BD59A5"/>
    <w:rsid w:val="00010AA9"/>
    <w:rsid w:val="000667E0"/>
    <w:rsid w:val="000B5278"/>
    <w:rsid w:val="000C0F8E"/>
    <w:rsid w:val="000C1071"/>
    <w:rsid w:val="000D0048"/>
    <w:rsid w:val="000D0B8C"/>
    <w:rsid w:val="000D1426"/>
    <w:rsid w:val="000E04B3"/>
    <w:rsid w:val="000E1323"/>
    <w:rsid w:val="000F45AF"/>
    <w:rsid w:val="001448B9"/>
    <w:rsid w:val="00177080"/>
    <w:rsid w:val="001E097B"/>
    <w:rsid w:val="001E7901"/>
    <w:rsid w:val="001F0188"/>
    <w:rsid w:val="00220BAD"/>
    <w:rsid w:val="0022518B"/>
    <w:rsid w:val="00242227"/>
    <w:rsid w:val="002469B4"/>
    <w:rsid w:val="0025454B"/>
    <w:rsid w:val="002663B4"/>
    <w:rsid w:val="002A0B03"/>
    <w:rsid w:val="002B5A6B"/>
    <w:rsid w:val="0032714E"/>
    <w:rsid w:val="0033344A"/>
    <w:rsid w:val="00353DE3"/>
    <w:rsid w:val="0036032C"/>
    <w:rsid w:val="00362E3E"/>
    <w:rsid w:val="0037406B"/>
    <w:rsid w:val="00387027"/>
    <w:rsid w:val="003B678B"/>
    <w:rsid w:val="003B7CE9"/>
    <w:rsid w:val="003C65BB"/>
    <w:rsid w:val="003F7386"/>
    <w:rsid w:val="00400B80"/>
    <w:rsid w:val="00430110"/>
    <w:rsid w:val="004558F1"/>
    <w:rsid w:val="00465C7F"/>
    <w:rsid w:val="00492C1C"/>
    <w:rsid w:val="004A0A49"/>
    <w:rsid w:val="00523CCC"/>
    <w:rsid w:val="00542FE4"/>
    <w:rsid w:val="0055314B"/>
    <w:rsid w:val="00561BFA"/>
    <w:rsid w:val="0056734D"/>
    <w:rsid w:val="00577741"/>
    <w:rsid w:val="005A5C0F"/>
    <w:rsid w:val="005C719D"/>
    <w:rsid w:val="005D05C5"/>
    <w:rsid w:val="00600848"/>
    <w:rsid w:val="00610CF5"/>
    <w:rsid w:val="00612570"/>
    <w:rsid w:val="00627CE3"/>
    <w:rsid w:val="006341E0"/>
    <w:rsid w:val="00656C0C"/>
    <w:rsid w:val="00677732"/>
    <w:rsid w:val="00695FCB"/>
    <w:rsid w:val="006A21CD"/>
    <w:rsid w:val="006A31A7"/>
    <w:rsid w:val="006D7EE9"/>
    <w:rsid w:val="006E6074"/>
    <w:rsid w:val="006F57E2"/>
    <w:rsid w:val="00717C5A"/>
    <w:rsid w:val="00743A5C"/>
    <w:rsid w:val="007758C7"/>
    <w:rsid w:val="0081634C"/>
    <w:rsid w:val="00824A08"/>
    <w:rsid w:val="00846543"/>
    <w:rsid w:val="00856315"/>
    <w:rsid w:val="008570BA"/>
    <w:rsid w:val="00873FA7"/>
    <w:rsid w:val="008B3020"/>
    <w:rsid w:val="0091066A"/>
    <w:rsid w:val="009178D8"/>
    <w:rsid w:val="00931761"/>
    <w:rsid w:val="00951822"/>
    <w:rsid w:val="00954A9E"/>
    <w:rsid w:val="0096107E"/>
    <w:rsid w:val="00961876"/>
    <w:rsid w:val="0098439D"/>
    <w:rsid w:val="00995EF4"/>
    <w:rsid w:val="009C324C"/>
    <w:rsid w:val="009D259E"/>
    <w:rsid w:val="009E2E9D"/>
    <w:rsid w:val="00A12D44"/>
    <w:rsid w:val="00A21B7D"/>
    <w:rsid w:val="00A33FFC"/>
    <w:rsid w:val="00A51171"/>
    <w:rsid w:val="00A721E9"/>
    <w:rsid w:val="00A82DCB"/>
    <w:rsid w:val="00A9154D"/>
    <w:rsid w:val="00A93877"/>
    <w:rsid w:val="00AE18CC"/>
    <w:rsid w:val="00AE756C"/>
    <w:rsid w:val="00AF1F82"/>
    <w:rsid w:val="00AF6B12"/>
    <w:rsid w:val="00B2679A"/>
    <w:rsid w:val="00B33356"/>
    <w:rsid w:val="00B46708"/>
    <w:rsid w:val="00B73B6E"/>
    <w:rsid w:val="00BA7BD8"/>
    <w:rsid w:val="00BD1565"/>
    <w:rsid w:val="00BD59A5"/>
    <w:rsid w:val="00BF6E5E"/>
    <w:rsid w:val="00C0215A"/>
    <w:rsid w:val="00C12310"/>
    <w:rsid w:val="00C15DFC"/>
    <w:rsid w:val="00C30887"/>
    <w:rsid w:val="00C334B1"/>
    <w:rsid w:val="00C51272"/>
    <w:rsid w:val="00C52267"/>
    <w:rsid w:val="00C7632A"/>
    <w:rsid w:val="00CB1138"/>
    <w:rsid w:val="00CB1A29"/>
    <w:rsid w:val="00CB6550"/>
    <w:rsid w:val="00CD3396"/>
    <w:rsid w:val="00D20229"/>
    <w:rsid w:val="00D234D9"/>
    <w:rsid w:val="00D35A1A"/>
    <w:rsid w:val="00D52180"/>
    <w:rsid w:val="00D60634"/>
    <w:rsid w:val="00D72141"/>
    <w:rsid w:val="00D90B77"/>
    <w:rsid w:val="00DF2869"/>
    <w:rsid w:val="00DF6B9A"/>
    <w:rsid w:val="00E1438A"/>
    <w:rsid w:val="00E35CA0"/>
    <w:rsid w:val="00E5422A"/>
    <w:rsid w:val="00E9022D"/>
    <w:rsid w:val="00EC491F"/>
    <w:rsid w:val="00ED72D7"/>
    <w:rsid w:val="00F03177"/>
    <w:rsid w:val="00F22CC7"/>
    <w:rsid w:val="00FC2B9A"/>
    <w:rsid w:val="00FC30B7"/>
    <w:rsid w:val="00FF17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5">
      <o:colormenu v:ext="edit" fillcolor="none" strokecolor="none"/>
    </o:shapedefaults>
    <o:shapelayout v:ext="edit">
      <o:idmap v:ext="edit" data="1"/>
    </o:shapelayout>
  </w:shapeDefaults>
  <w:decimalSymbol w:val="."/>
  <w:listSeparator w:val=","/>
  <w15:docId w15:val="{ADB279FC-609C-4DFF-AFA4-5A1AB6D477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448B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BD59A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612570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5">
    <w:name w:val="כותרת עליונה תו"/>
    <w:basedOn w:val="a0"/>
    <w:link w:val="a4"/>
    <w:uiPriority w:val="99"/>
    <w:rsid w:val="00612570"/>
  </w:style>
  <w:style w:type="paragraph" w:styleId="a6">
    <w:name w:val="footer"/>
    <w:basedOn w:val="a"/>
    <w:link w:val="a7"/>
    <w:uiPriority w:val="99"/>
    <w:unhideWhenUsed/>
    <w:rsid w:val="00612570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7">
    <w:name w:val="כותרת תחתונה תו"/>
    <w:basedOn w:val="a0"/>
    <w:link w:val="a6"/>
    <w:uiPriority w:val="99"/>
    <w:rsid w:val="0061257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0098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647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701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418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213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400C752-2DF6-4CAF-811F-CF701208C53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202</TotalTime>
  <Pages>1</Pages>
  <Words>197</Words>
  <Characters>990</Characters>
  <Application>Microsoft Office Word</Application>
  <DocSecurity>0</DocSecurity>
  <Lines>8</Lines>
  <Paragraphs>2</Paragraphs>
  <ScaleCrop>false</ScaleCrop>
  <HeadingPairs>
    <vt:vector size="4" baseType="variant">
      <vt:variant>
        <vt:lpstr>שם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IDF</Company>
  <LinksUpToDate>false</LinksUpToDate>
  <CharactersWithSpaces>1185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Mamram</dc:creator>
  <cp:lastModifiedBy>GOI</cp:lastModifiedBy>
  <cp:revision>39</cp:revision>
  <cp:lastPrinted>2016-07-06T14:41:00Z</cp:lastPrinted>
  <dcterms:created xsi:type="dcterms:W3CDTF">2017-05-14T07:35:00Z</dcterms:created>
  <dcterms:modified xsi:type="dcterms:W3CDTF">2017-07-19T10:39:00Z</dcterms:modified>
</cp:coreProperties>
</file>