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OR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BB7793" w:rsidP="00BB779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MAJ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BB7793" w:rsidP="00BB779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HEAD OF THE INTERNATIONAL BRANCH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BB779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BB7793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2017-02-07T13:32:00Z</dcterms:modified>
</cp:coreProperties>
</file>