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925" w:rsidRDefault="007D1925" w:rsidP="007D1925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7D1925" w:rsidRDefault="007D1925" w:rsidP="007D1925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7D1925" w:rsidRDefault="007D1925" w:rsidP="007D1925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CA563CED207245DDA3C115CC93D01673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D1925" w:rsidRDefault="007D1925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LEMBO</w:t>
            </w:r>
            <w:bookmarkStart w:id="0" w:name="_GoBack"/>
            <w:bookmarkEnd w:id="0"/>
          </w:p>
        </w:tc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C0052E642FBB4B4D8AB0B1755D1425ED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D1925" w:rsidRDefault="007D1925" w:rsidP="007D1925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CDR</w:t>
                </w:r>
              </w:p>
            </w:tc>
          </w:sdtContent>
        </w:sdt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FEE82316AF014B1AA38AF236E3166CBF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D1925" w:rsidRDefault="007D1925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654070C1BDB94B0A9017808F8AD9CE50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D1925" w:rsidRDefault="007D1925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92CE95106AAB4B048B21FCCD4B46D869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D1925" w:rsidRDefault="007D1925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7D1925" w:rsidRDefault="007D1925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D1925" w:rsidRDefault="007D1925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D1925" w:rsidRDefault="007D1925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D1925" w:rsidRDefault="007D1925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D1925" w:rsidRDefault="007D1925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7D1925" w:rsidRDefault="007D1925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7D1925" w:rsidRDefault="007D1925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7D1925" w:rsidRDefault="007D1925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D1925" w:rsidRDefault="007D1925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D33FB88EB17D4E32A9141D1F33B3F4B2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7D1925" w:rsidRDefault="007D1925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D1925" w:rsidRDefault="007D1925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519B3D88E5A44142953DFBF6C571F781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7D1925" w:rsidRDefault="007D1925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7D1925" w:rsidRDefault="007D1925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D1925" w:rsidRDefault="007D1925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7D1925" w:rsidTr="007D1925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925" w:rsidRDefault="007D1925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7D1925" w:rsidRDefault="00D41F78" w:rsidP="007D1925"/>
    <w:sectPr w:rsidR="00D41F78" w:rsidRPr="007D1925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7D1925" w:rsidRDefault="007D1925" w:rsidP="007D1925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7D1925" w:rsidRDefault="007D1925" w:rsidP="007D1925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7D1925" w:rsidRDefault="007D1925" w:rsidP="007D1925">
      <w:pPr>
        <w:pStyle w:val="FootnoteText"/>
        <w:rPr>
          <w:lang w:val="en-US"/>
        </w:rPr>
      </w:pPr>
    </w:p>
    <w:p w:rsidR="007D1925" w:rsidRDefault="007D1925" w:rsidP="007D1925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1515604585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138794349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E1EF2"/>
    <w:rsid w:val="006F7C4E"/>
    <w:rsid w:val="007D1925"/>
    <w:rsid w:val="00810674"/>
    <w:rsid w:val="008A0D8A"/>
    <w:rsid w:val="00947805"/>
    <w:rsid w:val="00974F2D"/>
    <w:rsid w:val="00B20B41"/>
    <w:rsid w:val="00D41F78"/>
    <w:rsid w:val="00D4630C"/>
    <w:rsid w:val="00DB0950"/>
    <w:rsid w:val="00E1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A563CED207245DDA3C115CC93D01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0C64D2-2BF7-4E2D-9443-C5FF2A49CC4B}"/>
      </w:docPartPr>
      <w:docPartBody>
        <w:p w:rsidR="00000000" w:rsidRDefault="00A80B53" w:rsidP="00A80B53">
          <w:pPr>
            <w:pStyle w:val="CA563CED207245DDA3C115CC93D01673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C0052E642FBB4B4D8AB0B1755D1425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948CC-A896-47C4-8D32-64BD5D4C6113}"/>
      </w:docPartPr>
      <w:docPartBody>
        <w:p w:rsidR="00000000" w:rsidRDefault="00A80B53" w:rsidP="00A80B53">
          <w:pPr>
            <w:pStyle w:val="C0052E642FBB4B4D8AB0B1755D1425ED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FEE82316AF014B1AA38AF236E3166C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4D167-3C46-4E5D-BC59-A77A7B7C24A0}"/>
      </w:docPartPr>
      <w:docPartBody>
        <w:p w:rsidR="00000000" w:rsidRDefault="00A80B53" w:rsidP="00A80B53">
          <w:pPr>
            <w:pStyle w:val="FEE82316AF014B1AA38AF236E3166CBF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54070C1BDB94B0A9017808F8AD9CE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FE1A6-F989-49D9-8652-786704EE30F5}"/>
      </w:docPartPr>
      <w:docPartBody>
        <w:p w:rsidR="00000000" w:rsidRDefault="00A80B53" w:rsidP="00A80B53">
          <w:pPr>
            <w:pStyle w:val="654070C1BDB94B0A9017808F8AD9CE5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2CE95106AAB4B048B21FCCD4B46D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82E93-63FA-4081-A5CB-5818FF44347E}"/>
      </w:docPartPr>
      <w:docPartBody>
        <w:p w:rsidR="00000000" w:rsidRDefault="00A80B53" w:rsidP="00A80B53">
          <w:pPr>
            <w:pStyle w:val="92CE95106AAB4B048B21FCCD4B46D869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D33FB88EB17D4E32A9141D1F33B3F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85D1A0-DD95-4C86-A07D-933B9D3ABF76}"/>
      </w:docPartPr>
      <w:docPartBody>
        <w:p w:rsidR="00000000" w:rsidRDefault="00A80B53" w:rsidP="00A80B53">
          <w:pPr>
            <w:pStyle w:val="D33FB88EB17D4E32A9141D1F33B3F4B2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519B3D88E5A44142953DFBF6C571F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14ACE-5A3E-471E-85D5-8C4A452C9881}"/>
      </w:docPartPr>
      <w:docPartBody>
        <w:p w:rsidR="00000000" w:rsidRDefault="00A80B53" w:rsidP="00A80B53">
          <w:pPr>
            <w:pStyle w:val="519B3D88E5A44142953DFBF6C571F781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4C5811"/>
    <w:rsid w:val="00732152"/>
    <w:rsid w:val="009076E3"/>
    <w:rsid w:val="00946E5D"/>
    <w:rsid w:val="00A8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0B53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CE49C5CE08734183852768DB2B9C23BF">
    <w:name w:val="CE49C5CE08734183852768DB2B9C23BF"/>
    <w:rsid w:val="009076E3"/>
    <w:pPr>
      <w:bidi/>
      <w:spacing w:after="160" w:line="259" w:lineRule="auto"/>
    </w:pPr>
    <w:rPr>
      <w:lang w:val="en-US" w:eastAsia="en-US" w:bidi="he-IL"/>
    </w:rPr>
  </w:style>
  <w:style w:type="paragraph" w:customStyle="1" w:styleId="9D91E0FD08364186BCC82E590295C7A5">
    <w:name w:val="9D91E0FD08364186BCC82E590295C7A5"/>
    <w:rsid w:val="009076E3"/>
    <w:pPr>
      <w:bidi/>
      <w:spacing w:after="160" w:line="259" w:lineRule="auto"/>
    </w:pPr>
    <w:rPr>
      <w:lang w:val="en-US" w:eastAsia="en-US" w:bidi="he-IL"/>
    </w:rPr>
  </w:style>
  <w:style w:type="paragraph" w:customStyle="1" w:styleId="D438A84A80F94A669A99E31E090D164D">
    <w:name w:val="D438A84A80F94A669A99E31E090D164D"/>
    <w:rsid w:val="009076E3"/>
    <w:pPr>
      <w:bidi/>
      <w:spacing w:after="160" w:line="259" w:lineRule="auto"/>
    </w:pPr>
    <w:rPr>
      <w:lang w:val="en-US" w:eastAsia="en-US" w:bidi="he-IL"/>
    </w:rPr>
  </w:style>
  <w:style w:type="paragraph" w:customStyle="1" w:styleId="1154C3FDBB3A493EAF9ACA5F60D0B5F3">
    <w:name w:val="1154C3FDBB3A493EAF9ACA5F60D0B5F3"/>
    <w:rsid w:val="009076E3"/>
    <w:pPr>
      <w:bidi/>
      <w:spacing w:after="160" w:line="259" w:lineRule="auto"/>
    </w:pPr>
    <w:rPr>
      <w:lang w:val="en-US" w:eastAsia="en-US" w:bidi="he-IL"/>
    </w:rPr>
  </w:style>
  <w:style w:type="paragraph" w:customStyle="1" w:styleId="B50285D4811F44C4B32749C5D0B86ADE">
    <w:name w:val="B50285D4811F44C4B32749C5D0B86ADE"/>
    <w:rsid w:val="009076E3"/>
    <w:pPr>
      <w:bidi/>
      <w:spacing w:after="160" w:line="259" w:lineRule="auto"/>
    </w:pPr>
    <w:rPr>
      <w:lang w:val="en-US" w:eastAsia="en-US" w:bidi="he-IL"/>
    </w:rPr>
  </w:style>
  <w:style w:type="paragraph" w:customStyle="1" w:styleId="7F3960B08E1E49ADAC78BCB65290DA40">
    <w:name w:val="7F3960B08E1E49ADAC78BCB65290DA40"/>
    <w:rsid w:val="009076E3"/>
    <w:pPr>
      <w:bidi/>
      <w:spacing w:after="160" w:line="259" w:lineRule="auto"/>
    </w:pPr>
    <w:rPr>
      <w:lang w:val="en-US" w:eastAsia="en-US" w:bidi="he-IL"/>
    </w:rPr>
  </w:style>
  <w:style w:type="paragraph" w:customStyle="1" w:styleId="C6FD644BCED7453089DF8D430DD79A84">
    <w:name w:val="C6FD644BCED7453089DF8D430DD79A84"/>
    <w:rsid w:val="009076E3"/>
    <w:pPr>
      <w:bidi/>
      <w:spacing w:after="160" w:line="259" w:lineRule="auto"/>
    </w:pPr>
    <w:rPr>
      <w:lang w:val="en-US" w:eastAsia="en-US" w:bidi="he-IL"/>
    </w:rPr>
  </w:style>
  <w:style w:type="paragraph" w:customStyle="1" w:styleId="F841F182E84D450886951359A98BD836">
    <w:name w:val="F841F182E84D450886951359A98BD836"/>
    <w:rsid w:val="009076E3"/>
    <w:pPr>
      <w:bidi/>
      <w:spacing w:after="160" w:line="259" w:lineRule="auto"/>
    </w:pPr>
    <w:rPr>
      <w:lang w:val="en-US" w:eastAsia="en-US" w:bidi="he-IL"/>
    </w:rPr>
  </w:style>
  <w:style w:type="paragraph" w:customStyle="1" w:styleId="B11C4605ADCA4DA6939DBE3DC25EBC55">
    <w:name w:val="B11C4605ADCA4DA6939DBE3DC25EBC55"/>
    <w:rsid w:val="009076E3"/>
    <w:pPr>
      <w:bidi/>
      <w:spacing w:after="160" w:line="259" w:lineRule="auto"/>
    </w:pPr>
    <w:rPr>
      <w:lang w:val="en-US" w:eastAsia="en-US" w:bidi="he-IL"/>
    </w:rPr>
  </w:style>
  <w:style w:type="paragraph" w:customStyle="1" w:styleId="CA563CED207245DDA3C115CC93D01673">
    <w:name w:val="CA563CED207245DDA3C115CC93D01673"/>
    <w:rsid w:val="00A80B53"/>
    <w:pPr>
      <w:bidi/>
      <w:spacing w:after="160" w:line="259" w:lineRule="auto"/>
    </w:pPr>
    <w:rPr>
      <w:lang w:val="en-US" w:eastAsia="en-US" w:bidi="he-IL"/>
    </w:rPr>
  </w:style>
  <w:style w:type="paragraph" w:customStyle="1" w:styleId="C0052E642FBB4B4D8AB0B1755D1425ED">
    <w:name w:val="C0052E642FBB4B4D8AB0B1755D1425ED"/>
    <w:rsid w:val="00A80B53"/>
    <w:pPr>
      <w:bidi/>
      <w:spacing w:after="160" w:line="259" w:lineRule="auto"/>
    </w:pPr>
    <w:rPr>
      <w:lang w:val="en-US" w:eastAsia="en-US" w:bidi="he-IL"/>
    </w:rPr>
  </w:style>
  <w:style w:type="paragraph" w:customStyle="1" w:styleId="FEE82316AF014B1AA38AF236E3166CBF">
    <w:name w:val="FEE82316AF014B1AA38AF236E3166CBF"/>
    <w:rsid w:val="00A80B53"/>
    <w:pPr>
      <w:bidi/>
      <w:spacing w:after="160" w:line="259" w:lineRule="auto"/>
    </w:pPr>
    <w:rPr>
      <w:lang w:val="en-US" w:eastAsia="en-US" w:bidi="he-IL"/>
    </w:rPr>
  </w:style>
  <w:style w:type="paragraph" w:customStyle="1" w:styleId="654070C1BDB94B0A9017808F8AD9CE50">
    <w:name w:val="654070C1BDB94B0A9017808F8AD9CE50"/>
    <w:rsid w:val="00A80B53"/>
    <w:pPr>
      <w:bidi/>
      <w:spacing w:after="160" w:line="259" w:lineRule="auto"/>
    </w:pPr>
    <w:rPr>
      <w:lang w:val="en-US" w:eastAsia="en-US" w:bidi="he-IL"/>
    </w:rPr>
  </w:style>
  <w:style w:type="paragraph" w:customStyle="1" w:styleId="92CE95106AAB4B048B21FCCD4B46D869">
    <w:name w:val="92CE95106AAB4B048B21FCCD4B46D869"/>
    <w:rsid w:val="00A80B53"/>
    <w:pPr>
      <w:bidi/>
      <w:spacing w:after="160" w:line="259" w:lineRule="auto"/>
    </w:pPr>
    <w:rPr>
      <w:lang w:val="en-US" w:eastAsia="en-US" w:bidi="he-IL"/>
    </w:rPr>
  </w:style>
  <w:style w:type="paragraph" w:customStyle="1" w:styleId="D33FB88EB17D4E32A9141D1F33B3F4B2">
    <w:name w:val="D33FB88EB17D4E32A9141D1F33B3F4B2"/>
    <w:rsid w:val="00A80B53"/>
    <w:pPr>
      <w:bidi/>
      <w:spacing w:after="160" w:line="259" w:lineRule="auto"/>
    </w:pPr>
    <w:rPr>
      <w:lang w:val="en-US" w:eastAsia="en-US" w:bidi="he-IL"/>
    </w:rPr>
  </w:style>
  <w:style w:type="paragraph" w:customStyle="1" w:styleId="519B3D88E5A44142953DFBF6C571F781">
    <w:name w:val="519B3D88E5A44142953DFBF6C571F781"/>
    <w:rsid w:val="00A80B53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2017-01-31T14:02:00Z</dcterms:modified>
</cp:coreProperties>
</file>