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96" w:rsidRDefault="00EB2814" w:rsidP="00DE3F8C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EB2814">
        <w:rPr>
          <w:rFonts w:asciiTheme="minorBidi" w:hAnsiTheme="minorBidi"/>
          <w:b/>
          <w:bCs/>
          <w:sz w:val="24"/>
          <w:szCs w:val="24"/>
        </w:rPr>
        <w:t>Tentative Schedule for M</w:t>
      </w:r>
      <w:r>
        <w:rPr>
          <w:rFonts w:asciiTheme="minorBidi" w:hAnsiTheme="minorBidi"/>
          <w:b/>
          <w:bCs/>
          <w:sz w:val="24"/>
          <w:szCs w:val="24"/>
        </w:rPr>
        <w:t>ABAL</w:t>
      </w:r>
      <w:r w:rsidRPr="00EB2814">
        <w:rPr>
          <w:rFonts w:asciiTheme="minorBidi" w:hAnsiTheme="minorBidi"/>
          <w:b/>
          <w:bCs/>
          <w:sz w:val="24"/>
          <w:szCs w:val="24"/>
        </w:rPr>
        <w:t xml:space="preserve"> Advance Team on Friday, February 24</w:t>
      </w:r>
      <w:r w:rsidRPr="00EB2814">
        <w:rPr>
          <w:rFonts w:asciiTheme="minorBidi" w:hAnsiTheme="minorBidi"/>
          <w:b/>
          <w:bCs/>
          <w:sz w:val="24"/>
          <w:szCs w:val="24"/>
          <w:vertAlign w:val="superscript"/>
        </w:rPr>
        <w:t>th</w:t>
      </w:r>
      <w:r w:rsidRPr="00EB2814">
        <w:rPr>
          <w:rFonts w:asciiTheme="minorBidi" w:hAnsiTheme="minorBidi"/>
          <w:b/>
          <w:bCs/>
          <w:sz w:val="24"/>
          <w:szCs w:val="24"/>
        </w:rPr>
        <w:t>, 2017</w:t>
      </w:r>
    </w:p>
    <w:p w:rsidR="00914C05" w:rsidRDefault="00914C05" w:rsidP="000F7C5C">
      <w:pPr>
        <w:pStyle w:val="PlainText"/>
        <w:ind w:left="1440" w:hanging="1440"/>
        <w:jc w:val="both"/>
        <w:rPr>
          <w:rFonts w:asciiTheme="minorBidi" w:hAnsiTheme="minorBidi" w:cstheme="minorBidi"/>
          <w:szCs w:val="22"/>
        </w:rPr>
      </w:pPr>
    </w:p>
    <w:p w:rsidR="00EB2814" w:rsidRDefault="00EB2814" w:rsidP="000F7C5C">
      <w:pPr>
        <w:pStyle w:val="PlainText"/>
        <w:ind w:left="1440" w:hanging="1440"/>
        <w:jc w:val="both"/>
        <w:rPr>
          <w:rFonts w:asciiTheme="minorBidi" w:hAnsiTheme="minorBidi" w:cstheme="minorBidi"/>
          <w:szCs w:val="22"/>
        </w:rPr>
      </w:pPr>
      <w:bookmarkStart w:id="0" w:name="_GoBack"/>
      <w:bookmarkEnd w:id="0"/>
      <w:r w:rsidRPr="00EB2814">
        <w:rPr>
          <w:rFonts w:asciiTheme="minorBidi" w:hAnsiTheme="minorBidi" w:cstheme="minorBidi"/>
          <w:szCs w:val="22"/>
        </w:rPr>
        <w:t xml:space="preserve">8:00 </w:t>
      </w:r>
      <w:proofErr w:type="gramStart"/>
      <w:r w:rsidRPr="00EB2814">
        <w:rPr>
          <w:rFonts w:asciiTheme="minorBidi" w:hAnsiTheme="minorBidi" w:cstheme="minorBidi"/>
          <w:szCs w:val="22"/>
        </w:rPr>
        <w:t>am</w:t>
      </w:r>
      <w:proofErr w:type="gramEnd"/>
      <w:r w:rsidRPr="00EB2814">
        <w:rPr>
          <w:rFonts w:asciiTheme="minorBidi" w:hAnsiTheme="minorBidi" w:cstheme="minorBidi"/>
          <w:szCs w:val="22"/>
        </w:rPr>
        <w:tab/>
        <w:t xml:space="preserve">Breakfast meeting with </w:t>
      </w:r>
      <w:r w:rsidRPr="00C8306A">
        <w:rPr>
          <w:rFonts w:asciiTheme="minorBidi" w:hAnsiTheme="minorBidi" w:cstheme="minorBidi"/>
          <w:b/>
          <w:bCs/>
          <w:szCs w:val="22"/>
        </w:rPr>
        <w:t>Major Rob Bland</w:t>
      </w:r>
      <w:r w:rsidRPr="00EB2814">
        <w:rPr>
          <w:rFonts w:asciiTheme="minorBidi" w:hAnsiTheme="minorBidi" w:cstheme="minorBidi"/>
          <w:szCs w:val="22"/>
        </w:rPr>
        <w:t xml:space="preserve">, </w:t>
      </w:r>
      <w:r w:rsidRPr="00EB2814">
        <w:rPr>
          <w:rFonts w:asciiTheme="minorBidi" w:hAnsiTheme="minorBidi" w:cstheme="minorBidi"/>
          <w:szCs w:val="22"/>
        </w:rPr>
        <w:t>Interagency &amp; Intergovernmental Affairs (J36)</w:t>
      </w:r>
      <w:r w:rsidRPr="00EB2814">
        <w:rPr>
          <w:rFonts w:asciiTheme="minorBidi" w:hAnsiTheme="minorBidi" w:cstheme="minorBidi"/>
          <w:szCs w:val="22"/>
        </w:rPr>
        <w:t xml:space="preserve">, </w:t>
      </w:r>
      <w:r w:rsidRPr="00EB2814">
        <w:rPr>
          <w:rFonts w:asciiTheme="minorBidi" w:hAnsiTheme="minorBidi" w:cstheme="minorBidi"/>
          <w:szCs w:val="22"/>
        </w:rPr>
        <w:t>Joint Forces Headquarters Illinois National Guard</w:t>
      </w:r>
      <w:r w:rsidRPr="00EB2814">
        <w:rPr>
          <w:rFonts w:asciiTheme="minorBidi" w:hAnsiTheme="minorBidi" w:cstheme="minorBidi"/>
          <w:szCs w:val="22"/>
        </w:rPr>
        <w:t xml:space="preserve">. </w:t>
      </w:r>
    </w:p>
    <w:p w:rsidR="00EB2814" w:rsidRPr="006F0E9F" w:rsidRDefault="00EB2814" w:rsidP="00DE3F8C">
      <w:pPr>
        <w:pStyle w:val="PlainText"/>
        <w:ind w:left="1440"/>
        <w:jc w:val="both"/>
        <w:rPr>
          <w:rFonts w:asciiTheme="minorBidi" w:hAnsiTheme="minorBidi" w:cstheme="minorBidi"/>
          <w:szCs w:val="22"/>
        </w:rPr>
      </w:pPr>
      <w:r w:rsidRPr="00EB2814">
        <w:rPr>
          <w:rFonts w:asciiTheme="minorBidi" w:hAnsiTheme="minorBidi" w:cstheme="minorBidi"/>
          <w:szCs w:val="22"/>
        </w:rPr>
        <w:t>Cell: 217-622-0883</w:t>
      </w:r>
      <w:r>
        <w:rPr>
          <w:rFonts w:asciiTheme="minorBidi" w:hAnsiTheme="minorBidi" w:cstheme="minorBidi"/>
          <w:szCs w:val="22"/>
        </w:rPr>
        <w:t xml:space="preserve">. Location: </w:t>
      </w:r>
      <w:r w:rsidR="00DE3F8C">
        <w:rPr>
          <w:rFonts w:asciiTheme="minorBidi" w:hAnsiTheme="minorBidi" w:cstheme="minorBidi"/>
          <w:szCs w:val="22"/>
        </w:rPr>
        <w:t>Corner Bakery</w:t>
      </w:r>
      <w:r>
        <w:rPr>
          <w:rFonts w:asciiTheme="minorBidi" w:hAnsiTheme="minorBidi" w:cstheme="minorBidi"/>
          <w:szCs w:val="22"/>
        </w:rPr>
        <w:t xml:space="preserve"> restaurant. 500 W. Madison.</w:t>
      </w:r>
      <w:r w:rsidR="00DE3F8C">
        <w:rPr>
          <w:rFonts w:asciiTheme="minorBidi" w:hAnsiTheme="minorBidi" w:cstheme="minorBidi"/>
          <w:szCs w:val="22"/>
        </w:rPr>
        <w:t xml:space="preserve"> 2</w:t>
      </w:r>
      <w:r w:rsidR="00DE3F8C" w:rsidRPr="00DE3F8C">
        <w:rPr>
          <w:rFonts w:asciiTheme="minorBidi" w:hAnsiTheme="minorBidi" w:cstheme="minorBidi"/>
          <w:szCs w:val="22"/>
          <w:vertAlign w:val="superscript"/>
        </w:rPr>
        <w:t>nd</w:t>
      </w:r>
      <w:r w:rsidR="00DE3F8C">
        <w:rPr>
          <w:rFonts w:asciiTheme="minorBidi" w:hAnsiTheme="minorBidi" w:cstheme="minorBidi"/>
          <w:szCs w:val="22"/>
        </w:rPr>
        <w:t xml:space="preserve"> </w:t>
      </w:r>
      <w:proofErr w:type="spellStart"/>
      <w:r w:rsidR="00DE3F8C">
        <w:rPr>
          <w:rFonts w:asciiTheme="minorBidi" w:hAnsiTheme="minorBidi" w:cstheme="minorBidi"/>
          <w:szCs w:val="22"/>
        </w:rPr>
        <w:t>floor.</w:t>
      </w:r>
      <w:r w:rsidR="006F0E9F">
        <w:rPr>
          <w:rFonts w:asciiTheme="minorBidi" w:hAnsiTheme="minorBidi" w:cstheme="minorBidi"/>
          <w:szCs w:val="22"/>
        </w:rPr>
        <w:t>See</w:t>
      </w:r>
      <w:proofErr w:type="spellEnd"/>
      <w:r w:rsidR="006F0E9F">
        <w:rPr>
          <w:rFonts w:asciiTheme="minorBidi" w:hAnsiTheme="minorBidi" w:cstheme="minorBidi"/>
          <w:szCs w:val="22"/>
        </w:rPr>
        <w:t xml:space="preserve"> article: </w:t>
      </w:r>
      <w:hyperlink r:id="rId6" w:history="1">
        <w:r w:rsidR="006F0E9F" w:rsidRPr="006F0E9F">
          <w:rPr>
            <w:rStyle w:val="Hyperlink"/>
            <w:rFonts w:asciiTheme="minorBidi" w:hAnsiTheme="minorBidi" w:cstheme="minorBidi"/>
            <w:b/>
            <w:bCs/>
            <w:kern w:val="36"/>
            <w:szCs w:val="22"/>
            <w:lang w:val="en"/>
          </w:rPr>
          <w:t>Partnership benefits National Guard, Israel's Home Front Command</w:t>
        </w:r>
      </w:hyperlink>
      <w:r w:rsidR="006F0E9F">
        <w:rPr>
          <w:rFonts w:asciiTheme="minorBidi" w:hAnsiTheme="minorBidi" w:cstheme="minorBidi"/>
          <w:b/>
          <w:bCs/>
          <w:kern w:val="36"/>
          <w:szCs w:val="22"/>
          <w:lang w:val="en"/>
        </w:rPr>
        <w:t>- Illinois Natl. Guard Adj. General in Israel.</w:t>
      </w:r>
    </w:p>
    <w:p w:rsidR="00EB2814" w:rsidRDefault="00EB2814" w:rsidP="000F7C5C">
      <w:pPr>
        <w:pStyle w:val="PlainText"/>
        <w:jc w:val="both"/>
        <w:rPr>
          <w:rFonts w:asciiTheme="minorBidi" w:hAnsiTheme="minorBidi" w:cstheme="minorBidi"/>
          <w:szCs w:val="22"/>
        </w:rPr>
      </w:pPr>
    </w:p>
    <w:p w:rsidR="00EB2814" w:rsidRDefault="00EB2814" w:rsidP="000F7C5C">
      <w:pPr>
        <w:pStyle w:val="PlainText"/>
        <w:ind w:left="1440" w:hanging="1440"/>
        <w:jc w:val="both"/>
        <w:rPr>
          <w:rFonts w:asciiTheme="minorBidi" w:hAnsiTheme="minorBidi" w:cstheme="minorBidi"/>
          <w:szCs w:val="22"/>
        </w:rPr>
      </w:pPr>
      <w:r>
        <w:rPr>
          <w:rFonts w:asciiTheme="minorBidi" w:hAnsiTheme="minorBidi" w:cstheme="minorBidi"/>
          <w:szCs w:val="22"/>
        </w:rPr>
        <w:t xml:space="preserve">9:00 </w:t>
      </w:r>
      <w:proofErr w:type="gramStart"/>
      <w:r>
        <w:rPr>
          <w:rFonts w:asciiTheme="minorBidi" w:hAnsiTheme="minorBidi" w:cstheme="minorBidi"/>
          <w:szCs w:val="22"/>
        </w:rPr>
        <w:t>am</w:t>
      </w:r>
      <w:proofErr w:type="gramEnd"/>
      <w:r>
        <w:rPr>
          <w:rFonts w:asciiTheme="minorBidi" w:hAnsiTheme="minorBidi" w:cstheme="minorBidi"/>
          <w:szCs w:val="22"/>
        </w:rPr>
        <w:tab/>
        <w:t xml:space="preserve">Meeting with </w:t>
      </w:r>
      <w:hyperlink r:id="rId7" w:history="1">
        <w:r w:rsidRPr="00C8306A">
          <w:rPr>
            <w:rStyle w:val="Hyperlink"/>
            <w:rFonts w:asciiTheme="minorBidi" w:hAnsiTheme="minorBidi" w:cstheme="minorBidi"/>
            <w:b/>
            <w:bCs/>
            <w:szCs w:val="22"/>
          </w:rPr>
          <w:t>Niamh King</w:t>
        </w:r>
      </w:hyperlink>
      <w:r>
        <w:rPr>
          <w:rFonts w:asciiTheme="minorBidi" w:hAnsiTheme="minorBidi" w:cstheme="minorBidi"/>
          <w:szCs w:val="22"/>
        </w:rPr>
        <w:t xml:space="preserve">, VP Programs and Strategic Content and </w:t>
      </w:r>
      <w:hyperlink r:id="rId8" w:history="1">
        <w:r w:rsidRPr="00C8306A">
          <w:rPr>
            <w:rStyle w:val="Hyperlink"/>
            <w:rFonts w:asciiTheme="minorBidi" w:hAnsiTheme="minorBidi" w:cstheme="minorBidi"/>
            <w:b/>
            <w:bCs/>
            <w:szCs w:val="22"/>
          </w:rPr>
          <w:t>Matt Abbott</w:t>
        </w:r>
      </w:hyperlink>
      <w:r>
        <w:rPr>
          <w:rFonts w:asciiTheme="minorBidi" w:hAnsiTheme="minorBidi" w:cstheme="minorBidi"/>
          <w:szCs w:val="22"/>
        </w:rPr>
        <w:t xml:space="preserve">, Director, Government and Diplomatic Programs, Chicago Council on Global Affairs. Location: Two Prudential Plaza, 180 N. Stetson, suite 1400. </w:t>
      </w:r>
    </w:p>
    <w:p w:rsidR="00EB2814" w:rsidRDefault="00EB2814" w:rsidP="000F7C5C">
      <w:pPr>
        <w:pStyle w:val="PlainText"/>
        <w:ind w:left="1440"/>
        <w:jc w:val="both"/>
        <w:rPr>
          <w:rFonts w:ascii="Arial" w:hAnsi="Arial" w:cs="Arial"/>
          <w:szCs w:val="22"/>
        </w:rPr>
      </w:pPr>
      <w:r w:rsidRPr="00EB2814">
        <w:rPr>
          <w:rFonts w:asciiTheme="minorBidi" w:hAnsiTheme="minorBidi" w:cstheme="minorBidi"/>
          <w:szCs w:val="22"/>
        </w:rPr>
        <w:t xml:space="preserve">Matt: </w:t>
      </w:r>
      <w:r w:rsidRPr="00EB2814">
        <w:rPr>
          <w:rFonts w:ascii="Arial" w:hAnsi="Arial" w:cs="Arial"/>
          <w:szCs w:val="22"/>
        </w:rPr>
        <w:t>1 312-256-8506</w:t>
      </w:r>
      <w:r>
        <w:rPr>
          <w:rFonts w:ascii="Arial" w:hAnsi="Arial" w:cs="Arial"/>
          <w:szCs w:val="22"/>
        </w:rPr>
        <w:t>.</w:t>
      </w:r>
    </w:p>
    <w:p w:rsidR="00EB2814" w:rsidRDefault="00EB2814" w:rsidP="000F7C5C">
      <w:pPr>
        <w:pStyle w:val="PlainText"/>
        <w:jc w:val="both"/>
        <w:rPr>
          <w:rFonts w:ascii="Arial" w:hAnsi="Arial" w:cs="Arial"/>
          <w:szCs w:val="22"/>
        </w:rPr>
      </w:pPr>
    </w:p>
    <w:p w:rsidR="007A266A" w:rsidRDefault="007A266A" w:rsidP="000F7C5C">
      <w:pPr>
        <w:pStyle w:val="PlainText"/>
        <w:ind w:left="1440" w:hanging="1440"/>
        <w:jc w:val="both"/>
        <w:rPr>
          <w:rFonts w:ascii="Arial" w:hAnsi="Arial" w:cs="Arial"/>
          <w:i/>
          <w:iCs/>
          <w:szCs w:val="22"/>
        </w:rPr>
      </w:pPr>
      <w:r w:rsidRPr="0092579B">
        <w:rPr>
          <w:rFonts w:ascii="Arial" w:hAnsi="Arial" w:cs="Arial"/>
          <w:i/>
          <w:iCs/>
          <w:szCs w:val="22"/>
        </w:rPr>
        <w:t>10:30 am</w:t>
      </w:r>
      <w:r w:rsidRPr="0092579B">
        <w:rPr>
          <w:rFonts w:ascii="Arial" w:hAnsi="Arial" w:cs="Arial"/>
          <w:i/>
          <w:iCs/>
          <w:szCs w:val="22"/>
        </w:rPr>
        <w:tab/>
        <w:t>Meeting at Jewish Federation of Metro Chicago</w:t>
      </w:r>
      <w:r w:rsidR="0092579B" w:rsidRPr="0092579B">
        <w:rPr>
          <w:rFonts w:ascii="Arial" w:hAnsi="Arial" w:cs="Arial"/>
          <w:i/>
          <w:iCs/>
          <w:szCs w:val="22"/>
        </w:rPr>
        <w:t xml:space="preserve">. </w:t>
      </w:r>
      <w:proofErr w:type="gramStart"/>
      <w:r w:rsidR="0092579B" w:rsidRPr="0092579B">
        <w:rPr>
          <w:rFonts w:ascii="Arial" w:hAnsi="Arial" w:cs="Arial"/>
          <w:i/>
          <w:iCs/>
          <w:szCs w:val="22"/>
        </w:rPr>
        <w:t>Arr.</w:t>
      </w:r>
      <w:proofErr w:type="gramEnd"/>
      <w:r w:rsidR="0092579B" w:rsidRPr="0092579B">
        <w:rPr>
          <w:rFonts w:ascii="Arial" w:hAnsi="Arial" w:cs="Arial"/>
          <w:i/>
          <w:iCs/>
          <w:szCs w:val="22"/>
        </w:rPr>
        <w:t xml:space="preserve"> </w:t>
      </w:r>
      <w:proofErr w:type="gramStart"/>
      <w:r w:rsidR="0092579B" w:rsidRPr="0092579B">
        <w:rPr>
          <w:rFonts w:ascii="Arial" w:hAnsi="Arial" w:cs="Arial"/>
          <w:i/>
          <w:iCs/>
          <w:szCs w:val="22"/>
        </w:rPr>
        <w:t>By Steve Dishler</w:t>
      </w:r>
      <w:r w:rsidR="0092579B">
        <w:rPr>
          <w:rFonts w:ascii="Arial" w:hAnsi="Arial" w:cs="Arial"/>
          <w:i/>
          <w:iCs/>
          <w:szCs w:val="22"/>
        </w:rPr>
        <w:t>.</w:t>
      </w:r>
      <w:proofErr w:type="gramEnd"/>
      <w:r w:rsidR="0092579B">
        <w:rPr>
          <w:rFonts w:ascii="Arial" w:hAnsi="Arial" w:cs="Arial"/>
          <w:i/>
          <w:iCs/>
          <w:szCs w:val="22"/>
        </w:rPr>
        <w:t xml:space="preserve"> 312) 357-4674; Cell: (773) 818-9957. To be confirmed.</w:t>
      </w:r>
    </w:p>
    <w:p w:rsidR="0092579B" w:rsidRDefault="0092579B" w:rsidP="000F7C5C">
      <w:pPr>
        <w:pStyle w:val="PlainText"/>
        <w:ind w:left="1440" w:hanging="1440"/>
        <w:jc w:val="both"/>
        <w:rPr>
          <w:rFonts w:ascii="Arial" w:hAnsi="Arial" w:cs="Arial"/>
          <w:i/>
          <w:iCs/>
          <w:szCs w:val="22"/>
        </w:rPr>
      </w:pPr>
    </w:p>
    <w:p w:rsidR="0092579B" w:rsidRDefault="0092579B" w:rsidP="00C8306A">
      <w:pPr>
        <w:spacing w:after="0" w:line="240" w:lineRule="auto"/>
        <w:ind w:left="1440" w:hanging="1440"/>
        <w:jc w:val="both"/>
        <w:rPr>
          <w:rFonts w:asciiTheme="minorBidi" w:hAnsiTheme="minorBidi"/>
        </w:rPr>
      </w:pPr>
      <w:r w:rsidRPr="0092579B">
        <w:rPr>
          <w:rFonts w:ascii="Arial" w:hAnsi="Arial" w:cs="Arial"/>
        </w:rPr>
        <w:t>Noon</w:t>
      </w:r>
      <w:r w:rsidRPr="0092579B">
        <w:rPr>
          <w:rFonts w:ascii="Arial" w:hAnsi="Arial" w:cs="Arial"/>
        </w:rPr>
        <w:tab/>
        <w:t xml:space="preserve">Meeting with </w:t>
      </w:r>
      <w:hyperlink r:id="rId9" w:history="1">
        <w:r w:rsidRPr="00C8306A">
          <w:rPr>
            <w:rStyle w:val="Hyperlink"/>
            <w:rFonts w:ascii="Arial" w:hAnsi="Arial" w:cs="Arial"/>
            <w:b/>
            <w:bCs/>
          </w:rPr>
          <w:t>Emily Berman</w:t>
        </w:r>
      </w:hyperlink>
      <w:r w:rsidRPr="0092579B">
        <w:rPr>
          <w:rFonts w:ascii="Arial" w:hAnsi="Arial" w:cs="Arial"/>
        </w:rPr>
        <w:t>, Deputy Director of Strategic Partnerships and Global Affairs</w:t>
      </w:r>
      <w:r>
        <w:rPr>
          <w:rFonts w:ascii="Arial" w:hAnsi="Arial" w:cs="Arial"/>
        </w:rPr>
        <w:t xml:space="preserve">, Mayor’s Office and </w:t>
      </w:r>
      <w:hyperlink r:id="rId10" w:history="1">
        <w:r w:rsidRPr="00C8306A">
          <w:rPr>
            <w:rStyle w:val="Hyperlink"/>
            <w:rFonts w:ascii="Arial" w:hAnsi="Arial" w:cs="Arial"/>
            <w:b/>
            <w:bCs/>
          </w:rPr>
          <w:t xml:space="preserve">Victor </w:t>
        </w:r>
        <w:proofErr w:type="spellStart"/>
        <w:r w:rsidRPr="00C8306A">
          <w:rPr>
            <w:rStyle w:val="Hyperlink"/>
            <w:rFonts w:ascii="Arial" w:hAnsi="Arial" w:cs="Arial"/>
            <w:b/>
            <w:bCs/>
          </w:rPr>
          <w:t>Lagroon</w:t>
        </w:r>
        <w:proofErr w:type="spellEnd"/>
      </w:hyperlink>
      <w:r w:rsidR="00C8306A" w:rsidRPr="00C8306A">
        <w:rPr>
          <w:rFonts w:ascii="Arial" w:hAnsi="Arial" w:cs="Arial"/>
          <w:b/>
          <w:bCs/>
        </w:rPr>
        <w:t>,</w:t>
      </w:r>
      <w:r w:rsidR="00C8306A">
        <w:rPr>
          <w:rFonts w:ascii="Arial" w:hAnsi="Arial" w:cs="Arial"/>
        </w:rPr>
        <w:t xml:space="preserve"> Director, Chicago Office of Veterans Affairs,</w:t>
      </w:r>
      <w:r>
        <w:rPr>
          <w:rFonts w:ascii="Arial" w:hAnsi="Arial" w:cs="Arial"/>
        </w:rPr>
        <w:t xml:space="preserve"> who works on Veterans and Military Affairs for the City. Location</w:t>
      </w:r>
      <w:r w:rsidRPr="0092579B">
        <w:rPr>
          <w:rFonts w:asciiTheme="minorBidi" w:hAnsiTheme="minorBidi"/>
        </w:rPr>
        <w:t xml:space="preserve">: </w:t>
      </w:r>
      <w:r w:rsidRPr="0092579B">
        <w:rPr>
          <w:rFonts w:asciiTheme="minorBidi" w:hAnsiTheme="minorBidi"/>
        </w:rPr>
        <w:t>501-C on the 5</w:t>
      </w:r>
      <w:r w:rsidRPr="0092579B">
        <w:rPr>
          <w:rFonts w:asciiTheme="minorBidi" w:hAnsiTheme="minorBidi"/>
          <w:vertAlign w:val="superscript"/>
        </w:rPr>
        <w:t>th</w:t>
      </w:r>
      <w:r w:rsidRPr="0092579B">
        <w:rPr>
          <w:rFonts w:asciiTheme="minorBidi" w:hAnsiTheme="minorBidi"/>
        </w:rPr>
        <w:t xml:space="preserve"> floor of City Hall.</w:t>
      </w:r>
      <w:r>
        <w:rPr>
          <w:rFonts w:asciiTheme="minorBidi" w:hAnsiTheme="minorBidi"/>
        </w:rPr>
        <w:t xml:space="preserve"> Tel: (312) 744-7165 (Emily.</w:t>
      </w:r>
    </w:p>
    <w:p w:rsidR="0092579B" w:rsidRDefault="00E919D1" w:rsidP="000F7C5C">
      <w:pPr>
        <w:ind w:left="1440" w:hanging="144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1:30 pm </w:t>
      </w:r>
      <w:r>
        <w:rPr>
          <w:rFonts w:asciiTheme="minorBidi" w:hAnsiTheme="minorBidi"/>
        </w:rPr>
        <w:tab/>
        <w:t>Depart for Hyde Park, U. of Chicago Campus</w:t>
      </w:r>
    </w:p>
    <w:p w:rsidR="00E919D1" w:rsidRDefault="00E919D1" w:rsidP="000417C6">
      <w:pPr>
        <w:ind w:left="1440" w:hanging="1440"/>
        <w:jc w:val="both"/>
        <w:rPr>
          <w:rFonts w:asciiTheme="minorBidi" w:eastAsia="Times New Roman" w:hAnsiTheme="minorBidi"/>
          <w:lang w:val="en" w:bidi="he-IL"/>
        </w:rPr>
      </w:pPr>
      <w:r>
        <w:rPr>
          <w:rFonts w:asciiTheme="minorBidi" w:hAnsiTheme="minorBidi"/>
        </w:rPr>
        <w:t>2:00 pm</w:t>
      </w:r>
      <w:r>
        <w:rPr>
          <w:rFonts w:asciiTheme="minorBidi" w:hAnsiTheme="minorBidi"/>
        </w:rPr>
        <w:tab/>
      </w:r>
      <w:r w:rsidRPr="00331E97">
        <w:rPr>
          <w:rFonts w:asciiTheme="minorBidi" w:hAnsiTheme="minorBidi"/>
        </w:rPr>
        <w:t xml:space="preserve">Meeting with </w:t>
      </w:r>
      <w:hyperlink r:id="rId11" w:history="1">
        <w:r w:rsidRPr="00C8306A">
          <w:rPr>
            <w:rStyle w:val="Hyperlink"/>
            <w:rFonts w:asciiTheme="minorBidi" w:hAnsiTheme="minorBidi"/>
            <w:b/>
            <w:bCs/>
          </w:rPr>
          <w:t xml:space="preserve">Michael </w:t>
        </w:r>
        <w:proofErr w:type="spellStart"/>
        <w:r w:rsidRPr="00C8306A">
          <w:rPr>
            <w:rStyle w:val="Hyperlink"/>
            <w:rFonts w:asciiTheme="minorBidi" w:hAnsiTheme="minorBidi"/>
            <w:b/>
            <w:bCs/>
          </w:rPr>
          <w:t>Kulma</w:t>
        </w:r>
        <w:proofErr w:type="spellEnd"/>
      </w:hyperlink>
      <w:r w:rsidRPr="00331E97">
        <w:rPr>
          <w:rFonts w:asciiTheme="minorBidi" w:hAnsiTheme="minorBidi"/>
        </w:rPr>
        <w:t xml:space="preserve">, </w:t>
      </w:r>
      <w:r w:rsidRPr="00E919D1">
        <w:rPr>
          <w:rFonts w:asciiTheme="minorBidi" w:eastAsia="Times New Roman" w:hAnsiTheme="minorBidi"/>
          <w:lang w:val="en" w:bidi="he-IL"/>
        </w:rPr>
        <w:t>Associate Vice</w:t>
      </w:r>
      <w:r w:rsidRPr="00E919D1">
        <w:rPr>
          <w:rFonts w:asciiTheme="minorBidi" w:eastAsia="Times New Roman" w:hAnsiTheme="minorBidi"/>
          <w:b/>
          <w:bCs/>
          <w:lang w:val="en" w:bidi="he-IL"/>
        </w:rPr>
        <w:t xml:space="preserve"> </w:t>
      </w:r>
      <w:r w:rsidRPr="00331E97">
        <w:rPr>
          <w:rFonts w:asciiTheme="minorBidi" w:eastAsia="Times New Roman" w:hAnsiTheme="minorBidi"/>
          <w:lang w:val="en" w:bidi="he-IL"/>
        </w:rPr>
        <w:t xml:space="preserve">President for Global Engagement, University of Chicago and </w:t>
      </w:r>
      <w:proofErr w:type="spellStart"/>
      <w:r w:rsidR="00331E97" w:rsidRPr="00331E97">
        <w:rPr>
          <w:rFonts w:asciiTheme="minorBidi" w:hAnsiTheme="minorBidi"/>
        </w:rPr>
        <w:t>Ranjan</w:t>
      </w:r>
      <w:proofErr w:type="spellEnd"/>
      <w:r w:rsidR="00331E97" w:rsidRPr="00331E97">
        <w:rPr>
          <w:rFonts w:asciiTheme="minorBidi" w:hAnsiTheme="minorBidi"/>
        </w:rPr>
        <w:t xml:space="preserve"> Daniels, </w:t>
      </w:r>
      <w:r w:rsidR="00331E97" w:rsidRPr="00331E97">
        <w:rPr>
          <w:rStyle w:val="field-content"/>
          <w:rFonts w:asciiTheme="minorBidi" w:hAnsiTheme="minorBidi"/>
        </w:rPr>
        <w:t>Associate Dean of Student Recruitment and Global Outreach at the Harris School of Public Policy.</w:t>
      </w:r>
      <w:r w:rsidR="00331E97" w:rsidRPr="00331E97">
        <w:rPr>
          <w:rStyle w:val="field-content"/>
          <w:rFonts w:asciiTheme="minorBidi" w:hAnsiTheme="minorBidi"/>
        </w:rPr>
        <w:t xml:space="preserve"> </w:t>
      </w:r>
      <w:r w:rsidRPr="00E919D1">
        <w:rPr>
          <w:rFonts w:asciiTheme="minorBidi" w:eastAsia="Times New Roman" w:hAnsiTheme="minorBidi"/>
          <w:lang w:val="en" w:bidi="he-IL"/>
        </w:rPr>
        <w:t>5801 S. Ellis Ave</w:t>
      </w:r>
      <w:r w:rsidR="00331E97" w:rsidRPr="00331E97">
        <w:rPr>
          <w:rFonts w:asciiTheme="minorBidi" w:eastAsia="Times New Roman" w:hAnsiTheme="minorBidi"/>
          <w:lang w:val="en" w:bidi="he-IL"/>
        </w:rPr>
        <w:t>. Tel: (</w:t>
      </w:r>
      <w:r w:rsidRPr="00E919D1">
        <w:rPr>
          <w:rFonts w:asciiTheme="minorBidi" w:eastAsia="Times New Roman" w:hAnsiTheme="minorBidi"/>
          <w:lang w:val="en" w:bidi="he-IL"/>
        </w:rPr>
        <w:t>773</w:t>
      </w:r>
      <w:r w:rsidR="00331E97" w:rsidRPr="00331E97">
        <w:rPr>
          <w:rFonts w:asciiTheme="minorBidi" w:eastAsia="Times New Roman" w:hAnsiTheme="minorBidi"/>
          <w:lang w:val="en" w:bidi="he-IL"/>
        </w:rPr>
        <w:t xml:space="preserve">) </w:t>
      </w:r>
      <w:r w:rsidRPr="00E919D1">
        <w:rPr>
          <w:rFonts w:asciiTheme="minorBidi" w:eastAsia="Times New Roman" w:hAnsiTheme="minorBidi"/>
          <w:lang w:val="en" w:bidi="he-IL"/>
        </w:rPr>
        <w:t>702-4664</w:t>
      </w:r>
      <w:r w:rsidR="00DE3F8C">
        <w:rPr>
          <w:rFonts w:asciiTheme="minorBidi" w:eastAsia="Times New Roman" w:hAnsiTheme="minorBidi"/>
          <w:lang w:val="en" w:bidi="he-IL"/>
        </w:rPr>
        <w:t xml:space="preserve">. </w:t>
      </w:r>
      <w:proofErr w:type="gramStart"/>
      <w:r w:rsidR="00DE3F8C">
        <w:rPr>
          <w:rFonts w:asciiTheme="minorBidi" w:eastAsia="Times New Roman" w:hAnsiTheme="minorBidi"/>
          <w:lang w:val="en" w:bidi="he-IL"/>
        </w:rPr>
        <w:t>(</w:t>
      </w:r>
      <w:proofErr w:type="spellStart"/>
      <w:r w:rsidR="00DE3F8C">
        <w:rPr>
          <w:rFonts w:asciiTheme="minorBidi" w:eastAsia="Times New Roman" w:hAnsiTheme="minorBidi"/>
          <w:lang w:val="en" w:bidi="he-IL"/>
        </w:rPr>
        <w:t>Kulma</w:t>
      </w:r>
      <w:proofErr w:type="spellEnd"/>
      <w:r w:rsidR="00DE3F8C">
        <w:rPr>
          <w:rFonts w:asciiTheme="minorBidi" w:eastAsia="Times New Roman" w:hAnsiTheme="minorBidi"/>
          <w:lang w:val="en" w:bidi="he-IL"/>
        </w:rPr>
        <w:t>).</w:t>
      </w:r>
      <w:proofErr w:type="gramEnd"/>
    </w:p>
    <w:p w:rsidR="00DE3F8C" w:rsidRDefault="00DE3F8C" w:rsidP="00C8306A">
      <w:pPr>
        <w:spacing w:after="0" w:line="240" w:lineRule="auto"/>
        <w:ind w:left="1440" w:hanging="1440"/>
        <w:jc w:val="both"/>
        <w:rPr>
          <w:rFonts w:asciiTheme="minorBidi" w:eastAsia="Times New Roman" w:hAnsiTheme="minorBidi"/>
          <w:lang w:val="en" w:bidi="he-IL"/>
        </w:rPr>
      </w:pPr>
      <w:r w:rsidRPr="00C8306A">
        <w:rPr>
          <w:rFonts w:asciiTheme="minorBidi" w:eastAsia="Times New Roman" w:hAnsiTheme="minorBidi"/>
          <w:b/>
          <w:bCs/>
          <w:lang w:val="en" w:bidi="he-IL"/>
        </w:rPr>
        <w:t>Contact:</w:t>
      </w:r>
      <w:r>
        <w:rPr>
          <w:rFonts w:asciiTheme="minorBidi" w:eastAsia="Times New Roman" w:hAnsiTheme="minorBidi"/>
          <w:lang w:val="en" w:bidi="he-IL"/>
        </w:rPr>
        <w:t xml:space="preserve"> </w:t>
      </w:r>
      <w:r w:rsidR="00C8306A">
        <w:rPr>
          <w:rFonts w:asciiTheme="minorBidi" w:eastAsia="Times New Roman" w:hAnsiTheme="minorBidi"/>
          <w:lang w:val="en" w:bidi="he-IL"/>
        </w:rPr>
        <w:tab/>
      </w:r>
      <w:r>
        <w:rPr>
          <w:rFonts w:asciiTheme="minorBidi" w:eastAsia="Times New Roman" w:hAnsiTheme="minorBidi"/>
          <w:lang w:val="en" w:bidi="he-IL"/>
        </w:rPr>
        <w:t xml:space="preserve">DCG </w:t>
      </w:r>
      <w:proofErr w:type="spellStart"/>
      <w:r>
        <w:rPr>
          <w:rFonts w:asciiTheme="minorBidi" w:eastAsia="Times New Roman" w:hAnsiTheme="minorBidi"/>
          <w:lang w:val="en" w:bidi="he-IL"/>
        </w:rPr>
        <w:t>Itay</w:t>
      </w:r>
      <w:proofErr w:type="spellEnd"/>
      <w:r>
        <w:rPr>
          <w:rFonts w:asciiTheme="minorBidi" w:eastAsia="Times New Roman" w:hAnsiTheme="minorBidi"/>
          <w:lang w:val="en" w:bidi="he-IL"/>
        </w:rPr>
        <w:t xml:space="preserve"> Milner: Cell: (312) 823-4336. E-mail: </w:t>
      </w:r>
      <w:hyperlink r:id="rId12" w:history="1">
        <w:r w:rsidRPr="008C395E">
          <w:rPr>
            <w:rStyle w:val="Hyperlink"/>
            <w:rFonts w:asciiTheme="minorBidi" w:eastAsia="Times New Roman" w:hAnsiTheme="minorBidi"/>
            <w:lang w:val="en" w:bidi="he-IL"/>
          </w:rPr>
          <w:t>dcm@chicago.mfa.gov.il</w:t>
        </w:r>
      </w:hyperlink>
      <w:r>
        <w:rPr>
          <w:rFonts w:asciiTheme="minorBidi" w:eastAsia="Times New Roman" w:hAnsiTheme="minorBidi"/>
          <w:lang w:val="en" w:bidi="he-IL"/>
        </w:rPr>
        <w:t xml:space="preserve"> </w:t>
      </w:r>
    </w:p>
    <w:p w:rsidR="00C8306A" w:rsidRDefault="00DE3F8C" w:rsidP="00C8306A">
      <w:pPr>
        <w:spacing w:after="0" w:line="240" w:lineRule="auto"/>
        <w:ind w:left="1440" w:hanging="1440"/>
        <w:rPr>
          <w:rFonts w:asciiTheme="minorBidi" w:eastAsia="Times New Roman" w:hAnsiTheme="minorBidi"/>
          <w:lang w:val="en" w:bidi="he-IL"/>
        </w:rPr>
      </w:pPr>
      <w:r>
        <w:rPr>
          <w:rFonts w:asciiTheme="minorBidi" w:eastAsia="Times New Roman" w:hAnsiTheme="minorBidi"/>
          <w:lang w:val="en" w:bidi="he-IL"/>
        </w:rPr>
        <w:tab/>
      </w:r>
    </w:p>
    <w:p w:rsidR="00C8306A" w:rsidRDefault="00DE3F8C" w:rsidP="00C8306A">
      <w:pPr>
        <w:spacing w:after="0" w:line="240" w:lineRule="auto"/>
        <w:ind w:left="1440"/>
        <w:rPr>
          <w:rFonts w:asciiTheme="minorBidi" w:eastAsia="Times New Roman" w:hAnsiTheme="minorBidi"/>
          <w:lang w:val="en" w:bidi="he-IL"/>
        </w:rPr>
      </w:pPr>
      <w:r>
        <w:rPr>
          <w:rFonts w:asciiTheme="minorBidi" w:eastAsia="Times New Roman" w:hAnsiTheme="minorBidi"/>
          <w:lang w:val="en" w:bidi="he-IL"/>
        </w:rPr>
        <w:t xml:space="preserve">Bob Schwartz, Sr. Policy Advisor, Cell: (847) 714 6261; e-mail: </w:t>
      </w:r>
      <w:hyperlink r:id="rId13" w:history="1">
        <w:r w:rsidRPr="008C395E">
          <w:rPr>
            <w:rStyle w:val="Hyperlink"/>
            <w:rFonts w:asciiTheme="minorBidi" w:eastAsia="Times New Roman" w:hAnsiTheme="minorBidi"/>
            <w:lang w:val="en" w:bidi="he-IL"/>
          </w:rPr>
          <w:t>rssintlpub@aol.com</w:t>
        </w:r>
      </w:hyperlink>
      <w:r w:rsidR="00C8306A">
        <w:rPr>
          <w:rFonts w:asciiTheme="minorBidi" w:eastAsia="Times New Roman" w:hAnsiTheme="minorBidi"/>
          <w:lang w:val="en" w:bidi="he-IL"/>
        </w:rPr>
        <w:t>.</w:t>
      </w:r>
    </w:p>
    <w:p w:rsidR="00C8306A" w:rsidRDefault="00C8306A" w:rsidP="00C8306A">
      <w:pPr>
        <w:spacing w:after="0" w:line="240" w:lineRule="auto"/>
        <w:ind w:left="1440"/>
        <w:rPr>
          <w:rFonts w:asciiTheme="minorBidi" w:eastAsia="Times New Roman" w:hAnsiTheme="minorBidi"/>
          <w:lang w:val="en" w:bidi="he-IL"/>
        </w:rPr>
      </w:pPr>
    </w:p>
    <w:p w:rsidR="00DE3F8C" w:rsidRPr="00E919D1" w:rsidRDefault="00C8306A" w:rsidP="00C8306A">
      <w:pPr>
        <w:spacing w:after="0" w:line="240" w:lineRule="auto"/>
        <w:ind w:left="1440"/>
        <w:rPr>
          <w:rFonts w:asciiTheme="minorBidi" w:eastAsia="Times New Roman" w:hAnsiTheme="minorBidi"/>
          <w:lang w:val="en" w:bidi="he-IL"/>
        </w:rPr>
      </w:pPr>
      <w:r>
        <w:rPr>
          <w:rFonts w:asciiTheme="minorBidi" w:eastAsia="Times New Roman" w:hAnsiTheme="minorBidi"/>
          <w:lang w:val="en" w:bidi="he-IL"/>
        </w:rPr>
        <w:t xml:space="preserve">Lauren </w:t>
      </w:r>
      <w:proofErr w:type="spellStart"/>
      <w:r>
        <w:rPr>
          <w:rFonts w:asciiTheme="minorBidi" w:eastAsia="Times New Roman" w:hAnsiTheme="minorBidi"/>
          <w:lang w:val="en" w:bidi="he-IL"/>
        </w:rPr>
        <w:t>Neiberg</w:t>
      </w:r>
      <w:proofErr w:type="spellEnd"/>
      <w:r>
        <w:rPr>
          <w:rFonts w:asciiTheme="minorBidi" w:eastAsia="Times New Roman" w:hAnsiTheme="minorBidi"/>
          <w:lang w:val="en" w:bidi="he-IL"/>
        </w:rPr>
        <w:t>, Dire</w:t>
      </w:r>
      <w:r w:rsidR="002E0DD5">
        <w:rPr>
          <w:rFonts w:asciiTheme="minorBidi" w:eastAsia="Times New Roman" w:hAnsiTheme="minorBidi"/>
          <w:lang w:val="en" w:bidi="he-IL"/>
        </w:rPr>
        <w:t>ctor of Academic Affairs, office: (312) 380-8802</w:t>
      </w:r>
      <w:r>
        <w:rPr>
          <w:rFonts w:asciiTheme="minorBidi" w:eastAsia="Times New Roman" w:hAnsiTheme="minorBidi"/>
          <w:lang w:val="en" w:bidi="he-IL"/>
        </w:rPr>
        <w:t xml:space="preserve">. </w:t>
      </w:r>
    </w:p>
    <w:p w:rsidR="00E919D1" w:rsidRDefault="00E919D1" w:rsidP="00E919D1">
      <w:pPr>
        <w:rPr>
          <w:rStyle w:val="field-content"/>
        </w:rPr>
      </w:pPr>
    </w:p>
    <w:p w:rsidR="00E919D1" w:rsidRPr="0092579B" w:rsidRDefault="00E919D1" w:rsidP="0092579B">
      <w:pPr>
        <w:ind w:left="1440" w:hanging="1440"/>
        <w:jc w:val="both"/>
        <w:rPr>
          <w:rFonts w:asciiTheme="minorBidi" w:hAnsiTheme="minorBidi"/>
        </w:rPr>
      </w:pPr>
    </w:p>
    <w:p w:rsidR="0092579B" w:rsidRDefault="0092579B" w:rsidP="0092579B">
      <w:pPr>
        <w:rPr>
          <w:color w:val="1F497D"/>
        </w:rPr>
      </w:pPr>
    </w:p>
    <w:p w:rsidR="0092579B" w:rsidRPr="0092579B" w:rsidRDefault="0092579B" w:rsidP="0092579B">
      <w:pPr>
        <w:pStyle w:val="PlainText"/>
        <w:ind w:left="1440" w:hanging="1440"/>
        <w:rPr>
          <w:rFonts w:ascii="Arial" w:hAnsi="Arial" w:cs="Arial"/>
          <w:szCs w:val="22"/>
        </w:rPr>
      </w:pPr>
    </w:p>
    <w:p w:rsidR="00EB2814" w:rsidRPr="0092579B" w:rsidRDefault="00EB2814" w:rsidP="00EB2814">
      <w:pPr>
        <w:pStyle w:val="PlainText"/>
        <w:ind w:left="1440"/>
        <w:rPr>
          <w:rFonts w:asciiTheme="minorBidi" w:hAnsiTheme="minorBidi" w:cstheme="minorBidi"/>
          <w:szCs w:val="22"/>
        </w:rPr>
      </w:pPr>
    </w:p>
    <w:p w:rsidR="00EB2814" w:rsidRPr="00EB2814" w:rsidRDefault="00EB2814" w:rsidP="00EB2814">
      <w:pPr>
        <w:pStyle w:val="PlainText"/>
        <w:rPr>
          <w:rFonts w:asciiTheme="minorBidi" w:hAnsiTheme="minorBidi" w:cstheme="minorBidi"/>
          <w:szCs w:val="22"/>
        </w:rPr>
      </w:pPr>
    </w:p>
    <w:p w:rsidR="00EB2814" w:rsidRPr="00EB2814" w:rsidRDefault="00EB2814" w:rsidP="00EB2814">
      <w:pPr>
        <w:rPr>
          <w:rFonts w:asciiTheme="minorBidi" w:hAnsiTheme="minorBidi"/>
          <w:sz w:val="24"/>
          <w:szCs w:val="24"/>
        </w:rPr>
      </w:pPr>
    </w:p>
    <w:p w:rsidR="00EB2814" w:rsidRPr="00EB2814" w:rsidRDefault="00EB2814" w:rsidP="00EB2814">
      <w:pPr>
        <w:rPr>
          <w:rFonts w:asciiTheme="minorBidi" w:hAnsiTheme="minorBidi"/>
          <w:b/>
          <w:bCs/>
          <w:sz w:val="24"/>
          <w:szCs w:val="24"/>
        </w:rPr>
      </w:pPr>
    </w:p>
    <w:p w:rsidR="00EB2814" w:rsidRDefault="00EB2814" w:rsidP="00EB2814"/>
    <w:sectPr w:rsidR="00EB2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26AE1"/>
    <w:multiLevelType w:val="multilevel"/>
    <w:tmpl w:val="3198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14"/>
    <w:rsid w:val="000417C6"/>
    <w:rsid w:val="000F7C5C"/>
    <w:rsid w:val="002A2396"/>
    <w:rsid w:val="002E0DD5"/>
    <w:rsid w:val="00331E97"/>
    <w:rsid w:val="006F0E9F"/>
    <w:rsid w:val="007A266A"/>
    <w:rsid w:val="00914C05"/>
    <w:rsid w:val="0092579B"/>
    <w:rsid w:val="00C8306A"/>
    <w:rsid w:val="00DE3F8C"/>
    <w:rsid w:val="00E919D1"/>
    <w:rsid w:val="00EB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B2814"/>
    <w:pPr>
      <w:spacing w:after="0" w:line="240" w:lineRule="auto"/>
    </w:pPr>
    <w:rPr>
      <w:rFonts w:ascii="Calibri" w:hAnsi="Calibri" w:cs="Consolas"/>
      <w:szCs w:val="21"/>
      <w:lang w:bidi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2814"/>
    <w:rPr>
      <w:rFonts w:ascii="Calibri" w:hAnsi="Calibri" w:cs="Consolas"/>
      <w:szCs w:val="21"/>
      <w:lang w:bidi="he-IL"/>
    </w:rPr>
  </w:style>
  <w:style w:type="character" w:customStyle="1" w:styleId="field-content">
    <w:name w:val="field-content"/>
    <w:basedOn w:val="DefaultParagraphFont"/>
    <w:rsid w:val="00E919D1"/>
  </w:style>
  <w:style w:type="character" w:customStyle="1" w:styleId="Heading1Char">
    <w:name w:val="Heading 1 Char"/>
    <w:basedOn w:val="DefaultParagraphFont"/>
    <w:link w:val="Heading1"/>
    <w:uiPriority w:val="9"/>
    <w:rsid w:val="00E9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31E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B2814"/>
    <w:pPr>
      <w:spacing w:after="0" w:line="240" w:lineRule="auto"/>
    </w:pPr>
    <w:rPr>
      <w:rFonts w:ascii="Calibri" w:hAnsi="Calibri" w:cs="Consolas"/>
      <w:szCs w:val="21"/>
      <w:lang w:bidi="he-I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2814"/>
    <w:rPr>
      <w:rFonts w:ascii="Calibri" w:hAnsi="Calibri" w:cs="Consolas"/>
      <w:szCs w:val="21"/>
      <w:lang w:bidi="he-IL"/>
    </w:rPr>
  </w:style>
  <w:style w:type="character" w:customStyle="1" w:styleId="field-content">
    <w:name w:val="field-content"/>
    <w:basedOn w:val="DefaultParagraphFont"/>
    <w:rsid w:val="00E919D1"/>
  </w:style>
  <w:style w:type="character" w:customStyle="1" w:styleId="Heading1Char">
    <w:name w:val="Heading 1 Char"/>
    <w:basedOn w:val="DefaultParagraphFont"/>
    <w:link w:val="Heading1"/>
    <w:uiPriority w:val="9"/>
    <w:rsid w:val="00E9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31E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3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1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56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hicagocouncil.org/basic-page/matthew-abbott" TargetMode="External"/><Relationship Id="rId13" Type="http://schemas.openxmlformats.org/officeDocument/2006/relationships/hyperlink" Target="mailto:rssintlpub@ao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hechicagocouncil.org/about/staff/niamh-king" TargetMode="External"/><Relationship Id="rId12" Type="http://schemas.openxmlformats.org/officeDocument/2006/relationships/hyperlink" Target="mailto:dcm@chicago.mfa.gov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my.mil/article/178183/partnership_benefits_national_guard_israels_home_front_command" TargetMode="External"/><Relationship Id="rId11" Type="http://schemas.openxmlformats.org/officeDocument/2006/relationships/hyperlink" Target="https://global.uchicago.edu/directory/michael-kulm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ityofchicago.org/city/en/depts/fss/veterans/about-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-j-c.org/yld/bio.aspx?id=4131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5</cp:revision>
  <dcterms:created xsi:type="dcterms:W3CDTF">2017-02-22T20:43:00Z</dcterms:created>
  <dcterms:modified xsi:type="dcterms:W3CDTF">2017-02-22T22:31:00Z</dcterms:modified>
</cp:coreProperties>
</file>