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073E3F" w:rsidRDefault="008E3BD2" w:rsidP="00073E3F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E250F"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5A2A"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 w:rsidRPr="00073E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073E3F" w:rsidRDefault="008E3BD2" w:rsidP="00073E3F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073E3F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073E3F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073E3F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073E3F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E250F" w:rsidRPr="00073E3F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073E3F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4D5A2A" w:rsidRPr="00073E3F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 w:rsidRPr="00073E3F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36B8B" w:rsidRPr="00D36B8B">
        <w:rPr>
          <w:rFonts w:cstheme="majorBidi"/>
          <w:b/>
          <w:bCs/>
          <w:sz w:val="40"/>
          <w:szCs w:val="40"/>
          <w:u w:val="single"/>
        </w:rPr>
        <w:t xml:space="preserve"> </w:t>
      </w:r>
      <w:r w:rsidR="00D36B8B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="00D36B8B"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D73FDE" w:rsidP="004D5A2A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CE2E98">
        <w:rPr>
          <w:rFonts w:cstheme="majorBidi"/>
          <w:b/>
          <w:bCs/>
          <w:sz w:val="40"/>
          <w:szCs w:val="40"/>
        </w:rPr>
        <w:t>July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4D5A2A">
        <w:rPr>
          <w:rFonts w:cstheme="majorBidi"/>
          <w:b/>
          <w:bCs/>
          <w:sz w:val="40"/>
          <w:szCs w:val="40"/>
        </w:rPr>
        <w:t>29</w:t>
      </w:r>
      <w:r w:rsidR="004D5A2A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</w:t>
      </w:r>
      <w:r w:rsidR="004D5A2A"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4D5A2A">
        <w:rPr>
          <w:rFonts w:cstheme="majorBidi"/>
          <w:b/>
          <w:bCs/>
          <w:sz w:val="40"/>
          <w:szCs w:val="40"/>
        </w:rPr>
        <w:t>4</w:t>
      </w:r>
      <w:r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96387F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D36B8B" w:rsidRPr="00CE2E98" w:rsidTr="00082B0E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6B8B" w:rsidRPr="00CE2E98" w:rsidRDefault="00D36B8B" w:rsidP="004D5A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4D5A2A">
              <w:rPr>
                <w:rFonts w:cstheme="majorBidi"/>
              </w:rPr>
              <w:t>29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B91EE4" w:rsidRPr="00CE2E98" w:rsidTr="00082B0E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EE4" w:rsidRPr="00CE2E98" w:rsidRDefault="00B91EE4" w:rsidP="004D5A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  <w:t xml:space="preserve">July </w:t>
            </w:r>
            <w:r>
              <w:rPr>
                <w:rFonts w:cstheme="majorBidi"/>
              </w:rPr>
              <w:t>30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D36B8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D36B8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Israel's Military History - Dr. </w:t>
            </w:r>
            <w:proofErr w:type="spellStart"/>
            <w:r w:rsidRPr="00773E19">
              <w:rPr>
                <w:rFonts w:cstheme="majorBidi"/>
                <w:b/>
                <w:bCs/>
              </w:rPr>
              <w:t>Anat</w:t>
            </w:r>
            <w:proofErr w:type="spellEnd"/>
            <w:r w:rsidRPr="00773E19">
              <w:rPr>
                <w:rFonts w:cstheme="majorBidi"/>
                <w:b/>
                <w:bCs/>
              </w:rPr>
              <w:t xml:space="preserve"> Stern </w:t>
            </w:r>
            <w:r w:rsidRPr="00773E19">
              <w:rPr>
                <w:rFonts w:cstheme="majorBidi"/>
              </w:rPr>
              <w:t>(5/6)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D36B8B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EE4" w:rsidRPr="00CE2E98" w:rsidRDefault="00B91EE4" w:rsidP="00D36B8B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B91EE4" w:rsidRPr="00CE2E98" w:rsidTr="00550573">
        <w:trPr>
          <w:trHeight w:hRule="exact" w:val="1010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91EE4" w:rsidRPr="00CE2E98" w:rsidRDefault="00B91EE4" w:rsidP="0096387F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96387F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96387F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Israel's Military History - Dr. </w:t>
            </w:r>
            <w:proofErr w:type="spellStart"/>
            <w:r w:rsidRPr="00773E19">
              <w:rPr>
                <w:rFonts w:cstheme="majorBidi"/>
                <w:b/>
                <w:bCs/>
              </w:rPr>
              <w:t>Anat</w:t>
            </w:r>
            <w:proofErr w:type="spellEnd"/>
            <w:r w:rsidRPr="00773E19">
              <w:rPr>
                <w:rFonts w:cstheme="majorBidi"/>
                <w:b/>
                <w:bCs/>
              </w:rPr>
              <w:t xml:space="preserve"> Stern</w:t>
            </w:r>
            <w:r w:rsidRPr="00773E19">
              <w:rPr>
                <w:rFonts w:cstheme="majorBidi"/>
              </w:rPr>
              <w:t xml:space="preserve"> (6/6)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B91EE4" w:rsidRPr="00CE2E98" w:rsidRDefault="00B91EE4" w:rsidP="0096387F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EE4" w:rsidRPr="00CE2E98" w:rsidRDefault="00B91EE4" w:rsidP="0096387F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B91EE4" w:rsidRPr="00CE2E98" w:rsidTr="004D5A2A">
        <w:trPr>
          <w:trHeight w:hRule="exact" w:val="1134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EE4" w:rsidRPr="00CE2E98" w:rsidRDefault="00B91EE4" w:rsidP="00B91EE4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B91EE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EE4" w:rsidRPr="00664DB1" w:rsidRDefault="00664DB1" w:rsidP="00144F74">
            <w:pPr>
              <w:bidi w:val="0"/>
              <w:spacing w:before="40" w:after="0" w:line="240" w:lineRule="auto"/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</w:rPr>
              <w:t xml:space="preserve">COGAT – </w:t>
            </w:r>
            <w:r w:rsidR="00144F74">
              <w:rPr>
                <w:rFonts w:cstheme="majorBidi"/>
              </w:rPr>
              <w:t>LTC</w:t>
            </w:r>
            <w:r>
              <w:rPr>
                <w:rFonts w:cstheme="majorBidi"/>
              </w:rPr>
              <w:t xml:space="preserve"> </w:t>
            </w:r>
            <w:proofErr w:type="spellStart"/>
            <w:r w:rsidR="00144F74">
              <w:rPr>
                <w:rFonts w:cstheme="majorBidi"/>
                <w:b/>
                <w:bCs/>
              </w:rPr>
              <w:t>Elad</w:t>
            </w:r>
            <w:proofErr w:type="spellEnd"/>
            <w:r w:rsidR="00BD0937">
              <w:rPr>
                <w:rFonts w:cstheme="majorBidi"/>
                <w:b/>
                <w:bCs/>
              </w:rPr>
              <w:t xml:space="preserve"> </w:t>
            </w:r>
            <w:r w:rsidR="00144F74">
              <w:rPr>
                <w:rFonts w:cstheme="majorBidi"/>
                <w:b/>
                <w:bCs/>
              </w:rPr>
              <w:t>Goren</w:t>
            </w:r>
            <w:r w:rsidR="00AC016C">
              <w:rPr>
                <w:rFonts w:cstheme="majorBidi"/>
                <w:b/>
                <w:bCs/>
              </w:rPr>
              <w:t xml:space="preserve"> </w:t>
            </w:r>
            <w:r w:rsidR="00BD0937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B91EE4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EE4" w:rsidRPr="00CE2E98" w:rsidRDefault="00B91EE4" w:rsidP="00B91EE4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773E19" w:rsidRPr="00CE2E98" w:rsidTr="00773E19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E19" w:rsidRPr="00CE2E98" w:rsidRDefault="00773E19" w:rsidP="004D5A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4D5A2A">
              <w:rPr>
                <w:rFonts w:cstheme="majorBidi"/>
              </w:rPr>
              <w:t>31</w:t>
            </w:r>
            <w:r w:rsidR="004D5A2A">
              <w:rPr>
                <w:rFonts w:cstheme="majorBidi"/>
                <w:vertAlign w:val="superscript"/>
              </w:rPr>
              <w:t>st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9" w:rsidRPr="00CE2E98" w:rsidRDefault="005B1E60" w:rsidP="005B1E6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="00773E19" w:rsidRPr="00CE2E98">
              <w:rPr>
                <w:rFonts w:cstheme="majorBidi"/>
              </w:rPr>
              <w:t>:</w:t>
            </w:r>
            <w:r w:rsidR="004D5A2A">
              <w:rPr>
                <w:rFonts w:cstheme="majorBidi"/>
              </w:rPr>
              <w:t>00</w:t>
            </w:r>
            <w:r w:rsidR="00773E19"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15</w:t>
            </w:r>
            <w:r w:rsidR="00773E19"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3E19" w:rsidRPr="00CE2E98" w:rsidRDefault="00B91EE4" w:rsidP="00AC01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91EE4">
              <w:rPr>
                <w:rFonts w:cstheme="majorBidi"/>
              </w:rPr>
              <w:t xml:space="preserve">Tour of the Seam Zone - </w:t>
            </w:r>
            <w:r w:rsidR="00AC016C">
              <w:rPr>
                <w:rFonts w:cstheme="majorBidi"/>
              </w:rPr>
              <w:t>Mr</w:t>
            </w:r>
            <w:r w:rsidRPr="00B91EE4">
              <w:rPr>
                <w:rFonts w:cstheme="majorBidi"/>
              </w:rPr>
              <w:t xml:space="preserve">. </w:t>
            </w:r>
            <w:r w:rsidR="00664DB1">
              <w:rPr>
                <w:rFonts w:cstheme="majorBidi"/>
                <w:b/>
                <w:bCs/>
              </w:rPr>
              <w:t>Gil Naaman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3E19" w:rsidRPr="00CE2E98" w:rsidRDefault="00773E19" w:rsidP="00773E19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3E19" w:rsidRPr="00CE2E98" w:rsidRDefault="00773E19" w:rsidP="00773E19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B91EE4" w:rsidRPr="00CE2E98" w:rsidTr="00773E19">
        <w:trPr>
          <w:trHeight w:hRule="exact" w:val="1134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EE4" w:rsidRPr="00CE2E98" w:rsidRDefault="00B91EE4" w:rsidP="006D192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 w:rsidR="006D1920">
              <w:rPr>
                <w:rFonts w:cstheme="majorBidi"/>
              </w:rPr>
              <w:t>August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</w:t>
            </w:r>
            <w:r>
              <w:rPr>
                <w:rFonts w:cstheme="majorBidi"/>
                <w:vertAlign w:val="superscript"/>
              </w:rPr>
              <w:t>st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7751C" w:rsidRDefault="00B91EE4" w:rsidP="0067751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Challenges in Israeli Foreign Policy </w:t>
            </w:r>
            <w:r w:rsidR="0067751C">
              <w:rPr>
                <w:rFonts w:cstheme="majorBidi"/>
              </w:rPr>
              <w:t>–</w:t>
            </w:r>
            <w:r w:rsidRPr="00773E19">
              <w:rPr>
                <w:rFonts w:cstheme="majorBidi"/>
              </w:rPr>
              <w:t xml:space="preserve"> </w:t>
            </w:r>
          </w:p>
          <w:p w:rsidR="00B91EE4" w:rsidRPr="00CE2E98" w:rsidRDefault="0067751C" w:rsidP="0067751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Mr.</w:t>
            </w:r>
            <w:r w:rsidR="00B91EE4" w:rsidRPr="00773E19">
              <w:rPr>
                <w:rFonts w:cstheme="majorBidi"/>
              </w:rPr>
              <w:t xml:space="preserve"> </w:t>
            </w:r>
            <w:r w:rsidR="00B91EE4" w:rsidRPr="00773E19">
              <w:rPr>
                <w:rFonts w:cstheme="majorBidi"/>
                <w:b/>
                <w:bCs/>
              </w:rPr>
              <w:t>Haim Waxman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B91EE4" w:rsidRPr="00CE2E98" w:rsidTr="00C53D29">
        <w:trPr>
          <w:trHeight w:hRule="exact" w:val="1134"/>
        </w:trPr>
        <w:tc>
          <w:tcPr>
            <w:tcW w:w="1763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51C" w:rsidRDefault="00B91EE4" w:rsidP="00773E1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Israeli Palestinian Conflict </w:t>
            </w:r>
            <w:r w:rsidR="0067751C">
              <w:rPr>
                <w:rFonts w:cstheme="majorBidi"/>
              </w:rPr>
              <w:t>– An Exercise</w:t>
            </w:r>
          </w:p>
          <w:p w:rsidR="00B91EE4" w:rsidRPr="00CE2E98" w:rsidRDefault="0067751C" w:rsidP="0067751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Ms.</w:t>
            </w:r>
            <w:r w:rsidR="00B91EE4" w:rsidRPr="00773E19">
              <w:rPr>
                <w:rFonts w:cstheme="majorBidi"/>
              </w:rPr>
              <w:t xml:space="preserve"> </w:t>
            </w:r>
            <w:r w:rsidR="00B91EE4" w:rsidRPr="00773E19">
              <w:rPr>
                <w:rFonts w:cstheme="majorBidi"/>
                <w:b/>
                <w:bCs/>
              </w:rPr>
              <w:t>Lea Landman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B91EE4" w:rsidRPr="00CE2E98" w:rsidTr="00D64AAE">
        <w:trPr>
          <w:trHeight w:val="1104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51C" w:rsidRDefault="00B91EE4" w:rsidP="0067751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Fighting Palestinian Terror 1987-2014 </w:t>
            </w:r>
          </w:p>
          <w:p w:rsidR="00B91EE4" w:rsidRPr="00CE2E98" w:rsidRDefault="00B91EE4" w:rsidP="0067751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Dr. </w:t>
            </w:r>
            <w:r w:rsidRPr="00773E19">
              <w:rPr>
                <w:rFonts w:cstheme="majorBidi"/>
                <w:b/>
                <w:bCs/>
              </w:rPr>
              <w:t>Edo Hecht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EE4" w:rsidRPr="00CE2E98" w:rsidRDefault="00B91EE4" w:rsidP="00773E19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</w:tr>
      <w:tr w:rsidR="00773E19" w:rsidRPr="00CE2E98" w:rsidTr="00773E19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E19" w:rsidRPr="00CE2E98" w:rsidRDefault="00773E19" w:rsidP="004D5A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</w:t>
            </w:r>
            <w:r w:rsidR="006D1920">
              <w:rPr>
                <w:rFonts w:cstheme="majorBidi"/>
              </w:rPr>
              <w:t xml:space="preserve"> August</w:t>
            </w:r>
            <w:r w:rsidR="006D1920" w:rsidRPr="00CE2E98">
              <w:rPr>
                <w:rFonts w:cstheme="majorBidi"/>
              </w:rPr>
              <w:t xml:space="preserve"> </w:t>
            </w:r>
            <w:r w:rsidRPr="00CE2E98">
              <w:rPr>
                <w:rFonts w:cstheme="majorBidi"/>
              </w:rPr>
              <w:t xml:space="preserve"> </w:t>
            </w:r>
            <w:r w:rsidR="004D5A2A">
              <w:rPr>
                <w:rFonts w:cstheme="majorBidi"/>
              </w:rPr>
              <w:t>2</w:t>
            </w:r>
            <w:r w:rsidR="004D5A2A">
              <w:rPr>
                <w:rFonts w:cstheme="majorBidi"/>
                <w:vertAlign w:val="superscript"/>
              </w:rPr>
              <w:t>nd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9" w:rsidRPr="00CE2E98" w:rsidRDefault="00874CD0" w:rsidP="00874CD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07</w:t>
            </w:r>
            <w:r w:rsidR="00773E19"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30</w:t>
            </w:r>
            <w:r w:rsidR="00773E19"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14</w:t>
            </w:r>
            <w:r w:rsidR="00773E19"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19" w:rsidRPr="00CE2E98" w:rsidRDefault="00773E19" w:rsidP="00773E1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>South Tour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E19" w:rsidRPr="00CE2E98" w:rsidRDefault="00773E19" w:rsidP="00773E19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3E19" w:rsidRPr="00CE2E98" w:rsidRDefault="00773E19" w:rsidP="00773E19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773E19" w:rsidRPr="00CE2E98" w:rsidTr="00082B0E">
        <w:trPr>
          <w:trHeight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3E19" w:rsidRPr="00CE2E98" w:rsidRDefault="00773E19" w:rsidP="004D5A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 w:rsidR="006D1920">
              <w:rPr>
                <w:rFonts w:cstheme="majorBidi"/>
              </w:rPr>
              <w:t xml:space="preserve"> August</w:t>
            </w:r>
            <w:r w:rsidR="006D1920" w:rsidRPr="00CE2E98">
              <w:rPr>
                <w:rFonts w:cstheme="majorBidi"/>
              </w:rPr>
              <w:t xml:space="preserve"> </w:t>
            </w:r>
            <w:r w:rsidRPr="00CE2E98">
              <w:rPr>
                <w:rFonts w:cstheme="majorBidi"/>
              </w:rPr>
              <w:t xml:space="preserve"> 3</w:t>
            </w:r>
            <w:r w:rsidR="004D5A2A">
              <w:rPr>
                <w:rFonts w:cstheme="majorBidi"/>
                <w:vertAlign w:val="superscript"/>
              </w:rPr>
              <w:t>rd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19" w:rsidRPr="00CE2E98" w:rsidRDefault="00773E19" w:rsidP="00773E19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5E71B2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550573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384747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550573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73E3F"/>
    <w:rsid w:val="00082B0E"/>
    <w:rsid w:val="00144F74"/>
    <w:rsid w:val="0047406D"/>
    <w:rsid w:val="004C01DD"/>
    <w:rsid w:val="004D5A2A"/>
    <w:rsid w:val="004E0B3B"/>
    <w:rsid w:val="00516D66"/>
    <w:rsid w:val="00550573"/>
    <w:rsid w:val="005520C2"/>
    <w:rsid w:val="005B1E60"/>
    <w:rsid w:val="005E71B2"/>
    <w:rsid w:val="00621968"/>
    <w:rsid w:val="0062792A"/>
    <w:rsid w:val="006335B8"/>
    <w:rsid w:val="00664DB1"/>
    <w:rsid w:val="0067751C"/>
    <w:rsid w:val="00686B1B"/>
    <w:rsid w:val="006D1920"/>
    <w:rsid w:val="00700CAE"/>
    <w:rsid w:val="007434F8"/>
    <w:rsid w:val="00773E19"/>
    <w:rsid w:val="007E3E9C"/>
    <w:rsid w:val="00874CD0"/>
    <w:rsid w:val="008865BD"/>
    <w:rsid w:val="008C3372"/>
    <w:rsid w:val="008E3BD2"/>
    <w:rsid w:val="0096387F"/>
    <w:rsid w:val="00A836DE"/>
    <w:rsid w:val="00A91A5F"/>
    <w:rsid w:val="00AC016C"/>
    <w:rsid w:val="00B91EE4"/>
    <w:rsid w:val="00BD0937"/>
    <w:rsid w:val="00C06CC2"/>
    <w:rsid w:val="00C351FC"/>
    <w:rsid w:val="00C53D29"/>
    <w:rsid w:val="00C62BD5"/>
    <w:rsid w:val="00CA4763"/>
    <w:rsid w:val="00CE250F"/>
    <w:rsid w:val="00CE2E98"/>
    <w:rsid w:val="00D36B8B"/>
    <w:rsid w:val="00D73FDE"/>
    <w:rsid w:val="00D74426"/>
    <w:rsid w:val="00DE1555"/>
    <w:rsid w:val="00E74976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81FB-52DF-48CA-9624-53AF8652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18</cp:revision>
  <cp:lastPrinted>2018-07-24T12:16:00Z</cp:lastPrinted>
  <dcterms:created xsi:type="dcterms:W3CDTF">2018-07-08T12:40:00Z</dcterms:created>
  <dcterms:modified xsi:type="dcterms:W3CDTF">2018-07-29T12:52:00Z</dcterms:modified>
</cp:coreProperties>
</file>