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26" w:rsidRPr="00C27B26" w:rsidRDefault="00C27B26" w:rsidP="00C27B26">
      <w:pPr>
        <w:bidi w:val="0"/>
        <w:spacing w:after="0" w:line="287" w:lineRule="atLeast"/>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br/>
        <w:t>"Success is measured by the quantity of</w:t>
      </w:r>
      <w:r w:rsidRPr="00C27B26">
        <w:rPr>
          <w:rFonts w:ascii="Times New Roman" w:eastAsia="Times New Roman" w:hAnsi="Times New Roman" w:cs="Times New Roman"/>
          <w:b/>
          <w:bCs/>
          <w:kern w:val="36"/>
          <w:sz w:val="48"/>
          <w:szCs w:val="48"/>
        </w:rPr>
        <w:t xml:space="preserve"> new </w:t>
      </w:r>
      <w:r>
        <w:rPr>
          <w:rFonts w:ascii="Times New Roman" w:eastAsia="Times New Roman" w:hAnsi="Times New Roman" w:cs="Times New Roman"/>
          <w:b/>
          <w:bCs/>
          <w:kern w:val="36"/>
          <w:sz w:val="48"/>
          <w:szCs w:val="48"/>
        </w:rPr>
        <w:t>targets</w:t>
      </w:r>
      <w:r w:rsidRPr="00C27B26">
        <w:rPr>
          <w:rFonts w:ascii="Times New Roman" w:eastAsia="Times New Roman" w:hAnsi="Times New Roman" w:cs="Times New Roman"/>
          <w:b/>
          <w:bCs/>
          <w:kern w:val="36"/>
          <w:sz w:val="48"/>
          <w:szCs w:val="48"/>
        </w:rPr>
        <w:t>": This is how the IDF Bank in Gaza is built</w:t>
      </w:r>
    </w:p>
    <w:p w:rsidR="00C27B26" w:rsidRPr="00C27B26" w:rsidRDefault="00A862E0" w:rsidP="00C27B26">
      <w:pPr>
        <w:bidi w:val="0"/>
        <w:spacing w:after="0" w:line="315" w:lineRule="atLeast"/>
        <w:rPr>
          <w:rFonts w:ascii="Times New Roman" w:eastAsia="Times New Roman" w:hAnsi="Times New Roman" w:cs="Times New Roman"/>
          <w:b/>
          <w:bCs/>
          <w:color w:val="006B96"/>
          <w:sz w:val="24"/>
          <w:szCs w:val="24"/>
        </w:rPr>
      </w:pPr>
      <w:hyperlink r:id="rId5" w:history="1">
        <w:r w:rsidR="00C27B26" w:rsidRPr="00C27B26">
          <w:rPr>
            <w:rFonts w:ascii="Times New Roman" w:eastAsia="Times New Roman" w:hAnsi="Times New Roman" w:cs="Times New Roman"/>
            <w:b/>
            <w:bCs/>
            <w:color w:val="0000FF"/>
            <w:sz w:val="24"/>
            <w:szCs w:val="24"/>
          </w:rPr>
          <w:t xml:space="preserve">Yaniv </w:t>
        </w:r>
        <w:proofErr w:type="spellStart"/>
        <w:r w:rsidR="00C27B26" w:rsidRPr="00C27B26">
          <w:rPr>
            <w:rFonts w:ascii="Times New Roman" w:eastAsia="Times New Roman" w:hAnsi="Times New Roman" w:cs="Times New Roman"/>
            <w:b/>
            <w:bCs/>
            <w:color w:val="0000FF"/>
            <w:sz w:val="24"/>
            <w:szCs w:val="24"/>
          </w:rPr>
          <w:t>Kubowitz</w:t>
        </w:r>
        <w:proofErr w:type="spellEnd"/>
      </w:hyperlink>
      <w:r w:rsidR="00F3258B">
        <w:rPr>
          <w:rFonts w:ascii="Times New Roman" w:eastAsia="Times New Roman" w:hAnsi="Times New Roman" w:cs="Times New Roman"/>
          <w:b/>
          <w:bCs/>
          <w:color w:val="006B96"/>
          <w:sz w:val="24"/>
          <w:szCs w:val="24"/>
        </w:rPr>
        <w:t xml:space="preserve">, </w:t>
      </w:r>
      <w:proofErr w:type="spellStart"/>
      <w:r w:rsidR="00F3258B">
        <w:rPr>
          <w:rFonts w:ascii="Times New Roman" w:eastAsia="Times New Roman" w:hAnsi="Times New Roman" w:cs="Times New Roman"/>
          <w:b/>
          <w:bCs/>
          <w:color w:val="006B96"/>
          <w:sz w:val="24"/>
          <w:szCs w:val="24"/>
        </w:rPr>
        <w:t>Haaretz</w:t>
      </w:r>
      <w:proofErr w:type="spellEnd"/>
      <w:r w:rsidR="00F3258B">
        <w:rPr>
          <w:rFonts w:ascii="Times New Roman" w:eastAsia="Times New Roman" w:hAnsi="Times New Roman" w:cs="Times New Roman"/>
          <w:b/>
          <w:bCs/>
          <w:color w:val="006B96"/>
          <w:sz w:val="24"/>
          <w:szCs w:val="24"/>
        </w:rPr>
        <w:t xml:space="preserve"> 15/12/19</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"The IDF's perception is that succ</w:t>
      </w:r>
      <w:r>
        <w:rPr>
          <w:rFonts w:ascii="Tahoma" w:eastAsia="Times New Roman" w:hAnsi="Tahoma" w:cs="Tahoma"/>
          <w:color w:val="2D2D2D"/>
          <w:sz w:val="27"/>
          <w:szCs w:val="27"/>
        </w:rPr>
        <w:t>ess is being measured by the quantity of</w:t>
      </w:r>
      <w:r w:rsidRPr="00C27B26">
        <w:rPr>
          <w:rFonts w:ascii="Tahoma" w:eastAsia="Times New Roman" w:hAnsi="Tahoma" w:cs="Tahoma"/>
          <w:color w:val="2D2D2D"/>
          <w:sz w:val="27"/>
          <w:szCs w:val="27"/>
        </w:rPr>
        <w:t xml:space="preserve"> </w:t>
      </w:r>
      <w:r>
        <w:rPr>
          <w:rFonts w:ascii="Tahoma" w:eastAsia="Times New Roman" w:hAnsi="Tahoma" w:cs="Tahoma"/>
          <w:color w:val="2D2D2D"/>
          <w:sz w:val="27"/>
          <w:szCs w:val="27"/>
        </w:rPr>
        <w:t>attack targets that are being</w:t>
      </w:r>
      <w:r w:rsidRPr="00C27B26">
        <w:rPr>
          <w:rFonts w:ascii="Tahoma" w:eastAsia="Times New Roman" w:hAnsi="Tahoma" w:cs="Tahoma"/>
          <w:color w:val="2D2D2D"/>
          <w:sz w:val="27"/>
          <w:szCs w:val="27"/>
        </w:rPr>
        <w:t xml:space="preserve"> produce</w:t>
      </w:r>
      <w:r>
        <w:rPr>
          <w:rFonts w:ascii="Tahoma" w:eastAsia="Times New Roman" w:hAnsi="Tahoma" w:cs="Tahoma"/>
          <w:color w:val="2D2D2D"/>
          <w:sz w:val="27"/>
          <w:szCs w:val="27"/>
        </w:rPr>
        <w:t>d</w:t>
      </w:r>
      <w:r w:rsidRPr="00C27B26">
        <w:rPr>
          <w:rFonts w:ascii="Tahoma" w:eastAsia="Times New Roman" w:hAnsi="Tahoma" w:cs="Tahoma"/>
          <w:color w:val="2D2D2D"/>
          <w:sz w:val="27"/>
          <w:szCs w:val="27"/>
        </w:rPr>
        <w:t xml:space="preserve">, the number of new targets entering the bank," says </w:t>
      </w:r>
      <w:r>
        <w:rPr>
          <w:rFonts w:ascii="Tahoma" w:eastAsia="Times New Roman" w:hAnsi="Tahoma" w:cs="Tahoma"/>
          <w:color w:val="2D2D2D"/>
          <w:sz w:val="27"/>
          <w:szCs w:val="27"/>
        </w:rPr>
        <w:t xml:space="preserve">to </w:t>
      </w:r>
      <w:proofErr w:type="spellStart"/>
      <w:r w:rsidRPr="00C27B26">
        <w:rPr>
          <w:rFonts w:ascii="Tahoma" w:eastAsia="Times New Roman" w:hAnsi="Tahoma" w:cs="Tahoma"/>
          <w:color w:val="2D2D2D"/>
          <w:sz w:val="27"/>
          <w:szCs w:val="27"/>
        </w:rPr>
        <w:t>Haaretz</w:t>
      </w:r>
      <w:proofErr w:type="spellEnd"/>
      <w:r w:rsidRPr="00C27B26">
        <w:rPr>
          <w:rFonts w:ascii="Tahoma" w:eastAsia="Times New Roman" w:hAnsi="Tahoma" w:cs="Tahoma"/>
          <w:color w:val="2D2D2D"/>
          <w:sz w:val="27"/>
          <w:szCs w:val="27"/>
        </w:rPr>
        <w:t xml:space="preserve">, an Air Force man, </w:t>
      </w:r>
      <w:r>
        <w:rPr>
          <w:rFonts w:ascii="Tahoma" w:eastAsia="Times New Roman" w:hAnsi="Tahoma" w:cs="Tahoma"/>
          <w:color w:val="2D2D2D"/>
          <w:sz w:val="27"/>
          <w:szCs w:val="27"/>
        </w:rPr>
        <w:t>named here A</w:t>
      </w:r>
      <w:r w:rsidRPr="00C27B26">
        <w:rPr>
          <w:rFonts w:ascii="Tahoma" w:eastAsia="Times New Roman" w:hAnsi="Tahoma" w:cs="Tahoma"/>
          <w:color w:val="2D2D2D"/>
          <w:sz w:val="27"/>
          <w:szCs w:val="27"/>
        </w:rPr>
        <w:t xml:space="preserve">, on the military's target bank in the Gaza Strip. </w:t>
      </w:r>
      <w:r>
        <w:rPr>
          <w:rFonts w:ascii="Tahoma" w:eastAsia="Times New Roman" w:hAnsi="Tahoma" w:cs="Tahoma"/>
          <w:color w:val="2D2D2D"/>
          <w:sz w:val="27"/>
          <w:szCs w:val="27"/>
        </w:rPr>
        <w:t>Since the attack on</w:t>
      </w:r>
      <w:r w:rsidRPr="00C27B26">
        <w:rPr>
          <w:rFonts w:ascii="Tahoma" w:eastAsia="Times New Roman" w:hAnsi="Tahoma" w:cs="Tahoma"/>
          <w:color w:val="2D2D2D"/>
          <w:sz w:val="27"/>
          <w:szCs w:val="27"/>
        </w:rPr>
        <w:t xml:space="preserve"> the a-</w:t>
      </w:r>
      <w:proofErr w:type="spellStart"/>
      <w:r w:rsidRPr="00C27B26">
        <w:rPr>
          <w:rFonts w:ascii="Tahoma" w:eastAsia="Times New Roman" w:hAnsi="Tahoma" w:cs="Tahoma"/>
          <w:color w:val="2D2D2D"/>
          <w:sz w:val="27"/>
          <w:szCs w:val="27"/>
        </w:rPr>
        <w:t>Swarkeh</w:t>
      </w:r>
      <w:proofErr w:type="spellEnd"/>
      <w:r w:rsidRPr="00C27B26">
        <w:rPr>
          <w:rFonts w:ascii="Tahoma" w:eastAsia="Times New Roman" w:hAnsi="Tahoma" w:cs="Tahoma"/>
          <w:color w:val="2D2D2D"/>
          <w:sz w:val="27"/>
          <w:szCs w:val="27"/>
        </w:rPr>
        <w:t xml:space="preserve"> family home in </w:t>
      </w:r>
      <w:proofErr w:type="spellStart"/>
      <w:r w:rsidRPr="00C27B26">
        <w:rPr>
          <w:rFonts w:ascii="Tahoma" w:eastAsia="Times New Roman" w:hAnsi="Tahoma" w:cs="Tahoma"/>
          <w:color w:val="2D2D2D"/>
          <w:sz w:val="27"/>
          <w:szCs w:val="27"/>
        </w:rPr>
        <w:t>Deir</w:t>
      </w:r>
      <w:proofErr w:type="spellEnd"/>
      <w:r w:rsidRPr="00C27B26">
        <w:rPr>
          <w:rFonts w:ascii="Tahoma" w:eastAsia="Times New Roman" w:hAnsi="Tahoma" w:cs="Tahoma"/>
          <w:color w:val="2D2D2D"/>
          <w:sz w:val="27"/>
          <w:szCs w:val="27"/>
        </w:rPr>
        <w:t xml:space="preserve"> al </w:t>
      </w:r>
      <w:proofErr w:type="spellStart"/>
      <w:r w:rsidRPr="00C27B26">
        <w:rPr>
          <w:rFonts w:ascii="Tahoma" w:eastAsia="Times New Roman" w:hAnsi="Tahoma" w:cs="Tahoma"/>
          <w:color w:val="2D2D2D"/>
          <w:sz w:val="27"/>
          <w:szCs w:val="27"/>
        </w:rPr>
        <w:t>Balah</w:t>
      </w:r>
      <w:proofErr w:type="spellEnd"/>
      <w:r w:rsidRPr="00C27B26">
        <w:rPr>
          <w:rFonts w:ascii="Tahoma" w:eastAsia="Times New Roman" w:hAnsi="Tahoma" w:cs="Tahoma"/>
          <w:color w:val="2D2D2D"/>
          <w:sz w:val="27"/>
          <w:szCs w:val="27"/>
        </w:rPr>
        <w:t xml:space="preserve"> and killing nine members of the family, A was exposed to th</w:t>
      </w:r>
      <w:r>
        <w:rPr>
          <w:rFonts w:ascii="Tahoma" w:eastAsia="Times New Roman" w:hAnsi="Tahoma" w:cs="Tahoma"/>
          <w:color w:val="2D2D2D"/>
          <w:sz w:val="27"/>
          <w:szCs w:val="27"/>
        </w:rPr>
        <w:t>e discourse surrounding that</w:t>
      </w:r>
      <w:r w:rsidRPr="00C27B26">
        <w:rPr>
          <w:rFonts w:ascii="Tahoma" w:eastAsia="Times New Roman" w:hAnsi="Tahoma" w:cs="Tahoma"/>
          <w:color w:val="2D2D2D"/>
          <w:sz w:val="27"/>
          <w:szCs w:val="27"/>
        </w:rPr>
        <w:t xml:space="preserve"> action.</w:t>
      </w:r>
      <w:r>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The IDF's cla</w:t>
      </w:r>
      <w:r>
        <w:rPr>
          <w:rFonts w:ascii="Tahoma" w:eastAsia="Times New Roman" w:hAnsi="Tahoma" w:cs="Tahoma"/>
          <w:color w:val="2D2D2D"/>
          <w:sz w:val="27"/>
          <w:szCs w:val="27"/>
        </w:rPr>
        <w:t>im that the target was "verified</w:t>
      </w:r>
      <w:r w:rsidRPr="00C27B26">
        <w:rPr>
          <w:rFonts w:ascii="Tahoma" w:eastAsia="Times New Roman" w:hAnsi="Tahoma" w:cs="Tahoma"/>
          <w:color w:val="2D2D2D"/>
          <w:sz w:val="27"/>
          <w:szCs w:val="27"/>
        </w:rPr>
        <w:t>", that is, tested a few days before the attack itself, caused him, as well as many officers and soldiers in the Intelligence and the Air Force, to feel uncomfortable. "Usually there is no significant intel</w:t>
      </w:r>
      <w:r>
        <w:rPr>
          <w:rFonts w:ascii="Tahoma" w:eastAsia="Times New Roman" w:hAnsi="Tahoma" w:cs="Tahoma"/>
          <w:color w:val="2D2D2D"/>
          <w:sz w:val="27"/>
          <w:szCs w:val="27"/>
        </w:rPr>
        <w:t>ligence activity for targets</w:t>
      </w:r>
      <w:r w:rsidRPr="00C27B26">
        <w:rPr>
          <w:rFonts w:ascii="Tahoma" w:eastAsia="Times New Roman" w:hAnsi="Tahoma" w:cs="Tahoma"/>
          <w:color w:val="2D2D2D"/>
          <w:sz w:val="27"/>
          <w:szCs w:val="27"/>
        </w:rPr>
        <w:t xml:space="preserve"> that already exists, because it is more meaningful to create new targets, that is what you are told in the end."</w:t>
      </w:r>
    </w:p>
    <w:p w:rsidR="00C27B26" w:rsidRPr="00C27B26" w:rsidRDefault="00C27B26" w:rsidP="009F017D">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These statements of A do not refer to a specific case, but to the culture to which the IDF is exposed. Similar st</w:t>
      </w:r>
      <w:r w:rsidR="009F017D">
        <w:rPr>
          <w:rFonts w:ascii="Tahoma" w:eastAsia="Times New Roman" w:hAnsi="Tahoma" w:cs="Tahoma"/>
          <w:color w:val="2D2D2D"/>
          <w:sz w:val="27"/>
          <w:szCs w:val="27"/>
        </w:rPr>
        <w:t>atements are also heard by an officer named here</w:t>
      </w:r>
      <w:r w:rsidRPr="00C27B26">
        <w:rPr>
          <w:rFonts w:ascii="Tahoma" w:eastAsia="Times New Roman" w:hAnsi="Tahoma" w:cs="Tahoma"/>
          <w:color w:val="2D2D2D"/>
          <w:sz w:val="27"/>
          <w:szCs w:val="27"/>
        </w:rPr>
        <w:t xml:space="preserve"> B. </w:t>
      </w:r>
      <w:r w:rsidR="009F017D">
        <w:rPr>
          <w:rFonts w:ascii="Tahoma" w:eastAsia="Times New Roman" w:hAnsi="Tahoma" w:cs="Tahoma"/>
          <w:color w:val="2D2D2D"/>
          <w:sz w:val="27"/>
          <w:szCs w:val="27"/>
        </w:rPr>
        <w:t xml:space="preserve">Both of them participated in decision making processes about targets and their approval. They describe a dynamic within the </w:t>
      </w:r>
      <w:r w:rsidRPr="00C27B26">
        <w:rPr>
          <w:rFonts w:ascii="Tahoma" w:eastAsia="Times New Roman" w:hAnsi="Tahoma" w:cs="Tahoma"/>
          <w:color w:val="2D2D2D"/>
          <w:sz w:val="27"/>
          <w:szCs w:val="27"/>
        </w:rPr>
        <w:t xml:space="preserve">teams responsible for these processes during combat rounds: the central part of the culture </w:t>
      </w:r>
      <w:r w:rsidR="009F017D">
        <w:rPr>
          <w:rFonts w:ascii="Tahoma" w:eastAsia="Times New Roman" w:hAnsi="Tahoma" w:cs="Tahoma"/>
          <w:color w:val="2D2D2D"/>
          <w:sz w:val="27"/>
          <w:szCs w:val="27"/>
        </w:rPr>
        <w:t xml:space="preserve">of improvisation </w:t>
      </w:r>
      <w:r w:rsidRPr="00C27B26">
        <w:rPr>
          <w:rFonts w:ascii="Tahoma" w:eastAsia="Times New Roman" w:hAnsi="Tahoma" w:cs="Tahoma"/>
          <w:color w:val="2D2D2D"/>
          <w:sz w:val="27"/>
          <w:szCs w:val="27"/>
        </w:rPr>
        <w:t xml:space="preserve">in decision-making; the importance </w:t>
      </w:r>
      <w:r w:rsidR="009F017D">
        <w:rPr>
          <w:rFonts w:ascii="Tahoma" w:eastAsia="Times New Roman" w:hAnsi="Tahoma" w:cs="Tahoma"/>
          <w:color w:val="2D2D2D"/>
          <w:sz w:val="27"/>
          <w:szCs w:val="27"/>
        </w:rPr>
        <w:t xml:space="preserve">of quantity </w:t>
      </w:r>
      <w:r w:rsidRPr="00C27B26">
        <w:rPr>
          <w:rFonts w:ascii="Tahoma" w:eastAsia="Times New Roman" w:hAnsi="Tahoma" w:cs="Tahoma"/>
          <w:color w:val="2D2D2D"/>
          <w:sz w:val="27"/>
          <w:szCs w:val="27"/>
        </w:rPr>
        <w:t xml:space="preserve">over quality, </w:t>
      </w:r>
      <w:r w:rsidR="009F017D">
        <w:rPr>
          <w:rFonts w:ascii="Tahoma" w:eastAsia="Times New Roman" w:hAnsi="Tahoma" w:cs="Tahoma"/>
          <w:color w:val="2D2D2D"/>
          <w:sz w:val="27"/>
          <w:szCs w:val="27"/>
        </w:rPr>
        <w:t>the way these measures are viewed for promotion purposes and the political pressures to create new targets, w</w:t>
      </w:r>
      <w:r w:rsidRPr="00C27B26">
        <w:rPr>
          <w:rFonts w:ascii="Tahoma" w:eastAsia="Times New Roman" w:hAnsi="Tahoma" w:cs="Tahoma"/>
          <w:color w:val="2D2D2D"/>
          <w:sz w:val="27"/>
          <w:szCs w:val="27"/>
        </w:rPr>
        <w:t>hich results in attacking targets from non-operational considerations.</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On paper, the two say, there is no problem in the way in which the process of s</w:t>
      </w:r>
      <w:r w:rsidR="009F017D">
        <w:rPr>
          <w:rFonts w:ascii="Tahoma" w:eastAsia="Times New Roman" w:hAnsi="Tahoma" w:cs="Tahoma"/>
          <w:color w:val="2D2D2D"/>
          <w:sz w:val="27"/>
          <w:szCs w:val="27"/>
        </w:rPr>
        <w:t>electing and approving the targets</w:t>
      </w:r>
      <w:r w:rsidRPr="00C27B26">
        <w:rPr>
          <w:rFonts w:ascii="Tahoma" w:eastAsia="Times New Roman" w:hAnsi="Tahoma" w:cs="Tahoma"/>
          <w:color w:val="2D2D2D"/>
          <w:sz w:val="27"/>
          <w:szCs w:val="27"/>
        </w:rPr>
        <w:t xml:space="preserve"> should take place. The problem is execution. The key people here are members of the target's design team, who are responsible for it from every aspect: its choice, "period" and the question of how to attack. "The team can have between five and 15 different factors," explains A.</w:t>
      </w:r>
    </w:p>
    <w:p w:rsidR="00C27B26" w:rsidRPr="00C27B26" w:rsidRDefault="00C27B26" w:rsidP="00C27B26">
      <w:pPr>
        <w:pBdr>
          <w:bottom w:val="single" w:sz="6" w:space="1" w:color="auto"/>
        </w:pBdr>
        <w:bidi w:val="0"/>
        <w:spacing w:after="0" w:line="240" w:lineRule="auto"/>
        <w:jc w:val="center"/>
        <w:rPr>
          <w:rFonts w:ascii="Arial" w:eastAsia="Times New Roman" w:hAnsi="Arial" w:cs="Arial"/>
          <w:vanish/>
          <w:sz w:val="16"/>
          <w:szCs w:val="16"/>
        </w:rPr>
      </w:pPr>
      <w:r w:rsidRPr="00C27B26">
        <w:rPr>
          <w:rFonts w:ascii="Arial" w:eastAsia="Times New Roman" w:hAnsi="Arial" w:cs="Arial"/>
          <w:vanish/>
          <w:sz w:val="16"/>
          <w:szCs w:val="16"/>
        </w:rPr>
        <w:t>Top of Form</w:t>
      </w:r>
    </w:p>
    <w:p w:rsidR="00C27B26" w:rsidRPr="00C27B26" w:rsidRDefault="00C27B26" w:rsidP="00C27B26">
      <w:pPr>
        <w:pBdr>
          <w:top w:val="single" w:sz="6" w:space="1" w:color="auto"/>
        </w:pBdr>
        <w:bidi w:val="0"/>
        <w:spacing w:after="0" w:line="240" w:lineRule="auto"/>
        <w:jc w:val="center"/>
        <w:rPr>
          <w:rFonts w:ascii="Arial" w:eastAsia="Times New Roman" w:hAnsi="Arial" w:cs="Arial"/>
          <w:vanish/>
          <w:sz w:val="16"/>
          <w:szCs w:val="16"/>
        </w:rPr>
      </w:pPr>
      <w:r w:rsidRPr="00C27B26">
        <w:rPr>
          <w:rFonts w:ascii="Arial" w:eastAsia="Times New Roman" w:hAnsi="Arial" w:cs="Arial"/>
          <w:vanish/>
          <w:sz w:val="16"/>
          <w:szCs w:val="16"/>
        </w:rPr>
        <w:t>Bottom of Form</w:t>
      </w:r>
    </w:p>
    <w:p w:rsidR="00C27B26" w:rsidRPr="00C27B26" w:rsidRDefault="00C27B26" w:rsidP="00CE2C91">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He said, "The head of the planning team will usually be a pilot, permanent or re</w:t>
      </w:r>
      <w:r w:rsidR="00CE2C91">
        <w:rPr>
          <w:rFonts w:ascii="Tahoma" w:eastAsia="Times New Roman" w:hAnsi="Tahoma" w:cs="Tahoma"/>
          <w:color w:val="2D2D2D"/>
          <w:sz w:val="27"/>
          <w:szCs w:val="27"/>
        </w:rPr>
        <w:t>serve, who is also obliged to take headquarter</w:t>
      </w:r>
      <w:r w:rsidRPr="00C27B26">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lastRenderedPageBreak/>
        <w:t>positions if he wants a promotion in the squadron or rank." The other members will usually include intelligence personnel, a performance researcher who will assess how well the plan was drafted and the consequences of the incidental damage as well as the representative of the military prosecutor responsible for various aspects of international law.</w:t>
      </w:r>
    </w:p>
    <w:p w:rsidR="00C27B26" w:rsidRPr="00C27B26" w:rsidRDefault="00C27B26" w:rsidP="00984604">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The first problem that arises, the two say, is the incentive. The team leader will eventually look at the amount of new goals he has been able to produce and</w:t>
      </w:r>
      <w:r w:rsidR="00984604">
        <w:rPr>
          <w:rFonts w:ascii="Tahoma" w:eastAsia="Times New Roman" w:hAnsi="Tahoma" w:cs="Tahoma"/>
          <w:color w:val="2D2D2D"/>
          <w:sz w:val="27"/>
          <w:szCs w:val="27"/>
        </w:rPr>
        <w:t xml:space="preserve"> not the ones he has approved. ""T</w:t>
      </w:r>
      <w:r w:rsidRPr="00C27B26">
        <w:rPr>
          <w:rFonts w:ascii="Tahoma" w:eastAsia="Times New Roman" w:hAnsi="Tahoma" w:cs="Tahoma"/>
          <w:color w:val="2D2D2D"/>
          <w:sz w:val="27"/>
          <w:szCs w:val="27"/>
        </w:rPr>
        <w:t xml:space="preserve">argets </w:t>
      </w:r>
      <w:r w:rsidR="00984604">
        <w:rPr>
          <w:rFonts w:ascii="Tahoma" w:eastAsia="Times New Roman" w:hAnsi="Tahoma" w:cs="Tahoma"/>
          <w:color w:val="2D2D2D"/>
          <w:sz w:val="27"/>
          <w:szCs w:val="27"/>
        </w:rPr>
        <w:t xml:space="preserve">duty" </w:t>
      </w:r>
      <w:r w:rsidRPr="00C27B26">
        <w:rPr>
          <w:rFonts w:ascii="Tahoma" w:eastAsia="Times New Roman" w:hAnsi="Tahoma" w:cs="Tahoma"/>
          <w:color w:val="2D2D2D"/>
          <w:sz w:val="27"/>
          <w:szCs w:val="27"/>
        </w:rPr>
        <w:t>(</w:t>
      </w:r>
      <w:r w:rsidR="00984604">
        <w:rPr>
          <w:rFonts w:ascii="Tahoma" w:eastAsia="Times New Roman" w:hAnsi="Tahoma" w:cs="Tahoma"/>
          <w:color w:val="2D2D2D"/>
          <w:sz w:val="27"/>
          <w:szCs w:val="27"/>
        </w:rPr>
        <w:t>in which re-targets are verified</w:t>
      </w:r>
      <w:r w:rsidRPr="00C27B26">
        <w:rPr>
          <w:rFonts w:ascii="Tahoma" w:eastAsia="Times New Roman" w:hAnsi="Tahoma" w:cs="Tahoma"/>
          <w:color w:val="2D2D2D"/>
          <w:sz w:val="27"/>
          <w:szCs w:val="27"/>
        </w:rPr>
        <w:t xml:space="preserve"> - YC) is considered a less prestigious task, as far as the pilots are concerned, it's always stuck at a bad time," says B. " </w:t>
      </w:r>
      <w:r w:rsidR="00984604">
        <w:rPr>
          <w:rFonts w:ascii="Tahoma" w:eastAsia="Times New Roman" w:hAnsi="Tahoma" w:cs="Tahoma"/>
          <w:color w:val="2D2D2D"/>
          <w:sz w:val="27"/>
          <w:szCs w:val="27"/>
        </w:rPr>
        <w:t>Usually the intelligence representative starts talking and if he says that there is no new information about the target in the recent year, the discussion ends. Verifying</w:t>
      </w:r>
      <w:r w:rsidRPr="00C27B26">
        <w:rPr>
          <w:rFonts w:ascii="Tahoma" w:eastAsia="Times New Roman" w:hAnsi="Tahoma" w:cs="Tahoma"/>
          <w:color w:val="2D2D2D"/>
          <w:sz w:val="27"/>
          <w:szCs w:val="27"/>
        </w:rPr>
        <w:t xml:space="preserve"> a target can take a minute and can take an hour, depending on the intelligence and desire of the team to delve deeper into the issue. "</w:t>
      </w:r>
    </w:p>
    <w:p w:rsidR="00C27B26" w:rsidRPr="00C27B26" w:rsidRDefault="00C27B26" w:rsidP="00A83B59">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Over the past few years, B and A have had a great deal of discussion around goals, and have been exposed to the interests of participants in discussions. "You have to say that good people sit there, it's not corrupt people," says B,</w:t>
      </w:r>
      <w:r w:rsidR="00A83B59">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 xml:space="preserve">"But in the end it's people who are measured by the amount of goals and assaults, and they also want to go home on time. Everyone in the room realizes that </w:t>
      </w:r>
      <w:r w:rsidR="00A83B59">
        <w:rPr>
          <w:rFonts w:ascii="Tahoma" w:eastAsia="Times New Roman" w:hAnsi="Tahoma" w:cs="Tahoma"/>
          <w:color w:val="2D2D2D"/>
          <w:sz w:val="27"/>
          <w:szCs w:val="27"/>
        </w:rPr>
        <w:t>if they explore deeply each target</w:t>
      </w:r>
      <w:r w:rsidRPr="00C27B26">
        <w:rPr>
          <w:rFonts w:ascii="Tahoma" w:eastAsia="Times New Roman" w:hAnsi="Tahoma" w:cs="Tahoma"/>
          <w:color w:val="2D2D2D"/>
          <w:sz w:val="27"/>
          <w:szCs w:val="27"/>
        </w:rPr>
        <w:t>, they won't go out in the next two weeks. So in many cases it becomes a kind of automatic operation.</w:t>
      </w:r>
      <w:r w:rsidR="00A83B59">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He says," Everyone understands that a high number of targets will result in the senior command being satisfied and this always adds to the advancement of the design team commanders. It's not something corrupt that happens under the table, it's something that everyone understands even without having to talk about it directly. "</w:t>
      </w:r>
    </w:p>
    <w:p w:rsidR="00C27B26" w:rsidRPr="00C27B26" w:rsidRDefault="00C27B26" w:rsidP="00F7386C">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 xml:space="preserve">The problem, says B, does not amount to the time the team members have to invest, but also </w:t>
      </w:r>
      <w:r w:rsidR="00F7386C">
        <w:rPr>
          <w:rFonts w:ascii="Tahoma" w:eastAsia="Times New Roman" w:hAnsi="Tahoma" w:cs="Tahoma"/>
          <w:color w:val="2D2D2D"/>
          <w:sz w:val="27"/>
          <w:szCs w:val="27"/>
        </w:rPr>
        <w:t xml:space="preserve">their rank and seniority </w:t>
      </w:r>
      <w:r w:rsidRPr="00C27B26">
        <w:rPr>
          <w:rFonts w:ascii="Tahoma" w:eastAsia="Times New Roman" w:hAnsi="Tahoma" w:cs="Tahoma"/>
          <w:color w:val="2D2D2D"/>
          <w:sz w:val="27"/>
          <w:szCs w:val="27"/>
        </w:rPr>
        <w:t>in the army. Or in other words: seniority gaps and ranks. Often, he says, "in these teams sits a commander who is a major from the Air Force and opposite is a corporal or a sergeant of intelligence. These are young guys, very talented, but it's an army. At the end, the corporal sits in front of a pilot and tells him he's wrong or makes him stay in the office all night because he decided to dig deeper into the targets - that's a situation not every young soldier can do. "</w:t>
      </w:r>
    </w:p>
    <w:p w:rsidR="00C27B26" w:rsidRPr="00C27B26" w:rsidRDefault="00C27B26" w:rsidP="00F7386C">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lastRenderedPageBreak/>
        <w:t>In</w:t>
      </w:r>
      <w:r w:rsidR="00F7386C">
        <w:rPr>
          <w:rFonts w:ascii="Tahoma" w:eastAsia="Times New Roman" w:hAnsi="Tahoma" w:cs="Tahoma"/>
          <w:color w:val="2D2D2D"/>
          <w:sz w:val="27"/>
          <w:szCs w:val="27"/>
        </w:rPr>
        <w:t xml:space="preserve"> this context, A. adds that during a battel,</w:t>
      </w:r>
      <w:r w:rsidRPr="00C27B26">
        <w:rPr>
          <w:rFonts w:ascii="Tahoma" w:eastAsia="Times New Roman" w:hAnsi="Tahoma" w:cs="Tahoma"/>
          <w:color w:val="2D2D2D"/>
          <w:sz w:val="27"/>
          <w:szCs w:val="27"/>
        </w:rPr>
        <w:t xml:space="preserve"> an Air Force man wants to attack a particular target, the intelligence man who sits </w:t>
      </w:r>
      <w:r w:rsidR="00F7386C">
        <w:rPr>
          <w:rFonts w:ascii="Tahoma" w:eastAsia="Times New Roman" w:hAnsi="Tahoma" w:cs="Tahoma"/>
          <w:color w:val="2D2D2D"/>
          <w:sz w:val="27"/>
          <w:szCs w:val="27"/>
        </w:rPr>
        <w:t>in front of him (and needs to examine, verify, and determine that it</w:t>
      </w:r>
      <w:r w:rsidRPr="00C27B26">
        <w:rPr>
          <w:rFonts w:ascii="Tahoma" w:eastAsia="Times New Roman" w:hAnsi="Tahoma" w:cs="Tahoma"/>
          <w:color w:val="2D2D2D"/>
          <w:sz w:val="27"/>
          <w:szCs w:val="27"/>
        </w:rPr>
        <w:t xml:space="preserve"> meet</w:t>
      </w:r>
      <w:r w:rsidR="00F7386C">
        <w:rPr>
          <w:rFonts w:ascii="Tahoma" w:eastAsia="Times New Roman" w:hAnsi="Tahoma" w:cs="Tahoma"/>
          <w:color w:val="2D2D2D"/>
          <w:sz w:val="27"/>
          <w:szCs w:val="27"/>
        </w:rPr>
        <w:t>s</w:t>
      </w:r>
      <w:r w:rsidRPr="00C27B26">
        <w:rPr>
          <w:rFonts w:ascii="Tahoma" w:eastAsia="Times New Roman" w:hAnsi="Tahoma" w:cs="Tahoma"/>
          <w:color w:val="2D2D2D"/>
          <w:sz w:val="27"/>
          <w:szCs w:val="27"/>
        </w:rPr>
        <w:t xml:space="preserve"> conditions), will not interfere with him. He is the senior. "There have been cases like this and none of them have any kind of doubt about the decision of a senior commander that he might be wrong," he said. "There is no thought or possibility to express a thought and certainly not to ask why the action should be done, and that is it."</w:t>
      </w:r>
    </w:p>
    <w:p w:rsidR="00C27B26" w:rsidRPr="00C27B26" w:rsidRDefault="00A862E0" w:rsidP="00C27B26">
      <w:pPr>
        <w:shd w:val="clear" w:color="auto" w:fill="FFFFFF"/>
        <w:bidi w:val="0"/>
        <w:spacing w:before="100" w:beforeAutospacing="1" w:after="100" w:afterAutospacing="1" w:line="280" w:lineRule="atLeast"/>
        <w:outlineLvl w:val="1"/>
        <w:rPr>
          <w:rFonts w:ascii="Tahoma" w:eastAsia="Times New Roman" w:hAnsi="Tahoma" w:cs="Tahoma"/>
          <w:b/>
          <w:bCs/>
          <w:color w:val="2D2D2D"/>
          <w:sz w:val="36"/>
          <w:szCs w:val="36"/>
        </w:rPr>
      </w:pPr>
      <w:r>
        <w:rPr>
          <w:rFonts w:ascii="Tahoma" w:eastAsia="Times New Roman" w:hAnsi="Tahoma" w:cs="Tahoma"/>
          <w:b/>
          <w:bCs/>
          <w:color w:val="2D2D2D"/>
          <w:sz w:val="36"/>
          <w:szCs w:val="36"/>
        </w:rPr>
        <w:t>Benefits Equal Targets</w:t>
      </w:r>
      <w:bookmarkStart w:id="0" w:name="_GoBack"/>
      <w:bookmarkEnd w:id="0"/>
    </w:p>
    <w:p w:rsidR="00C27B26" w:rsidRPr="00C27B26" w:rsidRDefault="00C27B26" w:rsidP="00374804">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 xml:space="preserve">An aspect rooted early on, the two say, is </w:t>
      </w:r>
      <w:r w:rsidR="00374804">
        <w:rPr>
          <w:rFonts w:ascii="Tahoma" w:eastAsia="Times New Roman" w:hAnsi="Tahoma" w:cs="Tahoma"/>
          <w:color w:val="2D2D2D"/>
          <w:sz w:val="27"/>
          <w:szCs w:val="27"/>
        </w:rPr>
        <w:t>the ultimate goal: to find targets</w:t>
      </w:r>
      <w:r w:rsidRPr="00C27B26">
        <w:rPr>
          <w:rFonts w:ascii="Tahoma" w:eastAsia="Times New Roman" w:hAnsi="Tahoma" w:cs="Tahoma"/>
          <w:color w:val="2D2D2D"/>
          <w:sz w:val="27"/>
          <w:szCs w:val="27"/>
        </w:rPr>
        <w:t xml:space="preserve">. "When a young soldier arrives, this issue of sensitivity to the officers who must present results is most clearly conveyed to them even more in their overlap. This is the kind of information that is passed on as a legacy between the veteran and the new," says A. "It's made clear to him that it's a promotion and that people want to fly home early." Over time, the message goes on and on. "Air Force man wants to take out attack and intelligence man wants to sign another target", Adds A. "At the end of the day, </w:t>
      </w:r>
      <w:r w:rsidR="00374804">
        <w:rPr>
          <w:rFonts w:ascii="Tahoma" w:eastAsia="Times New Roman" w:hAnsi="Tahoma" w:cs="Tahoma"/>
          <w:color w:val="2D2D2D"/>
          <w:sz w:val="27"/>
          <w:szCs w:val="27"/>
        </w:rPr>
        <w:t>the two people understand what the high ranks and politicians</w:t>
      </w:r>
      <w:r w:rsidRPr="00C27B26">
        <w:rPr>
          <w:rFonts w:ascii="Tahoma" w:eastAsia="Times New Roman" w:hAnsi="Tahoma" w:cs="Tahoma"/>
          <w:color w:val="2D2D2D"/>
          <w:sz w:val="27"/>
          <w:szCs w:val="27"/>
        </w:rPr>
        <w:t xml:space="preserve"> want and try not to</w:t>
      </w:r>
      <w:r w:rsidR="00374804">
        <w:rPr>
          <w:rFonts w:ascii="Tahoma" w:eastAsia="Times New Roman" w:hAnsi="Tahoma" w:cs="Tahoma"/>
          <w:color w:val="2D2D2D"/>
          <w:sz w:val="27"/>
          <w:szCs w:val="27"/>
        </w:rPr>
        <w:t xml:space="preserve"> fail each other</w:t>
      </w:r>
      <w:r w:rsidRPr="00C27B26">
        <w:rPr>
          <w:rFonts w:ascii="Tahoma" w:eastAsia="Times New Roman" w:hAnsi="Tahoma" w:cs="Tahoma"/>
          <w:color w:val="2D2D2D"/>
          <w:sz w:val="27"/>
          <w:szCs w:val="27"/>
        </w:rPr>
        <w:t>."</w:t>
      </w:r>
    </w:p>
    <w:p w:rsidR="00C27B26" w:rsidRPr="00C27B26" w:rsidRDefault="00C27B26" w:rsidP="00DC1F02">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A</w:t>
      </w:r>
      <w:r w:rsidR="00DC1F02">
        <w:rPr>
          <w:rFonts w:ascii="Tahoma" w:eastAsia="Times New Roman" w:hAnsi="Tahoma" w:cs="Tahoma"/>
          <w:color w:val="2D2D2D"/>
          <w:sz w:val="27"/>
          <w:szCs w:val="27"/>
        </w:rPr>
        <w:t xml:space="preserve"> source of delay </w:t>
      </w:r>
      <w:r w:rsidRPr="00C27B26">
        <w:rPr>
          <w:rFonts w:ascii="Tahoma" w:eastAsia="Times New Roman" w:hAnsi="Tahoma" w:cs="Tahoma"/>
          <w:color w:val="2D2D2D"/>
          <w:sz w:val="27"/>
          <w:szCs w:val="27"/>
        </w:rPr>
        <w:t xml:space="preserve">is further testing of targets </w:t>
      </w:r>
      <w:r w:rsidR="00DC1F02">
        <w:rPr>
          <w:rFonts w:ascii="Tahoma" w:eastAsia="Times New Roman" w:hAnsi="Tahoma" w:cs="Tahoma"/>
          <w:color w:val="2D2D2D"/>
          <w:sz w:val="27"/>
          <w:szCs w:val="27"/>
        </w:rPr>
        <w:t xml:space="preserve">instead of finding new ones. </w:t>
      </w:r>
      <w:r w:rsidRPr="00C27B26">
        <w:rPr>
          <w:rFonts w:ascii="Tahoma" w:eastAsia="Times New Roman" w:hAnsi="Tahoma" w:cs="Tahoma"/>
          <w:color w:val="2D2D2D"/>
          <w:sz w:val="27"/>
          <w:szCs w:val="27"/>
        </w:rPr>
        <w:t xml:space="preserve">"There can also be 500 targets and going through them takes </w:t>
      </w:r>
      <w:r w:rsidR="00DC1F02">
        <w:rPr>
          <w:rFonts w:ascii="Tahoma" w:eastAsia="Times New Roman" w:hAnsi="Tahoma" w:cs="Tahoma"/>
          <w:color w:val="2D2D2D"/>
          <w:sz w:val="27"/>
          <w:szCs w:val="27"/>
        </w:rPr>
        <w:t xml:space="preserve">the </w:t>
      </w:r>
      <w:r w:rsidRPr="00C27B26">
        <w:rPr>
          <w:rFonts w:ascii="Tahoma" w:eastAsia="Times New Roman" w:hAnsi="Tahoma" w:cs="Tahoma"/>
          <w:color w:val="2D2D2D"/>
          <w:sz w:val="27"/>
          <w:szCs w:val="27"/>
        </w:rPr>
        <w:t xml:space="preserve">time </w:t>
      </w:r>
      <w:r w:rsidR="00DC1F02">
        <w:rPr>
          <w:rFonts w:ascii="Tahoma" w:eastAsia="Times New Roman" w:hAnsi="Tahoma" w:cs="Tahoma"/>
          <w:color w:val="2D2D2D"/>
          <w:sz w:val="27"/>
          <w:szCs w:val="27"/>
        </w:rPr>
        <w:t xml:space="preserve">needed </w:t>
      </w:r>
      <w:r w:rsidRPr="00C27B26">
        <w:rPr>
          <w:rFonts w:ascii="Tahoma" w:eastAsia="Times New Roman" w:hAnsi="Tahoma" w:cs="Tahoma"/>
          <w:color w:val="2D2D2D"/>
          <w:sz w:val="27"/>
          <w:szCs w:val="27"/>
        </w:rPr>
        <w:t>to create new targets," explains A. "Sometimes the team can impose a project to create new goals in a particular area or around a specific topic, and for its members, it becomes the central task." S</w:t>
      </w:r>
      <w:r w:rsidR="00DC1F02">
        <w:rPr>
          <w:rFonts w:ascii="Tahoma" w:eastAsia="Times New Roman" w:hAnsi="Tahoma" w:cs="Tahoma"/>
          <w:color w:val="2D2D2D"/>
          <w:sz w:val="27"/>
          <w:szCs w:val="27"/>
        </w:rPr>
        <w:t xml:space="preserve">ometimes it also brings side </w:t>
      </w:r>
      <w:proofErr w:type="spellStart"/>
      <w:r w:rsidR="00DC1F02">
        <w:rPr>
          <w:rFonts w:ascii="Tahoma" w:eastAsia="Times New Roman" w:hAnsi="Tahoma" w:cs="Tahoma"/>
          <w:color w:val="2D2D2D"/>
          <w:sz w:val="27"/>
          <w:szCs w:val="27"/>
        </w:rPr>
        <w:t>benefits."A</w:t>
      </w:r>
      <w:proofErr w:type="spellEnd"/>
      <w:r w:rsidR="00DC1F02">
        <w:rPr>
          <w:rFonts w:ascii="Tahoma" w:eastAsia="Times New Roman" w:hAnsi="Tahoma" w:cs="Tahoma"/>
          <w:color w:val="2D2D2D"/>
          <w:sz w:val="27"/>
          <w:szCs w:val="27"/>
        </w:rPr>
        <w:t xml:space="preserve"> team that brings new targets</w:t>
      </w:r>
      <w:r w:rsidRPr="00C27B26">
        <w:rPr>
          <w:rFonts w:ascii="Tahoma" w:eastAsia="Times New Roman" w:hAnsi="Tahoma" w:cs="Tahoma"/>
          <w:color w:val="2D2D2D"/>
          <w:sz w:val="27"/>
          <w:szCs w:val="27"/>
        </w:rPr>
        <w:t>," he says, "can get all kinds of benefits like fun days, vacation, or being declared a successful team before everyone else."</w:t>
      </w:r>
    </w:p>
    <w:p w:rsidR="00C27B26" w:rsidRPr="00C27B26" w:rsidRDefault="00C27B26" w:rsidP="004013E5">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The equation of th</w:t>
      </w:r>
      <w:r w:rsidR="004013E5">
        <w:rPr>
          <w:rFonts w:ascii="Tahoma" w:eastAsia="Times New Roman" w:hAnsi="Tahoma" w:cs="Tahoma"/>
          <w:color w:val="2D2D2D"/>
          <w:sz w:val="27"/>
          <w:szCs w:val="27"/>
        </w:rPr>
        <w:t>e number of targets</w:t>
      </w:r>
      <w:r w:rsidRPr="00C27B26">
        <w:rPr>
          <w:rFonts w:ascii="Tahoma" w:eastAsia="Times New Roman" w:hAnsi="Tahoma" w:cs="Tahoma"/>
          <w:color w:val="2D2D2D"/>
          <w:sz w:val="27"/>
          <w:szCs w:val="27"/>
        </w:rPr>
        <w:t xml:space="preserve"> in relation to their quality has another side effect - </w:t>
      </w:r>
      <w:r w:rsidR="004013E5">
        <w:rPr>
          <w:rFonts w:ascii="Tahoma" w:eastAsia="Times New Roman" w:hAnsi="Tahoma" w:cs="Tahoma"/>
          <w:color w:val="2D2D2D"/>
          <w:sz w:val="27"/>
          <w:szCs w:val="27"/>
        </w:rPr>
        <w:t>the difficulty of choosing targets</w:t>
      </w:r>
      <w:r w:rsidRPr="00C27B26">
        <w:rPr>
          <w:rFonts w:ascii="Tahoma" w:eastAsia="Times New Roman" w:hAnsi="Tahoma" w:cs="Tahoma"/>
          <w:color w:val="2D2D2D"/>
          <w:sz w:val="27"/>
          <w:szCs w:val="27"/>
        </w:rPr>
        <w:t xml:space="preserve"> that hit</w:t>
      </w:r>
      <w:r w:rsidR="004013E5">
        <w:rPr>
          <w:rFonts w:ascii="Tahoma" w:eastAsia="Times New Roman" w:hAnsi="Tahoma" w:cs="Tahoma"/>
          <w:color w:val="2D2D2D"/>
          <w:sz w:val="27"/>
          <w:szCs w:val="27"/>
        </w:rPr>
        <w:t>ting</w:t>
      </w:r>
      <w:r w:rsidRPr="00C27B26">
        <w:rPr>
          <w:rFonts w:ascii="Tahoma" w:eastAsia="Times New Roman" w:hAnsi="Tahoma" w:cs="Tahoma"/>
          <w:color w:val="2D2D2D"/>
          <w:sz w:val="27"/>
          <w:szCs w:val="27"/>
        </w:rPr>
        <w:t xml:space="preserve"> them will actually promote the fighting. "In </w:t>
      </w:r>
      <w:hyperlink r:id="rId6" w:history="1">
        <w:r w:rsidR="004013E5">
          <w:rPr>
            <w:rFonts w:ascii="Tahoma" w:eastAsia="Times New Roman" w:hAnsi="Tahoma" w:cs="Tahoma"/>
            <w:color w:val="2D2D2D"/>
            <w:sz w:val="27"/>
            <w:szCs w:val="27"/>
          </w:rPr>
          <w:t>operation Solid C</w:t>
        </w:r>
        <w:r w:rsidRPr="00C27B26">
          <w:rPr>
            <w:rFonts w:ascii="Tahoma" w:eastAsia="Times New Roman" w:hAnsi="Tahoma" w:cs="Tahoma"/>
            <w:color w:val="2D2D2D"/>
            <w:sz w:val="27"/>
            <w:szCs w:val="27"/>
          </w:rPr>
          <w:t>liff</w:t>
        </w:r>
      </w:hyperlink>
      <w:r w:rsidRPr="00C27B26">
        <w:rPr>
          <w:rFonts w:ascii="Tahoma" w:eastAsia="Times New Roman" w:hAnsi="Tahoma" w:cs="Tahoma"/>
          <w:color w:val="2D2D2D"/>
          <w:sz w:val="27"/>
          <w:szCs w:val="27"/>
        </w:rPr>
        <w:t xml:space="preserve"> , the operation </w:t>
      </w:r>
      <w:r w:rsidR="004013E5">
        <w:rPr>
          <w:rFonts w:ascii="Tahoma" w:eastAsia="Times New Roman" w:hAnsi="Tahoma" w:cs="Tahoma"/>
          <w:color w:val="2D2D2D"/>
          <w:sz w:val="27"/>
          <w:szCs w:val="27"/>
        </w:rPr>
        <w:t>lasted</w:t>
      </w:r>
      <w:r w:rsidRPr="00C27B26">
        <w:rPr>
          <w:rFonts w:ascii="Tahoma" w:eastAsia="Times New Roman" w:hAnsi="Tahoma" w:cs="Tahoma"/>
          <w:color w:val="2D2D2D"/>
          <w:sz w:val="27"/>
          <w:szCs w:val="27"/>
        </w:rPr>
        <w:t xml:space="preserve"> 51 days," says B. "The start was very intense and after thre</w:t>
      </w:r>
      <w:r w:rsidR="004013E5">
        <w:rPr>
          <w:rFonts w:ascii="Tahoma" w:eastAsia="Times New Roman" w:hAnsi="Tahoma" w:cs="Tahoma"/>
          <w:color w:val="2D2D2D"/>
          <w:sz w:val="27"/>
          <w:szCs w:val="27"/>
        </w:rPr>
        <w:t>e weeks we also ran out of targets</w:t>
      </w:r>
      <w:r w:rsidRPr="00C27B26">
        <w:rPr>
          <w:rFonts w:ascii="Tahoma" w:eastAsia="Times New Roman" w:hAnsi="Tahoma" w:cs="Tahoma"/>
          <w:color w:val="2D2D2D"/>
          <w:sz w:val="27"/>
          <w:szCs w:val="27"/>
        </w:rPr>
        <w:t>." At this point, he said, targets such as open fields, sites that were already being attacked, roads, or tunnels whose shafts had been attacked at the beginning of the war came up.</w:t>
      </w:r>
      <w:r w:rsidR="004013E5">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"There was an instruction to continue to produce attacks all the time," he says. "</w:t>
      </w:r>
      <w:r w:rsidR="004013E5">
        <w:rPr>
          <w:rFonts w:ascii="Tahoma" w:eastAsia="Times New Roman" w:hAnsi="Tahoma" w:cs="Tahoma"/>
          <w:color w:val="2D2D2D"/>
          <w:sz w:val="27"/>
          <w:szCs w:val="27"/>
        </w:rPr>
        <w:t>It was c</w:t>
      </w:r>
      <w:r w:rsidRPr="00C27B26">
        <w:rPr>
          <w:rFonts w:ascii="Tahoma" w:eastAsia="Times New Roman" w:hAnsi="Tahoma" w:cs="Tahoma"/>
          <w:color w:val="2D2D2D"/>
          <w:sz w:val="27"/>
          <w:szCs w:val="27"/>
        </w:rPr>
        <w:t xml:space="preserve">alled it the creation of a consciousness </w:t>
      </w:r>
      <w:r w:rsidR="004013E5">
        <w:rPr>
          <w:rFonts w:ascii="Tahoma" w:eastAsia="Times New Roman" w:hAnsi="Tahoma" w:cs="Tahoma"/>
          <w:color w:val="2D2D2D"/>
          <w:sz w:val="27"/>
          <w:szCs w:val="27"/>
        </w:rPr>
        <w:t>of oppression, that in reality</w:t>
      </w:r>
      <w:r w:rsidRPr="00C27B26">
        <w:rPr>
          <w:rFonts w:ascii="Tahoma" w:eastAsia="Times New Roman" w:hAnsi="Tahoma" w:cs="Tahoma"/>
          <w:color w:val="2D2D2D"/>
          <w:sz w:val="27"/>
          <w:szCs w:val="27"/>
        </w:rPr>
        <w:t xml:space="preserve"> was making noise in Gaza."</w:t>
      </w:r>
    </w:p>
    <w:p w:rsidR="00C27B26" w:rsidRPr="00C27B26" w:rsidRDefault="00C27B26" w:rsidP="00371331">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lastRenderedPageBreak/>
        <w:t>Another proble</w:t>
      </w:r>
      <w:r w:rsidR="00371331">
        <w:rPr>
          <w:rFonts w:ascii="Tahoma" w:eastAsia="Times New Roman" w:hAnsi="Tahoma" w:cs="Tahoma"/>
          <w:color w:val="2D2D2D"/>
          <w:sz w:val="27"/>
          <w:szCs w:val="27"/>
        </w:rPr>
        <w:t>m related to the choice of targets</w:t>
      </w:r>
      <w:r w:rsidRPr="00C27B26">
        <w:rPr>
          <w:rFonts w:ascii="Tahoma" w:eastAsia="Times New Roman" w:hAnsi="Tahoma" w:cs="Tahoma"/>
          <w:color w:val="2D2D2D"/>
          <w:sz w:val="27"/>
          <w:szCs w:val="27"/>
        </w:rPr>
        <w:t>, and more so in their scope, i</w:t>
      </w:r>
      <w:r w:rsidR="00371331">
        <w:rPr>
          <w:rFonts w:ascii="Tahoma" w:eastAsia="Times New Roman" w:hAnsi="Tahoma" w:cs="Tahoma"/>
          <w:color w:val="2D2D2D"/>
          <w:sz w:val="27"/>
          <w:szCs w:val="27"/>
        </w:rPr>
        <w:t>s the question of what is there in practice</w:t>
      </w:r>
      <w:r w:rsidRPr="00C27B26">
        <w:rPr>
          <w:rFonts w:ascii="Tahoma" w:eastAsia="Times New Roman" w:hAnsi="Tahoma" w:cs="Tahoma"/>
          <w:color w:val="2D2D2D"/>
          <w:sz w:val="27"/>
          <w:szCs w:val="27"/>
        </w:rPr>
        <w:t xml:space="preserve">. When a target comes to </w:t>
      </w:r>
      <w:r w:rsidR="00371331">
        <w:rPr>
          <w:rFonts w:ascii="Tahoma" w:eastAsia="Times New Roman" w:hAnsi="Tahoma" w:cs="Tahoma"/>
          <w:color w:val="2D2D2D"/>
          <w:sz w:val="27"/>
          <w:szCs w:val="27"/>
        </w:rPr>
        <w:t xml:space="preserve">be </w:t>
      </w:r>
      <w:r w:rsidRPr="00C27B26">
        <w:rPr>
          <w:rFonts w:ascii="Tahoma" w:eastAsia="Times New Roman" w:hAnsi="Tahoma" w:cs="Tahoma"/>
          <w:color w:val="2D2D2D"/>
          <w:sz w:val="27"/>
          <w:szCs w:val="27"/>
        </w:rPr>
        <w:t>reconsider</w:t>
      </w:r>
      <w:r w:rsidR="00371331">
        <w:rPr>
          <w:rFonts w:ascii="Tahoma" w:eastAsia="Times New Roman" w:hAnsi="Tahoma" w:cs="Tahoma"/>
          <w:color w:val="2D2D2D"/>
          <w:sz w:val="27"/>
          <w:szCs w:val="27"/>
        </w:rPr>
        <w:t>ed by</w:t>
      </w:r>
      <w:r w:rsidRPr="00C27B26">
        <w:rPr>
          <w:rFonts w:ascii="Tahoma" w:eastAsia="Times New Roman" w:hAnsi="Tahoma" w:cs="Tahoma"/>
          <w:color w:val="2D2D2D"/>
          <w:sz w:val="27"/>
          <w:szCs w:val="27"/>
        </w:rPr>
        <w:t xml:space="preserve"> the design team, says A., </w:t>
      </w:r>
      <w:r w:rsidR="00371331">
        <w:rPr>
          <w:rFonts w:ascii="Tahoma" w:eastAsia="Times New Roman" w:hAnsi="Tahoma" w:cs="Tahoma"/>
          <w:color w:val="2D2D2D"/>
          <w:sz w:val="27"/>
          <w:szCs w:val="27"/>
        </w:rPr>
        <w:t xml:space="preserve">they </w:t>
      </w:r>
      <w:r w:rsidRPr="00C27B26">
        <w:rPr>
          <w:rFonts w:ascii="Tahoma" w:eastAsia="Times New Roman" w:hAnsi="Tahoma" w:cs="Tahoma"/>
          <w:color w:val="2D2D2D"/>
          <w:sz w:val="27"/>
          <w:szCs w:val="27"/>
        </w:rPr>
        <w:t>have no idea what is really there.</w:t>
      </w:r>
      <w:r w:rsidR="00371331">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"If it appears as an IAI warehouse then we do not</w:t>
      </w:r>
      <w:r w:rsidR="00371331">
        <w:rPr>
          <w:rFonts w:ascii="Tahoma" w:eastAsia="Times New Roman" w:hAnsi="Tahoma" w:cs="Tahoma"/>
          <w:color w:val="2D2D2D"/>
          <w:sz w:val="27"/>
          <w:szCs w:val="27"/>
        </w:rPr>
        <w:t xml:space="preserve"> know how much IAI is on the target</w:t>
      </w:r>
      <w:r w:rsidRPr="00C27B26">
        <w:rPr>
          <w:rFonts w:ascii="Tahoma" w:eastAsia="Times New Roman" w:hAnsi="Tahoma" w:cs="Tahoma"/>
          <w:color w:val="2D2D2D"/>
          <w:sz w:val="27"/>
          <w:szCs w:val="27"/>
        </w:rPr>
        <w:t>," he explains. "There could be one grenade or 1,000</w:t>
      </w:r>
      <w:r w:rsidR="00371331">
        <w:rPr>
          <w:rFonts w:ascii="Tahoma" w:eastAsia="Times New Roman" w:hAnsi="Tahoma" w:cs="Tahoma"/>
          <w:color w:val="2D2D2D"/>
          <w:sz w:val="27"/>
          <w:szCs w:val="27"/>
        </w:rPr>
        <w:t xml:space="preserve"> grenades or toilet papers</w:t>
      </w:r>
      <w:r w:rsidRPr="00C27B26">
        <w:rPr>
          <w:rFonts w:ascii="Tahoma" w:eastAsia="Times New Roman" w:hAnsi="Tahoma" w:cs="Tahoma"/>
          <w:color w:val="2D2D2D"/>
          <w:sz w:val="27"/>
          <w:szCs w:val="27"/>
        </w:rPr>
        <w:t>. We have no way of knowing."</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He said during a wave of assaults no one would launch a UAV to conduct a real-time ("contractual", op</w:t>
      </w:r>
      <w:r w:rsidR="00E067C5">
        <w:rPr>
          <w:rFonts w:ascii="Tahoma" w:eastAsia="Times New Roman" w:hAnsi="Tahoma" w:cs="Tahoma"/>
          <w:color w:val="2D2D2D"/>
          <w:sz w:val="27"/>
          <w:szCs w:val="27"/>
        </w:rPr>
        <w:t>erationally) test of any target</w:t>
      </w:r>
      <w:r w:rsidRPr="00C27B26">
        <w:rPr>
          <w:rFonts w:ascii="Tahoma" w:eastAsia="Times New Roman" w:hAnsi="Tahoma" w:cs="Tahoma"/>
          <w:color w:val="2D2D2D"/>
          <w:sz w:val="27"/>
          <w:szCs w:val="27"/>
        </w:rPr>
        <w:t xml:space="preserve"> - just to make sure that whatever was there was still there or if there was a change in it</w:t>
      </w:r>
      <w:r w:rsidR="00E067C5">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 xml:space="preserve">Whether it's an observation post, training compound, or weapons warehouse. "There is no way to know what happened in real time," he says, "so </w:t>
      </w:r>
      <w:r w:rsidR="00E067C5">
        <w:rPr>
          <w:rFonts w:ascii="Tahoma" w:eastAsia="Times New Roman" w:hAnsi="Tahoma" w:cs="Tahoma"/>
          <w:color w:val="2D2D2D"/>
          <w:sz w:val="27"/>
          <w:szCs w:val="27"/>
        </w:rPr>
        <w:t>they follow the target file</w:t>
      </w:r>
      <w:r w:rsidRPr="00C27B26">
        <w:rPr>
          <w:rFonts w:ascii="Tahoma" w:eastAsia="Times New Roman" w:hAnsi="Tahoma" w:cs="Tahoma"/>
          <w:color w:val="2D2D2D"/>
          <w:sz w:val="27"/>
          <w:szCs w:val="27"/>
        </w:rPr>
        <w:t>."</w:t>
      </w:r>
    </w:p>
    <w:p w:rsidR="00C27B26" w:rsidRPr="00C27B26" w:rsidRDefault="00C27B26" w:rsidP="00E067C5">
      <w:pPr>
        <w:shd w:val="clear" w:color="auto" w:fill="FFFFFF"/>
        <w:bidi w:val="0"/>
        <w:spacing w:before="100" w:beforeAutospacing="1" w:after="100" w:afterAutospacing="1" w:line="240" w:lineRule="auto"/>
        <w:rPr>
          <w:rFonts w:ascii="Tahoma" w:eastAsia="Times New Roman" w:hAnsi="Tahoma" w:cs="Tahoma"/>
          <w:color w:val="2D2D2D"/>
          <w:sz w:val="27"/>
          <w:szCs w:val="27"/>
        </w:rPr>
      </w:pPr>
      <w:proofErr w:type="gramStart"/>
      <w:r w:rsidRPr="00C27B26">
        <w:rPr>
          <w:rFonts w:ascii="Tahoma" w:eastAsia="Times New Roman" w:hAnsi="Tahoma" w:cs="Tahoma"/>
          <w:color w:val="2D2D2D"/>
          <w:sz w:val="27"/>
          <w:szCs w:val="27"/>
        </w:rPr>
        <w:t>A</w:t>
      </w:r>
      <w:proofErr w:type="gramEnd"/>
      <w:r w:rsidRPr="00C27B26">
        <w:rPr>
          <w:rFonts w:ascii="Tahoma" w:eastAsia="Times New Roman" w:hAnsi="Tahoma" w:cs="Tahoma"/>
          <w:color w:val="2D2D2D"/>
          <w:sz w:val="27"/>
          <w:szCs w:val="27"/>
        </w:rPr>
        <w:t xml:space="preserve"> and B themselves did not take part in the incident in which the members of the a-</w:t>
      </w:r>
      <w:proofErr w:type="spellStart"/>
      <w:r w:rsidRPr="00C27B26">
        <w:rPr>
          <w:rFonts w:ascii="Tahoma" w:eastAsia="Times New Roman" w:hAnsi="Tahoma" w:cs="Tahoma"/>
          <w:color w:val="2D2D2D"/>
          <w:sz w:val="27"/>
          <w:szCs w:val="27"/>
        </w:rPr>
        <w:t>Swarkeh</w:t>
      </w:r>
      <w:proofErr w:type="spellEnd"/>
      <w:r w:rsidRPr="00C27B26">
        <w:rPr>
          <w:rFonts w:ascii="Tahoma" w:eastAsia="Times New Roman" w:hAnsi="Tahoma" w:cs="Tahoma"/>
          <w:color w:val="2D2D2D"/>
          <w:sz w:val="27"/>
          <w:szCs w:val="27"/>
        </w:rPr>
        <w:t xml:space="preserve"> family were killed, but they said such an event could occur when there was a desire to please the team, and when </w:t>
      </w:r>
      <w:r w:rsidR="00E067C5">
        <w:rPr>
          <w:rFonts w:ascii="Tahoma" w:eastAsia="Times New Roman" w:hAnsi="Tahoma" w:cs="Tahoma"/>
          <w:color w:val="2D2D2D"/>
          <w:sz w:val="27"/>
          <w:szCs w:val="27"/>
        </w:rPr>
        <w:t>there is no high confidence in the target</w:t>
      </w:r>
      <w:r w:rsidRPr="00C27B26">
        <w:rPr>
          <w:rFonts w:ascii="Tahoma" w:eastAsia="Times New Roman" w:hAnsi="Tahoma" w:cs="Tahoma"/>
          <w:color w:val="2D2D2D"/>
          <w:sz w:val="27"/>
          <w:szCs w:val="27"/>
        </w:rPr>
        <w:t>. "Everyone knows that in most cases, nothing happens - that's the perception - you are told to take the risk," says A. "But suddenly there is a case that an entire family is dead and everyone does not understand why. I have no idea if </w:t>
      </w:r>
      <w:proofErr w:type="spellStart"/>
      <w:r w:rsidRPr="00C27B26">
        <w:rPr>
          <w:rFonts w:ascii="Tahoma" w:eastAsia="Times New Roman" w:hAnsi="Tahoma" w:cs="Tahoma"/>
          <w:color w:val="2D2D2D"/>
          <w:sz w:val="27"/>
          <w:szCs w:val="27"/>
        </w:rPr>
        <w:fldChar w:fldCharType="begin"/>
      </w:r>
      <w:r w:rsidRPr="00C27B26">
        <w:rPr>
          <w:rFonts w:ascii="Tahoma" w:eastAsia="Times New Roman" w:hAnsi="Tahoma" w:cs="Tahoma"/>
          <w:color w:val="2D2D2D"/>
          <w:sz w:val="27"/>
          <w:szCs w:val="27"/>
        </w:rPr>
        <w:instrText xml:space="preserve"> HYPERLINK "https://www.haaretz.co.il/news/politics/1.8130778" </w:instrText>
      </w:r>
      <w:r w:rsidRPr="00C27B26">
        <w:rPr>
          <w:rFonts w:ascii="Tahoma" w:eastAsia="Times New Roman" w:hAnsi="Tahoma" w:cs="Tahoma"/>
          <w:color w:val="2D2D2D"/>
          <w:sz w:val="27"/>
          <w:szCs w:val="27"/>
        </w:rPr>
        <w:fldChar w:fldCharType="separate"/>
      </w:r>
      <w:r w:rsidRPr="00C27B26">
        <w:rPr>
          <w:rFonts w:ascii="Tahoma" w:eastAsia="Times New Roman" w:hAnsi="Tahoma" w:cs="Tahoma"/>
          <w:color w:val="2D2D2D"/>
          <w:sz w:val="27"/>
          <w:szCs w:val="27"/>
        </w:rPr>
        <w:t>Deir</w:t>
      </w:r>
      <w:proofErr w:type="spellEnd"/>
      <w:r w:rsidRPr="00C27B26">
        <w:rPr>
          <w:rFonts w:ascii="Tahoma" w:eastAsia="Times New Roman" w:hAnsi="Tahoma" w:cs="Tahoma"/>
          <w:color w:val="2D2D2D"/>
          <w:sz w:val="27"/>
          <w:szCs w:val="27"/>
        </w:rPr>
        <w:t xml:space="preserve"> El </w:t>
      </w:r>
      <w:proofErr w:type="spellStart"/>
      <w:r w:rsidRPr="00C27B26">
        <w:rPr>
          <w:rFonts w:ascii="Tahoma" w:eastAsia="Times New Roman" w:hAnsi="Tahoma" w:cs="Tahoma"/>
          <w:color w:val="2D2D2D"/>
          <w:sz w:val="27"/>
          <w:szCs w:val="27"/>
        </w:rPr>
        <w:t>Balah</w:t>
      </w:r>
      <w:proofErr w:type="spellEnd"/>
      <w:r w:rsidRPr="00C27B26">
        <w:rPr>
          <w:rFonts w:ascii="Tahoma" w:eastAsia="Times New Roman" w:hAnsi="Tahoma" w:cs="Tahoma"/>
          <w:color w:val="2D2D2D"/>
          <w:sz w:val="27"/>
          <w:szCs w:val="27"/>
        </w:rPr>
        <w:fldChar w:fldCharType="end"/>
      </w:r>
      <w:r w:rsidRPr="00C27B26">
        <w:rPr>
          <w:rFonts w:ascii="Tahoma" w:eastAsia="Times New Roman" w:hAnsi="Tahoma" w:cs="Tahoma"/>
          <w:color w:val="2D2D2D"/>
          <w:sz w:val="27"/>
          <w:szCs w:val="27"/>
        </w:rPr>
        <w:t> 's case is like this, but I have no doubt that such an event could fall into exactly the same" give and take "situations between planning and validat</w:t>
      </w:r>
      <w:r w:rsidR="00E067C5">
        <w:rPr>
          <w:rFonts w:ascii="Tahoma" w:eastAsia="Times New Roman" w:hAnsi="Tahoma" w:cs="Tahoma"/>
          <w:color w:val="2D2D2D"/>
          <w:sz w:val="27"/>
          <w:szCs w:val="27"/>
        </w:rPr>
        <w:t>ion team members. Culture of improvisation</w:t>
      </w:r>
      <w:r w:rsidRPr="00C27B26">
        <w:rPr>
          <w:rFonts w:ascii="Tahoma" w:eastAsia="Times New Roman" w:hAnsi="Tahoma" w:cs="Tahoma"/>
          <w:color w:val="2D2D2D"/>
          <w:sz w:val="27"/>
          <w:szCs w:val="27"/>
        </w:rPr>
        <w:t>. "</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The person who is supposed to play a significant role in this kind of process is the representative of the military prosecutor's office. "They have a fixed saying in those sessions: the target can be attacked if it is proportionate," says A. "It is a flexible concept in the military." Sometimes, he says, a team commander</w:t>
      </w:r>
      <w:r w:rsidR="004C4BFE">
        <w:rPr>
          <w:rFonts w:ascii="Tahoma" w:eastAsia="Times New Roman" w:hAnsi="Tahoma" w:cs="Tahoma"/>
          <w:color w:val="2D2D2D"/>
          <w:sz w:val="27"/>
          <w:szCs w:val="27"/>
        </w:rPr>
        <w:t xml:space="preserve"> who is most interested in targets</w:t>
      </w:r>
      <w:r w:rsidRPr="00C27B26">
        <w:rPr>
          <w:rFonts w:ascii="Tahoma" w:eastAsia="Times New Roman" w:hAnsi="Tahoma" w:cs="Tahoma"/>
          <w:color w:val="2D2D2D"/>
          <w:sz w:val="27"/>
          <w:szCs w:val="27"/>
        </w:rPr>
        <w:t xml:space="preserve"> will seek to stretch the boundary and ris</w:t>
      </w:r>
      <w:r w:rsidR="004C4BFE">
        <w:rPr>
          <w:rFonts w:ascii="Tahoma" w:eastAsia="Times New Roman" w:hAnsi="Tahoma" w:cs="Tahoma"/>
          <w:color w:val="2D2D2D"/>
          <w:sz w:val="27"/>
          <w:szCs w:val="27"/>
        </w:rPr>
        <w:t>k involved in choosing the targets</w:t>
      </w:r>
      <w:r w:rsidRPr="00C27B26">
        <w:rPr>
          <w:rFonts w:ascii="Tahoma" w:eastAsia="Times New Roman" w:hAnsi="Tahoma" w:cs="Tahoma"/>
          <w:color w:val="2D2D2D"/>
          <w:sz w:val="27"/>
          <w:szCs w:val="27"/>
        </w:rPr>
        <w:t>, so the expected casualty damage may result in more casualties among civilians.</w:t>
      </w:r>
    </w:p>
    <w:p w:rsidR="00C27B26" w:rsidRPr="00C27B26" w:rsidRDefault="004C4BFE"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Pr>
          <w:rFonts w:ascii="Tahoma" w:eastAsia="Times New Roman" w:hAnsi="Tahoma" w:cs="Tahoma"/>
          <w:color w:val="2D2D2D"/>
          <w:sz w:val="27"/>
          <w:szCs w:val="27"/>
        </w:rPr>
        <w:t>The question of what the targets</w:t>
      </w:r>
      <w:r w:rsidR="00C27B26" w:rsidRPr="00C27B26">
        <w:rPr>
          <w:rFonts w:ascii="Tahoma" w:eastAsia="Times New Roman" w:hAnsi="Tahoma" w:cs="Tahoma"/>
          <w:color w:val="2D2D2D"/>
          <w:sz w:val="27"/>
          <w:szCs w:val="27"/>
        </w:rPr>
        <w:t xml:space="preserve"> really are has additional implications, though unrelated to killing civilians. "Sometimes we hear about an assault on a training organization of one or another</w:t>
      </w:r>
      <w:r>
        <w:rPr>
          <w:rFonts w:ascii="Tahoma" w:eastAsia="Times New Roman" w:hAnsi="Tahoma" w:cs="Tahoma"/>
          <w:color w:val="2D2D2D"/>
          <w:sz w:val="27"/>
          <w:szCs w:val="27"/>
        </w:rPr>
        <w:t xml:space="preserve"> terrorist organization," says A</w:t>
      </w:r>
      <w:r w:rsidR="00C27B26" w:rsidRPr="00C27B26">
        <w:rPr>
          <w:rFonts w:ascii="Tahoma" w:eastAsia="Times New Roman" w:hAnsi="Tahoma" w:cs="Tahoma"/>
          <w:color w:val="2D2D2D"/>
          <w:sz w:val="27"/>
          <w:szCs w:val="27"/>
        </w:rPr>
        <w:t xml:space="preserve">. "People might think that this is a compound that looks like a </w:t>
      </w:r>
      <w:proofErr w:type="spellStart"/>
      <w:r w:rsidR="00C27B26" w:rsidRPr="00C27B26">
        <w:rPr>
          <w:rFonts w:ascii="Tahoma" w:eastAsia="Times New Roman" w:hAnsi="Tahoma" w:cs="Tahoma"/>
          <w:color w:val="2D2D2D"/>
          <w:sz w:val="27"/>
          <w:szCs w:val="27"/>
        </w:rPr>
        <w:t>Tze'al</w:t>
      </w:r>
      <w:r>
        <w:rPr>
          <w:rFonts w:ascii="Tahoma" w:eastAsia="Times New Roman" w:hAnsi="Tahoma" w:cs="Tahoma"/>
          <w:color w:val="2D2D2D"/>
          <w:sz w:val="27"/>
          <w:szCs w:val="27"/>
        </w:rPr>
        <w:t>im</w:t>
      </w:r>
      <w:proofErr w:type="spellEnd"/>
      <w:r w:rsidR="00C27B26" w:rsidRPr="00C27B26">
        <w:rPr>
          <w:rFonts w:ascii="Tahoma" w:eastAsia="Times New Roman" w:hAnsi="Tahoma" w:cs="Tahoma"/>
          <w:color w:val="2D2D2D"/>
          <w:sz w:val="27"/>
          <w:szCs w:val="27"/>
        </w:rPr>
        <w:t xml:space="preserve"> base, with large, ranged buildings and built-in combat practice areas." But according to him,</w:t>
      </w:r>
      <w:r>
        <w:rPr>
          <w:rFonts w:ascii="Tahoma" w:eastAsia="Times New Roman" w:hAnsi="Tahoma" w:cs="Tahoma"/>
          <w:color w:val="2D2D2D"/>
          <w:sz w:val="27"/>
          <w:szCs w:val="27"/>
        </w:rPr>
        <w:t xml:space="preserve"> </w:t>
      </w:r>
      <w:r w:rsidR="00C27B26" w:rsidRPr="00C27B26">
        <w:rPr>
          <w:rFonts w:ascii="Tahoma" w:eastAsia="Times New Roman" w:hAnsi="Tahoma" w:cs="Tahoma"/>
          <w:color w:val="2D2D2D"/>
          <w:sz w:val="27"/>
          <w:szCs w:val="27"/>
        </w:rPr>
        <w:t>"Sometimes what is defined as a t</w:t>
      </w:r>
      <w:r>
        <w:rPr>
          <w:rFonts w:ascii="Tahoma" w:eastAsia="Times New Roman" w:hAnsi="Tahoma" w:cs="Tahoma"/>
          <w:color w:val="2D2D2D"/>
          <w:sz w:val="27"/>
          <w:szCs w:val="27"/>
        </w:rPr>
        <w:t>raining complex is an area where</w:t>
      </w:r>
      <w:r w:rsidR="00C27B26" w:rsidRPr="00C27B26">
        <w:rPr>
          <w:rFonts w:ascii="Tahoma" w:eastAsia="Times New Roman" w:hAnsi="Tahoma" w:cs="Tahoma"/>
          <w:color w:val="2D2D2D"/>
          <w:sz w:val="27"/>
          <w:szCs w:val="27"/>
        </w:rPr>
        <w:t xml:space="preserve"> </w:t>
      </w:r>
      <w:r w:rsidR="00C27B26" w:rsidRPr="00C27B26">
        <w:rPr>
          <w:rFonts w:ascii="Tahoma" w:eastAsia="Times New Roman" w:hAnsi="Tahoma" w:cs="Tahoma"/>
          <w:color w:val="2D2D2D"/>
          <w:sz w:val="27"/>
          <w:szCs w:val="27"/>
        </w:rPr>
        <w:lastRenderedPageBreak/>
        <w:t>the activists get there to run or exercise. An observation stand can be a stand that looks like a lifeguard or pit with sandbags around it.</w:t>
      </w:r>
      <w:r>
        <w:rPr>
          <w:rFonts w:ascii="Tahoma" w:eastAsia="Times New Roman" w:hAnsi="Tahoma" w:cs="Tahoma"/>
          <w:color w:val="2D2D2D"/>
          <w:sz w:val="27"/>
          <w:szCs w:val="27"/>
        </w:rPr>
        <w:t xml:space="preserve"> </w:t>
      </w:r>
      <w:r w:rsidR="00C27B26" w:rsidRPr="00C27B26">
        <w:rPr>
          <w:rFonts w:ascii="Tahoma" w:eastAsia="Times New Roman" w:hAnsi="Tahoma" w:cs="Tahoma"/>
          <w:color w:val="2D2D2D"/>
          <w:sz w:val="27"/>
          <w:szCs w:val="27"/>
        </w:rPr>
        <w:t>The purpose of the 'underground' can be parking under the house of an activist. Not every subterranean is a tunnel attack as you think, or as shown in the media. "</w:t>
      </w:r>
    </w:p>
    <w:p w:rsidR="00C27B26" w:rsidRPr="00C27B26" w:rsidRDefault="00C27B26" w:rsidP="00C27B26">
      <w:pPr>
        <w:shd w:val="clear" w:color="auto" w:fill="FFFFFF"/>
        <w:bidi w:val="0"/>
        <w:spacing w:before="100" w:beforeAutospacing="1" w:after="100" w:afterAutospacing="1" w:line="280" w:lineRule="atLeast"/>
        <w:outlineLvl w:val="1"/>
        <w:rPr>
          <w:rFonts w:ascii="Tahoma" w:eastAsia="Times New Roman" w:hAnsi="Tahoma" w:cs="Tahoma"/>
          <w:b/>
          <w:bCs/>
          <w:color w:val="2D2D2D"/>
          <w:sz w:val="36"/>
          <w:szCs w:val="36"/>
        </w:rPr>
      </w:pPr>
      <w:r w:rsidRPr="00C27B26">
        <w:rPr>
          <w:rFonts w:ascii="Tahoma" w:eastAsia="Times New Roman" w:hAnsi="Tahoma" w:cs="Tahoma"/>
          <w:b/>
          <w:bCs/>
          <w:color w:val="2D2D2D"/>
          <w:sz w:val="36"/>
          <w:szCs w:val="36"/>
        </w:rPr>
        <w:t>Quality, lines to her character</w:t>
      </w:r>
    </w:p>
    <w:p w:rsidR="00C27B26" w:rsidRPr="00C27B26" w:rsidRDefault="00C27B26" w:rsidP="003C0DE2">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After operations (or escalation rounds), senior political and security officials rush to announce that "quality targets" have been attacked. Meaning for the general public: The other side su</w:t>
      </w:r>
      <w:r w:rsidR="003C0DE2">
        <w:rPr>
          <w:rFonts w:ascii="Tahoma" w:eastAsia="Times New Roman" w:hAnsi="Tahoma" w:cs="Tahoma"/>
          <w:color w:val="2D2D2D"/>
          <w:sz w:val="27"/>
          <w:szCs w:val="27"/>
        </w:rPr>
        <w:t>ffered a severe blow. But</w:t>
      </w:r>
      <w:r w:rsidRPr="00C27B26">
        <w:rPr>
          <w:rFonts w:ascii="Tahoma" w:eastAsia="Times New Roman" w:hAnsi="Tahoma" w:cs="Tahoma"/>
          <w:color w:val="2D2D2D"/>
          <w:sz w:val="27"/>
          <w:szCs w:val="27"/>
        </w:rPr>
        <w:t xml:space="preserve"> A and B, </w:t>
      </w:r>
      <w:r w:rsidR="003C0DE2">
        <w:rPr>
          <w:rFonts w:ascii="Tahoma" w:eastAsia="Times New Roman" w:hAnsi="Tahoma" w:cs="Tahoma"/>
          <w:color w:val="2D2D2D"/>
          <w:sz w:val="27"/>
          <w:szCs w:val="27"/>
        </w:rPr>
        <w:t xml:space="preserve">are less impressed by </w:t>
      </w:r>
      <w:r w:rsidRPr="00C27B26">
        <w:rPr>
          <w:rFonts w:ascii="Tahoma" w:eastAsia="Times New Roman" w:hAnsi="Tahoma" w:cs="Tahoma"/>
          <w:color w:val="2D2D2D"/>
          <w:sz w:val="27"/>
          <w:szCs w:val="27"/>
        </w:rPr>
        <w:t xml:space="preserve">this phrase. "Quality goals are an expression of the media and generals being interviewed," says B. "In practice, there are goals you know that attacking them can impair the other party's command and control ability or take away important capabilities." But that, he says, is only known after the attack. "We have often seen in the media that the IDF attacked quality targets, </w:t>
      </w:r>
      <w:r w:rsidR="003C0DE2">
        <w:rPr>
          <w:rFonts w:ascii="Tahoma" w:eastAsia="Times New Roman" w:hAnsi="Tahoma" w:cs="Tahoma"/>
          <w:color w:val="2D2D2D"/>
          <w:sz w:val="27"/>
          <w:szCs w:val="27"/>
        </w:rPr>
        <w:t>and we know it was containers</w:t>
      </w:r>
      <w:r w:rsidRPr="00C27B26">
        <w:rPr>
          <w:rFonts w:ascii="Tahoma" w:eastAsia="Times New Roman" w:hAnsi="Tahoma" w:cs="Tahoma"/>
          <w:color w:val="2D2D2D"/>
          <w:sz w:val="27"/>
          <w:szCs w:val="27"/>
        </w:rPr>
        <w:t xml:space="preserve">," he said. </w:t>
      </w:r>
      <w:r w:rsidR="003C0DE2">
        <w:rPr>
          <w:rFonts w:ascii="Tahoma" w:eastAsia="Times New Roman" w:hAnsi="Tahoma" w:cs="Tahoma"/>
          <w:color w:val="2D2D2D"/>
          <w:sz w:val="27"/>
          <w:szCs w:val="27"/>
        </w:rPr>
        <w:t xml:space="preserve">Maybe the containers contained something that is worth an attack, but then </w:t>
      </w:r>
      <w:proofErr w:type="spellStart"/>
      <w:r w:rsidR="003C0DE2">
        <w:rPr>
          <w:rFonts w:ascii="Tahoma" w:eastAsia="Times New Roman" w:hAnsi="Tahoma" w:cs="Tahoma"/>
          <w:color w:val="2D2D2D"/>
          <w:sz w:val="27"/>
          <w:szCs w:val="27"/>
        </w:rPr>
        <w:t>Hammas</w:t>
      </w:r>
      <w:proofErr w:type="spellEnd"/>
      <w:r w:rsidR="003C0DE2">
        <w:rPr>
          <w:rFonts w:ascii="Tahoma" w:eastAsia="Times New Roman" w:hAnsi="Tahoma" w:cs="Tahoma"/>
          <w:color w:val="2D2D2D"/>
          <w:sz w:val="27"/>
          <w:szCs w:val="27"/>
        </w:rPr>
        <w:t xml:space="preserve"> would have not put it on the beach which is not the safest place. </w:t>
      </w:r>
      <w:r w:rsidRPr="00C27B26">
        <w:rPr>
          <w:rFonts w:ascii="Tahoma" w:eastAsia="Times New Roman" w:hAnsi="Tahoma" w:cs="Tahoma"/>
          <w:color w:val="2D2D2D"/>
          <w:sz w:val="27"/>
          <w:szCs w:val="27"/>
        </w:rPr>
        <w:t>"</w:t>
      </w:r>
    </w:p>
    <w:p w:rsidR="00C27B26" w:rsidRPr="00C27B26" w:rsidRDefault="003C0DE2" w:rsidP="003C0DE2">
      <w:pPr>
        <w:shd w:val="clear" w:color="auto" w:fill="FFFFFF"/>
        <w:bidi w:val="0"/>
        <w:spacing w:before="100" w:beforeAutospacing="1" w:after="100" w:afterAutospacing="1" w:line="240" w:lineRule="auto"/>
        <w:rPr>
          <w:rFonts w:ascii="Tahoma" w:eastAsia="Times New Roman" w:hAnsi="Tahoma" w:cs="Tahoma"/>
          <w:color w:val="2D2D2D"/>
          <w:sz w:val="27"/>
          <w:szCs w:val="27"/>
        </w:rPr>
      </w:pPr>
      <w:r>
        <w:rPr>
          <w:rFonts w:ascii="Tahoma" w:eastAsia="Times New Roman" w:hAnsi="Tahoma" w:cs="Tahoma"/>
          <w:color w:val="2D2D2D"/>
          <w:sz w:val="27"/>
          <w:szCs w:val="27"/>
        </w:rPr>
        <w:t xml:space="preserve">Also A has reservations regarding the term </w:t>
      </w:r>
      <w:r w:rsidR="00C27B26" w:rsidRPr="00C27B26">
        <w:rPr>
          <w:rFonts w:ascii="Tahoma" w:eastAsia="Times New Roman" w:hAnsi="Tahoma" w:cs="Tahoma"/>
          <w:color w:val="2D2D2D"/>
          <w:sz w:val="27"/>
          <w:szCs w:val="27"/>
        </w:rPr>
        <w:t>"q</w:t>
      </w:r>
      <w:r>
        <w:rPr>
          <w:rFonts w:ascii="Tahoma" w:eastAsia="Times New Roman" w:hAnsi="Tahoma" w:cs="Tahoma"/>
          <w:color w:val="2D2D2D"/>
          <w:sz w:val="27"/>
          <w:szCs w:val="27"/>
        </w:rPr>
        <w:t>uality targets". "Such a target can</w:t>
      </w:r>
      <w:r w:rsidR="00C27B26" w:rsidRPr="00C27B26">
        <w:rPr>
          <w:rFonts w:ascii="Tahoma" w:eastAsia="Times New Roman" w:hAnsi="Tahoma" w:cs="Tahoma"/>
          <w:color w:val="2D2D2D"/>
          <w:sz w:val="27"/>
          <w:szCs w:val="27"/>
        </w:rPr>
        <w:t xml:space="preserve"> be a two-rocket warehouse or training compound," he explains. "There are targets that are considered such a strategic hit that will certainly affect the enemy's fighting, causing confusion. Mostly, they are targets of command and control.</w:t>
      </w:r>
      <w:r>
        <w:rPr>
          <w:rFonts w:ascii="Tahoma" w:eastAsia="Times New Roman" w:hAnsi="Tahoma" w:cs="Tahoma"/>
          <w:color w:val="2D2D2D"/>
          <w:sz w:val="27"/>
          <w:szCs w:val="27"/>
        </w:rPr>
        <w:t xml:space="preserve"> But to determine before attacking is almost meaningless. Only after the attack happens we can analyze its effect.</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 xml:space="preserve">Recently, a new expression has entered the war jargon </w:t>
      </w:r>
      <w:r w:rsidR="003C0DE2">
        <w:rPr>
          <w:rFonts w:ascii="Tahoma" w:eastAsia="Times New Roman" w:hAnsi="Tahoma" w:cs="Tahoma"/>
          <w:color w:val="2D2D2D"/>
          <w:sz w:val="27"/>
          <w:szCs w:val="27"/>
        </w:rPr>
        <w:t>–</w:t>
      </w:r>
      <w:r w:rsidRPr="00C27B26">
        <w:rPr>
          <w:rFonts w:ascii="Tahoma" w:eastAsia="Times New Roman" w:hAnsi="Tahoma" w:cs="Tahoma"/>
          <w:color w:val="2D2D2D"/>
          <w:sz w:val="27"/>
          <w:szCs w:val="27"/>
        </w:rPr>
        <w:t xml:space="preserve"> </w:t>
      </w:r>
      <w:r w:rsidR="003C0DE2">
        <w:rPr>
          <w:rFonts w:ascii="Tahoma" w:eastAsia="Times New Roman" w:hAnsi="Tahoma" w:cs="Tahoma"/>
          <w:color w:val="2D2D2D"/>
          <w:sz w:val="27"/>
          <w:szCs w:val="27"/>
        </w:rPr>
        <w:t>"</w:t>
      </w:r>
      <w:r w:rsidRPr="00C27B26">
        <w:rPr>
          <w:rFonts w:ascii="Tahoma" w:eastAsia="Times New Roman" w:hAnsi="Tahoma" w:cs="Tahoma"/>
          <w:color w:val="2D2D2D"/>
          <w:sz w:val="27"/>
          <w:szCs w:val="27"/>
        </w:rPr>
        <w:t>powerful targets</w:t>
      </w:r>
      <w:r w:rsidR="003C0DE2">
        <w:rPr>
          <w:rFonts w:ascii="Tahoma" w:eastAsia="Times New Roman" w:hAnsi="Tahoma" w:cs="Tahoma"/>
          <w:color w:val="2D2D2D"/>
          <w:sz w:val="27"/>
          <w:szCs w:val="27"/>
        </w:rPr>
        <w:t>"</w:t>
      </w:r>
      <w:r w:rsidRPr="00C27B26">
        <w:rPr>
          <w:rFonts w:ascii="Tahoma" w:eastAsia="Times New Roman" w:hAnsi="Tahoma" w:cs="Tahoma"/>
          <w:color w:val="2D2D2D"/>
          <w:sz w:val="27"/>
          <w:szCs w:val="27"/>
        </w:rPr>
        <w:t xml:space="preserve">. Seemingly a quality </w:t>
      </w:r>
      <w:r w:rsidR="003C0DE2">
        <w:rPr>
          <w:rFonts w:ascii="Tahoma" w:eastAsia="Times New Roman" w:hAnsi="Tahoma" w:cs="Tahoma"/>
          <w:color w:val="2D2D2D"/>
          <w:sz w:val="27"/>
          <w:szCs w:val="27"/>
        </w:rPr>
        <w:t>plus goal</w:t>
      </w:r>
      <w:r w:rsidRPr="00C27B26">
        <w:rPr>
          <w:rFonts w:ascii="Tahoma" w:eastAsia="Times New Roman" w:hAnsi="Tahoma" w:cs="Tahoma"/>
          <w:color w:val="2D2D2D"/>
          <w:sz w:val="27"/>
          <w:szCs w:val="27"/>
        </w:rPr>
        <w:t>. In fa</w:t>
      </w:r>
      <w:r w:rsidR="003C0DE2">
        <w:rPr>
          <w:rFonts w:ascii="Tahoma" w:eastAsia="Times New Roman" w:hAnsi="Tahoma" w:cs="Tahoma"/>
          <w:color w:val="2D2D2D"/>
          <w:sz w:val="27"/>
          <w:szCs w:val="27"/>
        </w:rPr>
        <w:t>ct, says B, these are four-floors</w:t>
      </w:r>
      <w:r w:rsidRPr="00C27B26">
        <w:rPr>
          <w:rFonts w:ascii="Tahoma" w:eastAsia="Times New Roman" w:hAnsi="Tahoma" w:cs="Tahoma"/>
          <w:color w:val="2D2D2D"/>
          <w:sz w:val="27"/>
          <w:szCs w:val="27"/>
        </w:rPr>
        <w:t xml:space="preserve"> buildings and above. "In one of</w:t>
      </w:r>
      <w:r w:rsidR="003C0DE2">
        <w:rPr>
          <w:rFonts w:ascii="Tahoma" w:eastAsia="Times New Roman" w:hAnsi="Tahoma" w:cs="Tahoma"/>
          <w:color w:val="2D2D2D"/>
          <w:sz w:val="27"/>
          <w:szCs w:val="27"/>
        </w:rPr>
        <w:t xml:space="preserve"> the last rounds, such a target</w:t>
      </w:r>
      <w:r w:rsidRPr="00C27B26">
        <w:rPr>
          <w:rFonts w:ascii="Tahoma" w:eastAsia="Times New Roman" w:hAnsi="Tahoma" w:cs="Tahoma"/>
          <w:color w:val="2D2D2D"/>
          <w:sz w:val="27"/>
          <w:szCs w:val="27"/>
        </w:rPr>
        <w:t xml:space="preserve"> was attacked, a communications building," he demonstrates. "You have to </w:t>
      </w:r>
      <w:proofErr w:type="gramStart"/>
      <w:r w:rsidRPr="00C27B26">
        <w:rPr>
          <w:rFonts w:ascii="Tahoma" w:eastAsia="Times New Roman" w:hAnsi="Tahoma" w:cs="Tahoma"/>
          <w:color w:val="2D2D2D"/>
          <w:sz w:val="27"/>
          <w:szCs w:val="27"/>
        </w:rPr>
        <w:t>understand,</w:t>
      </w:r>
      <w:proofErr w:type="gramEnd"/>
      <w:r w:rsidRPr="00C27B26">
        <w:rPr>
          <w:rFonts w:ascii="Tahoma" w:eastAsia="Times New Roman" w:hAnsi="Tahoma" w:cs="Tahoma"/>
          <w:color w:val="2D2D2D"/>
          <w:sz w:val="27"/>
          <w:szCs w:val="27"/>
        </w:rPr>
        <w:t xml:space="preserve"> this is not a CNN building. It's an apartment or half-floor with </w:t>
      </w:r>
      <w:r w:rsidR="003C0DE2">
        <w:rPr>
          <w:rFonts w:ascii="Tahoma" w:eastAsia="Times New Roman" w:hAnsi="Tahoma" w:cs="Tahoma"/>
          <w:color w:val="2D2D2D"/>
          <w:sz w:val="27"/>
          <w:szCs w:val="27"/>
        </w:rPr>
        <w:t xml:space="preserve">communications equipment that will be moved to </w:t>
      </w:r>
      <w:r w:rsidRPr="00C27B26">
        <w:rPr>
          <w:rFonts w:ascii="Tahoma" w:eastAsia="Times New Roman" w:hAnsi="Tahoma" w:cs="Tahoma"/>
          <w:color w:val="2D2D2D"/>
          <w:sz w:val="27"/>
          <w:szCs w:val="27"/>
        </w:rPr>
        <w:t>another building the next day."</w:t>
      </w:r>
    </w:p>
    <w:p w:rsidR="00C27B26" w:rsidRPr="00C27B26" w:rsidRDefault="00747AEA"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Pr>
          <w:rFonts w:ascii="Tahoma" w:eastAsia="Times New Roman" w:hAnsi="Tahoma" w:cs="Tahoma"/>
          <w:color w:val="2D2D2D"/>
          <w:sz w:val="27"/>
          <w:szCs w:val="27"/>
        </w:rPr>
        <w:t>According to the two</w:t>
      </w:r>
      <w:r w:rsidR="00C27B26" w:rsidRPr="00C27B26">
        <w:rPr>
          <w:rFonts w:ascii="Tahoma" w:eastAsia="Times New Roman" w:hAnsi="Tahoma" w:cs="Tahoma"/>
          <w:color w:val="2D2D2D"/>
          <w:sz w:val="27"/>
          <w:szCs w:val="27"/>
        </w:rPr>
        <w:t>, the decline in the quality of targets was evident in the recent round of fighting in the Gaza Strip - </w:t>
      </w:r>
      <w:hyperlink r:id="rId7" w:history="1">
        <w:r w:rsidR="00C27B26" w:rsidRPr="00C27B26">
          <w:rPr>
            <w:rFonts w:ascii="Tahoma" w:eastAsia="Times New Roman" w:hAnsi="Tahoma" w:cs="Tahoma"/>
            <w:color w:val="2D2D2D"/>
            <w:sz w:val="27"/>
            <w:szCs w:val="27"/>
          </w:rPr>
          <w:t>Operation </w:t>
        </w:r>
      </w:hyperlink>
      <w:hyperlink r:id="rId8" w:history="1">
        <w:r w:rsidR="00C27B26" w:rsidRPr="00C27B26">
          <w:rPr>
            <w:rFonts w:ascii="Tahoma" w:eastAsia="Times New Roman" w:hAnsi="Tahoma" w:cs="Tahoma"/>
            <w:color w:val="2D2D2D"/>
            <w:sz w:val="27"/>
            <w:szCs w:val="27"/>
          </w:rPr>
          <w:t>Black Belt</w:t>
        </w:r>
      </w:hyperlink>
      <w:r w:rsidR="00C27B26" w:rsidRPr="00C27B26">
        <w:rPr>
          <w:rFonts w:ascii="Tahoma" w:eastAsia="Times New Roman" w:hAnsi="Tahoma" w:cs="Tahoma"/>
          <w:color w:val="2D2D2D"/>
          <w:sz w:val="27"/>
          <w:szCs w:val="27"/>
        </w:rPr>
        <w:t xml:space="preserve"> - so the IDF was required to produce Islamic Jihad targets without damaging Hamas assets. No one has ever referred to this organization. " It is small, meager, does not have the </w:t>
      </w:r>
      <w:r w:rsidR="00C27B26" w:rsidRPr="00C27B26">
        <w:rPr>
          <w:rFonts w:ascii="Tahoma" w:eastAsia="Times New Roman" w:hAnsi="Tahoma" w:cs="Tahoma"/>
          <w:color w:val="2D2D2D"/>
          <w:sz w:val="27"/>
          <w:szCs w:val="27"/>
        </w:rPr>
        <w:lastRenderedPageBreak/>
        <w:t>capabilities of Hamas and is very prominent above groun</w:t>
      </w:r>
      <w:r>
        <w:rPr>
          <w:rFonts w:ascii="Tahoma" w:eastAsia="Times New Roman" w:hAnsi="Tahoma" w:cs="Tahoma"/>
          <w:color w:val="2D2D2D"/>
          <w:sz w:val="27"/>
          <w:szCs w:val="27"/>
        </w:rPr>
        <w:t>d. "Unlike Hamas, B says, when J</w:t>
      </w:r>
      <w:r w:rsidR="00C27B26" w:rsidRPr="00C27B26">
        <w:rPr>
          <w:rFonts w:ascii="Tahoma" w:eastAsia="Times New Roman" w:hAnsi="Tahoma" w:cs="Tahoma"/>
          <w:color w:val="2D2D2D"/>
          <w:sz w:val="27"/>
          <w:szCs w:val="27"/>
        </w:rPr>
        <w:t>ihad activists launch, they leave the post and move to another, not disappearing.</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The objectives of the last operation are defined as "poor". "There are no big targets or ones that are complicated to attack," one of them explains. "There was nothing big and exciting."</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In general, the two believe that the motive for the last round of escalation was political. "Having an event like this after less than 48 hours of combat conducted by the Air Force and the Southern Command as an exercise shows that someone had to present this event as an achievement," adds one, "to produce something much larger than it actually was."</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As a general rule, political intervention at the Target Bank is not necessarily an exceptional event, says A.</w:t>
      </w:r>
      <w:r w:rsidR="00747AEA">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In recent years, he remembers an event in which the political echelon was conveyed, even demanding, "that now any reaction of the IDF, no matter which fr</w:t>
      </w:r>
      <w:r w:rsidR="00747AEA">
        <w:rPr>
          <w:rFonts w:ascii="Tahoma" w:eastAsia="Times New Roman" w:hAnsi="Tahoma" w:cs="Tahoma"/>
          <w:color w:val="2D2D2D"/>
          <w:sz w:val="27"/>
          <w:szCs w:val="27"/>
        </w:rPr>
        <w:t>ont, will be much more damaging</w:t>
      </w:r>
      <w:r w:rsidRPr="00C27B26">
        <w:rPr>
          <w:rFonts w:ascii="Tahoma" w:eastAsia="Times New Roman" w:hAnsi="Tahoma" w:cs="Tahoma"/>
          <w:color w:val="2D2D2D"/>
          <w:sz w:val="27"/>
          <w:szCs w:val="27"/>
        </w:rPr>
        <w:t xml:space="preserve"> than the other party's action," he recounts. Then a certain incident occurred. Some options for response came from the political echelon: much heavier targets are required. "The choice was unreasonable, since there are targets that you do not want to hit after every event, there are targets you keep for days of war, whose attack is supposed to change the face of the campaign. "A. adds." There are instances that a target attack may expose the intelligence the IDF has in a way tha</w:t>
      </w:r>
      <w:r w:rsidR="00747AEA">
        <w:rPr>
          <w:rFonts w:ascii="Tahoma" w:eastAsia="Times New Roman" w:hAnsi="Tahoma" w:cs="Tahoma"/>
          <w:color w:val="2D2D2D"/>
          <w:sz w:val="27"/>
          <w:szCs w:val="27"/>
        </w:rPr>
        <w:t>t will lead the other party to r</w:t>
      </w:r>
      <w:r w:rsidRPr="00C27B26">
        <w:rPr>
          <w:rFonts w:ascii="Tahoma" w:eastAsia="Times New Roman" w:hAnsi="Tahoma" w:cs="Tahoma"/>
          <w:color w:val="2D2D2D"/>
          <w:sz w:val="27"/>
          <w:szCs w:val="27"/>
        </w:rPr>
        <w:t>estructuring</w:t>
      </w:r>
      <w:r w:rsidR="00747AEA">
        <w:rPr>
          <w:rFonts w:ascii="Tahoma" w:eastAsia="Times New Roman" w:hAnsi="Tahoma" w:cs="Tahoma"/>
          <w:color w:val="2D2D2D"/>
          <w:sz w:val="27"/>
          <w:szCs w:val="27"/>
        </w:rPr>
        <w:t xml:space="preserve"> and reorganize</w:t>
      </w:r>
      <w:r w:rsidRPr="00C27B26">
        <w:rPr>
          <w:rFonts w:ascii="Tahoma" w:eastAsia="Times New Roman" w:hAnsi="Tahoma" w:cs="Tahoma"/>
          <w:color w:val="2D2D2D"/>
          <w:sz w:val="27"/>
          <w:szCs w:val="27"/>
        </w:rPr>
        <w:t>. "</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In that case, he says, there was no one in the IDF who supported the decision of the political echelon. "You feel the frustration of all those who understand that due to a political decision and serving the status of one or the other politician requires you to have things that ha</w:t>
      </w:r>
      <w:r w:rsidR="00747AEA">
        <w:rPr>
          <w:rFonts w:ascii="Tahoma" w:eastAsia="Times New Roman" w:hAnsi="Tahoma" w:cs="Tahoma"/>
          <w:color w:val="2D2D2D"/>
          <w:sz w:val="27"/>
          <w:szCs w:val="27"/>
        </w:rPr>
        <w:t>ve no operational justification.</w:t>
      </w:r>
      <w:r w:rsidRPr="00C27B26">
        <w:rPr>
          <w:rFonts w:ascii="Tahoma" w:eastAsia="Times New Roman" w:hAnsi="Tahoma" w:cs="Tahoma"/>
          <w:color w:val="2D2D2D"/>
          <w:sz w:val="27"/>
          <w:szCs w:val="27"/>
        </w:rPr>
        <w:t> In another case at that time, says A, there was again an exceptional demand from Jerusalem</w:t>
      </w:r>
      <w:r w:rsidR="00747AEA">
        <w:rPr>
          <w:rFonts w:ascii="Tahoma" w:eastAsia="Times New Roman" w:hAnsi="Tahoma" w:cs="Tahoma"/>
          <w:color w:val="2D2D2D"/>
          <w:sz w:val="27"/>
          <w:szCs w:val="27"/>
        </w:rPr>
        <w:t>. "The significance of the targets</w:t>
      </w:r>
      <w:r w:rsidRPr="00C27B26">
        <w:rPr>
          <w:rFonts w:ascii="Tahoma" w:eastAsia="Times New Roman" w:hAnsi="Tahoma" w:cs="Tahoma"/>
          <w:color w:val="2D2D2D"/>
          <w:sz w:val="27"/>
          <w:szCs w:val="27"/>
        </w:rPr>
        <w:t xml:space="preserve"> that the political echelon wanted was a high likelihood of opening a war."</w:t>
      </w:r>
    </w:p>
    <w:p w:rsidR="00C27B26" w:rsidRPr="00C27B26" w:rsidRDefault="00C27B26" w:rsidP="00C27B26">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It's been a few years since those cases, but A and B claim that this has been the case for years. "Now </w:t>
      </w:r>
      <w:hyperlink r:id="rId9" w:history="1">
        <w:r w:rsidRPr="00C27B26">
          <w:rPr>
            <w:rFonts w:ascii="Tahoma" w:eastAsia="Times New Roman" w:hAnsi="Tahoma" w:cs="Tahoma"/>
            <w:color w:val="2D2D2D"/>
            <w:sz w:val="27"/>
            <w:szCs w:val="27"/>
          </w:rPr>
          <w:t>Naftali Bennett is</w:t>
        </w:r>
      </w:hyperlink>
      <w:r w:rsidRPr="00C27B26">
        <w:rPr>
          <w:rFonts w:ascii="Tahoma" w:eastAsia="Times New Roman" w:hAnsi="Tahoma" w:cs="Tahoma"/>
          <w:color w:val="2D2D2D"/>
          <w:sz w:val="27"/>
          <w:szCs w:val="27"/>
        </w:rPr>
        <w:t> taking office and he is also making statements of assaults with fatalities, Iranian targets, assassinations, every day something new," says A.</w:t>
      </w:r>
      <w:r w:rsidR="00747AEA">
        <w:rPr>
          <w:rFonts w:ascii="Tahoma" w:eastAsia="Times New Roman" w:hAnsi="Tahoma" w:cs="Tahoma"/>
          <w:color w:val="2D2D2D"/>
          <w:sz w:val="27"/>
          <w:szCs w:val="27"/>
        </w:rPr>
        <w:t xml:space="preserve"> </w:t>
      </w:r>
      <w:r w:rsidRPr="00C27B26">
        <w:rPr>
          <w:rFonts w:ascii="Tahoma" w:eastAsia="Times New Roman" w:hAnsi="Tahoma" w:cs="Tahoma"/>
          <w:color w:val="2D2D2D"/>
          <w:sz w:val="27"/>
          <w:szCs w:val="27"/>
        </w:rPr>
        <w:t>"</w:t>
      </w:r>
      <w:r w:rsidR="00747AEA">
        <w:rPr>
          <w:rFonts w:ascii="Tahoma" w:eastAsia="Times New Roman" w:hAnsi="Tahoma" w:cs="Tahoma"/>
          <w:color w:val="2D2D2D"/>
          <w:sz w:val="27"/>
          <w:szCs w:val="27"/>
        </w:rPr>
        <w:t>For</w:t>
      </w:r>
      <w:r w:rsidRPr="00C27B26">
        <w:rPr>
          <w:rFonts w:ascii="Tahoma" w:eastAsia="Times New Roman" w:hAnsi="Tahoma" w:cs="Tahoma"/>
          <w:color w:val="2D2D2D"/>
          <w:sz w:val="27"/>
          <w:szCs w:val="27"/>
        </w:rPr>
        <w:t xml:space="preserve"> professionals </w:t>
      </w:r>
      <w:r w:rsidR="00747AEA">
        <w:rPr>
          <w:rFonts w:ascii="Tahoma" w:eastAsia="Times New Roman" w:hAnsi="Tahoma" w:cs="Tahoma"/>
          <w:color w:val="2D2D2D"/>
          <w:sz w:val="27"/>
          <w:szCs w:val="27"/>
        </w:rPr>
        <w:t xml:space="preserve">these </w:t>
      </w:r>
      <w:r w:rsidRPr="00C27B26">
        <w:rPr>
          <w:rFonts w:ascii="Tahoma" w:eastAsia="Times New Roman" w:hAnsi="Tahoma" w:cs="Tahoma"/>
          <w:color w:val="2D2D2D"/>
          <w:sz w:val="27"/>
          <w:szCs w:val="27"/>
        </w:rPr>
        <w:t xml:space="preserve">are hard to hear. Everyone understands that the </w:t>
      </w:r>
      <w:r w:rsidRPr="00C27B26">
        <w:rPr>
          <w:rFonts w:ascii="Tahoma" w:eastAsia="Times New Roman" w:hAnsi="Tahoma" w:cs="Tahoma"/>
          <w:color w:val="2D2D2D"/>
          <w:sz w:val="27"/>
          <w:szCs w:val="27"/>
        </w:rPr>
        <w:lastRenderedPageBreak/>
        <w:t xml:space="preserve">statements made by those politicians and their promises in interviews will be a choice for targets and may lead to unnecessary assault just so that a political party can come </w:t>
      </w:r>
      <w:r w:rsidR="00747AEA">
        <w:rPr>
          <w:rFonts w:ascii="Tahoma" w:eastAsia="Times New Roman" w:hAnsi="Tahoma" w:cs="Tahoma"/>
          <w:color w:val="2D2D2D"/>
          <w:sz w:val="27"/>
          <w:szCs w:val="27"/>
        </w:rPr>
        <w:t>out of the media and say that it</w:t>
      </w:r>
      <w:r w:rsidRPr="00C27B26">
        <w:rPr>
          <w:rFonts w:ascii="Tahoma" w:eastAsia="Times New Roman" w:hAnsi="Tahoma" w:cs="Tahoma"/>
          <w:color w:val="2D2D2D"/>
          <w:sz w:val="27"/>
          <w:szCs w:val="27"/>
        </w:rPr>
        <w:t xml:space="preserve"> has </w:t>
      </w:r>
      <w:r w:rsidR="00747AEA">
        <w:rPr>
          <w:rFonts w:ascii="Tahoma" w:eastAsia="Times New Roman" w:hAnsi="Tahoma" w:cs="Tahoma"/>
          <w:color w:val="2D2D2D"/>
          <w:sz w:val="27"/>
          <w:szCs w:val="27"/>
        </w:rPr>
        <w:t>done what was promised.</w:t>
      </w:r>
      <w:r w:rsidRPr="00C27B26">
        <w:rPr>
          <w:rFonts w:ascii="Tahoma" w:eastAsia="Times New Roman" w:hAnsi="Tahoma" w:cs="Tahoma"/>
          <w:color w:val="2D2D2D"/>
          <w:sz w:val="27"/>
          <w:szCs w:val="27"/>
        </w:rPr>
        <w:t xml:space="preserve"> The status of the operational consideration and the desired </w:t>
      </w:r>
      <w:r w:rsidR="00173D63">
        <w:rPr>
          <w:rFonts w:ascii="Tahoma" w:eastAsia="Times New Roman" w:hAnsi="Tahoma" w:cs="Tahoma"/>
          <w:color w:val="2D2D2D"/>
          <w:sz w:val="27"/>
          <w:szCs w:val="27"/>
        </w:rPr>
        <w:t>outcome is eroded - and</w:t>
      </w:r>
      <w:r w:rsidRPr="00C27B26">
        <w:rPr>
          <w:rFonts w:ascii="Tahoma" w:eastAsia="Times New Roman" w:hAnsi="Tahoma" w:cs="Tahoma"/>
          <w:color w:val="2D2D2D"/>
          <w:sz w:val="27"/>
          <w:szCs w:val="27"/>
        </w:rPr>
        <w:t xml:space="preserve"> becomes </w:t>
      </w:r>
      <w:r w:rsidR="00173D63">
        <w:rPr>
          <w:rFonts w:ascii="Tahoma" w:eastAsia="Times New Roman" w:hAnsi="Tahoma" w:cs="Tahoma"/>
          <w:color w:val="2D2D2D"/>
          <w:sz w:val="27"/>
          <w:szCs w:val="27"/>
        </w:rPr>
        <w:t xml:space="preserve">less </w:t>
      </w:r>
      <w:r w:rsidRPr="00C27B26">
        <w:rPr>
          <w:rFonts w:ascii="Tahoma" w:eastAsia="Times New Roman" w:hAnsi="Tahoma" w:cs="Tahoma"/>
          <w:color w:val="2D2D2D"/>
          <w:sz w:val="27"/>
          <w:szCs w:val="27"/>
        </w:rPr>
        <w:t>relevant. "</w:t>
      </w:r>
    </w:p>
    <w:p w:rsidR="00C27B26" w:rsidRPr="00C27B26" w:rsidRDefault="00C27B26" w:rsidP="00F3258B">
      <w:pPr>
        <w:shd w:val="clear" w:color="auto" w:fill="FFFFFF"/>
        <w:bidi w:val="0"/>
        <w:spacing w:before="100" w:beforeAutospacing="1" w:after="100" w:afterAutospacing="1" w:line="240" w:lineRule="auto"/>
        <w:rPr>
          <w:rFonts w:ascii="Tahoma" w:eastAsia="Times New Roman" w:hAnsi="Tahoma" w:cs="Tahoma"/>
          <w:color w:val="2D2D2D"/>
          <w:sz w:val="27"/>
          <w:szCs w:val="27"/>
        </w:rPr>
      </w:pPr>
      <w:r w:rsidRPr="00C27B26">
        <w:rPr>
          <w:rFonts w:ascii="Tahoma" w:eastAsia="Times New Roman" w:hAnsi="Tahoma" w:cs="Tahoma"/>
          <w:color w:val="2D2D2D"/>
          <w:sz w:val="27"/>
          <w:szCs w:val="27"/>
        </w:rPr>
        <w:t>The IDF spokesman responded that "the claims that quantity is prioritized over quality in the production process and the collection of targets in the IDF</w:t>
      </w:r>
      <w:r w:rsidR="00F3258B">
        <w:rPr>
          <w:rFonts w:ascii="Tahoma" w:eastAsia="Times New Roman" w:hAnsi="Tahoma" w:cs="Tahoma"/>
          <w:color w:val="2D2D2D"/>
          <w:sz w:val="27"/>
          <w:szCs w:val="27"/>
        </w:rPr>
        <w:t xml:space="preserve"> do not have any basis in reality</w:t>
      </w:r>
      <w:r w:rsidRPr="00C27B26">
        <w:rPr>
          <w:rFonts w:ascii="Tahoma" w:eastAsia="Times New Roman" w:hAnsi="Tahoma" w:cs="Tahoma"/>
          <w:color w:val="2D2D2D"/>
          <w:sz w:val="27"/>
          <w:szCs w:val="27"/>
        </w:rPr>
        <w:t>, as do other claims presented in the article. The process of producing and approving the targets has been conducted in the IDF systematically and professionally for years. The process is conducted with holy angst by intelligence, air force, operations, international law and other IDF and security agencies. </w:t>
      </w:r>
      <w:r w:rsidRPr="00C27B26">
        <w:rPr>
          <w:rFonts w:ascii="Tahoma" w:eastAsia="Times New Roman" w:hAnsi="Tahoma" w:cs="Tahoma"/>
          <w:color w:val="2D2D2D"/>
          <w:sz w:val="27"/>
          <w:szCs w:val="27"/>
        </w:rPr>
        <w:br/>
        <w:t>"This process is reviewed, researched and updated routinely and as evidence -</w:t>
      </w:r>
      <w:r w:rsidR="00F3258B">
        <w:rPr>
          <w:rFonts w:ascii="Tahoma" w:eastAsia="Times New Roman" w:hAnsi="Tahoma" w:cs="Tahoma"/>
          <w:color w:val="2D2D2D"/>
          <w:sz w:val="27"/>
          <w:szCs w:val="27"/>
        </w:rPr>
        <w:t xml:space="preserve"> the quality of targets</w:t>
      </w:r>
      <w:r w:rsidRPr="00C27B26">
        <w:rPr>
          <w:rFonts w:ascii="Tahoma" w:eastAsia="Times New Roman" w:hAnsi="Tahoma" w:cs="Tahoma"/>
          <w:color w:val="2D2D2D"/>
          <w:sz w:val="27"/>
          <w:szCs w:val="27"/>
        </w:rPr>
        <w:t xml:space="preserve"> and </w:t>
      </w:r>
      <w:r w:rsidR="00F3258B">
        <w:rPr>
          <w:rFonts w:ascii="Tahoma" w:eastAsia="Times New Roman" w:hAnsi="Tahoma" w:cs="Tahoma"/>
          <w:color w:val="2D2D2D"/>
          <w:sz w:val="27"/>
          <w:szCs w:val="27"/>
        </w:rPr>
        <w:t xml:space="preserve">their </w:t>
      </w:r>
      <w:r w:rsidRPr="00C27B26">
        <w:rPr>
          <w:rFonts w:ascii="Tahoma" w:eastAsia="Times New Roman" w:hAnsi="Tahoma" w:cs="Tahoma"/>
          <w:color w:val="2D2D2D"/>
          <w:sz w:val="27"/>
          <w:szCs w:val="27"/>
        </w:rPr>
        <w:t>accuracy at each operational event in all sectors. When there are operational errors, the issue is explored and investigated in depth to generate relevant lessons and improve</w:t>
      </w:r>
      <w:r w:rsidR="00F3258B">
        <w:rPr>
          <w:rFonts w:ascii="Tahoma" w:eastAsia="Times New Roman" w:hAnsi="Tahoma" w:cs="Tahoma"/>
          <w:color w:val="2D2D2D"/>
          <w:sz w:val="27"/>
          <w:szCs w:val="27"/>
        </w:rPr>
        <w:t>ments.</w:t>
      </w:r>
      <w:r w:rsidRPr="00C27B26">
        <w:rPr>
          <w:rFonts w:ascii="Tahoma" w:eastAsia="Times New Roman" w:hAnsi="Tahoma" w:cs="Tahoma"/>
          <w:color w:val="2D2D2D"/>
          <w:sz w:val="27"/>
          <w:szCs w:val="27"/>
        </w:rPr>
        <w:t>"</w:t>
      </w:r>
    </w:p>
    <w:p w:rsidR="00F74978" w:rsidRDefault="00F74978" w:rsidP="00C27B26">
      <w:pPr>
        <w:bidi w:val="0"/>
      </w:pPr>
    </w:p>
    <w:sectPr w:rsidR="00F74978" w:rsidSect="00B66F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520"/>
    <w:multiLevelType w:val="multilevel"/>
    <w:tmpl w:val="5412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26"/>
    <w:rsid w:val="00173D63"/>
    <w:rsid w:val="00371331"/>
    <w:rsid w:val="00374804"/>
    <w:rsid w:val="003C0DE2"/>
    <w:rsid w:val="004013E5"/>
    <w:rsid w:val="004C4BFE"/>
    <w:rsid w:val="00747AEA"/>
    <w:rsid w:val="00984604"/>
    <w:rsid w:val="009F017D"/>
    <w:rsid w:val="00A83B59"/>
    <w:rsid w:val="00A862E0"/>
    <w:rsid w:val="00B66F53"/>
    <w:rsid w:val="00C27B26"/>
    <w:rsid w:val="00CE2C91"/>
    <w:rsid w:val="00DC1F02"/>
    <w:rsid w:val="00E067C5"/>
    <w:rsid w:val="00F3258B"/>
    <w:rsid w:val="00F7386C"/>
    <w:rsid w:val="00F749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74BE"/>
  <w15:chartTrackingRefBased/>
  <w15:docId w15:val="{B0F94B13-56F0-4D48-A236-5FD5017B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0545">
      <w:bodyDiv w:val="1"/>
      <w:marLeft w:val="0"/>
      <w:marRight w:val="0"/>
      <w:marTop w:val="0"/>
      <w:marBottom w:val="0"/>
      <w:divBdr>
        <w:top w:val="none" w:sz="0" w:space="0" w:color="auto"/>
        <w:left w:val="none" w:sz="0" w:space="0" w:color="auto"/>
        <w:bottom w:val="none" w:sz="0" w:space="0" w:color="auto"/>
        <w:right w:val="none" w:sz="0" w:space="0" w:color="auto"/>
      </w:divBdr>
      <w:divsChild>
        <w:div w:id="854490934">
          <w:marLeft w:val="0"/>
          <w:marRight w:val="0"/>
          <w:marTop w:val="0"/>
          <w:marBottom w:val="0"/>
          <w:divBdr>
            <w:top w:val="none" w:sz="0" w:space="0" w:color="auto"/>
            <w:left w:val="none" w:sz="0" w:space="0" w:color="auto"/>
            <w:bottom w:val="none" w:sz="0" w:space="0" w:color="auto"/>
            <w:right w:val="none" w:sz="0" w:space="0" w:color="auto"/>
          </w:divBdr>
        </w:div>
        <w:div w:id="495151808">
          <w:marLeft w:val="0"/>
          <w:marRight w:val="0"/>
          <w:marTop w:val="0"/>
          <w:marBottom w:val="0"/>
          <w:divBdr>
            <w:top w:val="none" w:sz="0" w:space="0" w:color="auto"/>
            <w:left w:val="none" w:sz="0" w:space="0" w:color="auto"/>
            <w:bottom w:val="none" w:sz="0" w:space="0" w:color="auto"/>
            <w:right w:val="none" w:sz="0" w:space="0" w:color="auto"/>
          </w:divBdr>
          <w:divsChild>
            <w:div w:id="828055448">
              <w:marLeft w:val="0"/>
              <w:marRight w:val="0"/>
              <w:marTop w:val="0"/>
              <w:marBottom w:val="0"/>
              <w:divBdr>
                <w:top w:val="single" w:sz="6" w:space="0" w:color="CCCCCC"/>
                <w:left w:val="none" w:sz="0" w:space="0" w:color="auto"/>
                <w:bottom w:val="none" w:sz="0" w:space="0" w:color="auto"/>
                <w:right w:val="none" w:sz="0" w:space="0" w:color="auto"/>
              </w:divBdr>
              <w:divsChild>
                <w:div w:id="1493832277">
                  <w:marLeft w:val="0"/>
                  <w:marRight w:val="0"/>
                  <w:marTop w:val="0"/>
                  <w:marBottom w:val="0"/>
                  <w:divBdr>
                    <w:top w:val="none" w:sz="0" w:space="0" w:color="auto"/>
                    <w:left w:val="none" w:sz="0" w:space="0" w:color="auto"/>
                    <w:bottom w:val="none" w:sz="0" w:space="0" w:color="auto"/>
                    <w:right w:val="none" w:sz="0" w:space="0" w:color="auto"/>
                  </w:divBdr>
                </w:div>
                <w:div w:id="2021664952">
                  <w:marLeft w:val="0"/>
                  <w:marRight w:val="0"/>
                  <w:marTop w:val="0"/>
                  <w:marBottom w:val="0"/>
                  <w:divBdr>
                    <w:top w:val="none" w:sz="0" w:space="0" w:color="auto"/>
                    <w:left w:val="none" w:sz="0" w:space="0" w:color="auto"/>
                    <w:bottom w:val="none" w:sz="0" w:space="0" w:color="auto"/>
                    <w:right w:val="none" w:sz="0" w:space="0" w:color="auto"/>
                  </w:divBdr>
                  <w:divsChild>
                    <w:div w:id="1951475251">
                      <w:marLeft w:val="0"/>
                      <w:marRight w:val="0"/>
                      <w:marTop w:val="0"/>
                      <w:marBottom w:val="0"/>
                      <w:divBdr>
                        <w:top w:val="none" w:sz="0" w:space="0" w:color="auto"/>
                        <w:left w:val="none" w:sz="0" w:space="0" w:color="auto"/>
                        <w:bottom w:val="none" w:sz="0" w:space="0" w:color="auto"/>
                        <w:right w:val="none" w:sz="0" w:space="0" w:color="auto"/>
                      </w:divBdr>
                      <w:divsChild>
                        <w:div w:id="7834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18534">
          <w:marLeft w:val="0"/>
          <w:marRight w:val="0"/>
          <w:marTop w:val="0"/>
          <w:marBottom w:val="0"/>
          <w:divBdr>
            <w:top w:val="none" w:sz="0" w:space="0" w:color="auto"/>
            <w:left w:val="none" w:sz="0" w:space="0" w:color="auto"/>
            <w:bottom w:val="none" w:sz="0" w:space="0" w:color="auto"/>
            <w:right w:val="none" w:sz="0" w:space="0" w:color="auto"/>
          </w:divBdr>
          <w:divsChild>
            <w:div w:id="1313484908">
              <w:marLeft w:val="0"/>
              <w:marRight w:val="0"/>
              <w:marTop w:val="0"/>
              <w:marBottom w:val="0"/>
              <w:divBdr>
                <w:top w:val="none" w:sz="0" w:space="0" w:color="auto"/>
                <w:left w:val="none" w:sz="0" w:space="0" w:color="auto"/>
                <w:bottom w:val="none" w:sz="0" w:space="0" w:color="auto"/>
                <w:right w:val="none" w:sz="0" w:space="0" w:color="auto"/>
              </w:divBdr>
              <w:divsChild>
                <w:div w:id="1670406099">
                  <w:marLeft w:val="0"/>
                  <w:marRight w:val="0"/>
                  <w:marTop w:val="0"/>
                  <w:marBottom w:val="0"/>
                  <w:divBdr>
                    <w:top w:val="none" w:sz="0" w:space="0" w:color="auto"/>
                    <w:left w:val="none" w:sz="0" w:space="0" w:color="auto"/>
                    <w:bottom w:val="none" w:sz="0" w:space="0" w:color="auto"/>
                    <w:right w:val="none" w:sz="0" w:space="0" w:color="auto"/>
                  </w:divBdr>
                </w:div>
              </w:divsChild>
            </w:div>
            <w:div w:id="1048840664">
              <w:marLeft w:val="0"/>
              <w:marRight w:val="0"/>
              <w:marTop w:val="0"/>
              <w:marBottom w:val="0"/>
              <w:divBdr>
                <w:top w:val="none" w:sz="0" w:space="0" w:color="auto"/>
                <w:left w:val="none" w:sz="0" w:space="0" w:color="auto"/>
                <w:bottom w:val="none" w:sz="0" w:space="0" w:color="auto"/>
                <w:right w:val="none" w:sz="0" w:space="0" w:color="auto"/>
              </w:divBdr>
            </w:div>
          </w:divsChild>
        </w:div>
        <w:div w:id="270168603">
          <w:marLeft w:val="0"/>
          <w:marRight w:val="0"/>
          <w:marTop w:val="0"/>
          <w:marBottom w:val="0"/>
          <w:divBdr>
            <w:top w:val="none" w:sz="0" w:space="0" w:color="auto"/>
            <w:left w:val="none" w:sz="0" w:space="0" w:color="auto"/>
            <w:bottom w:val="none" w:sz="0" w:space="0" w:color="auto"/>
            <w:right w:val="none" w:sz="0" w:space="0" w:color="auto"/>
          </w:divBdr>
          <w:divsChild>
            <w:div w:id="520584447">
              <w:marLeft w:val="0"/>
              <w:marRight w:val="0"/>
              <w:marTop w:val="0"/>
              <w:marBottom w:val="0"/>
              <w:divBdr>
                <w:top w:val="none" w:sz="0" w:space="0" w:color="auto"/>
                <w:left w:val="none" w:sz="0" w:space="0" w:color="auto"/>
                <w:bottom w:val="none" w:sz="0" w:space="0" w:color="auto"/>
                <w:right w:val="none" w:sz="0" w:space="0" w:color="auto"/>
              </w:divBdr>
              <w:divsChild>
                <w:div w:id="1698431867">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1450319179">
                          <w:marLeft w:val="0"/>
                          <w:marRight w:val="0"/>
                          <w:marTop w:val="0"/>
                          <w:marBottom w:val="0"/>
                          <w:divBdr>
                            <w:top w:val="none" w:sz="0" w:space="0" w:color="auto"/>
                            <w:left w:val="none" w:sz="0" w:space="0" w:color="auto"/>
                            <w:bottom w:val="none" w:sz="0" w:space="0" w:color="auto"/>
                            <w:right w:val="none" w:sz="0" w:space="0" w:color="auto"/>
                          </w:divBdr>
                          <w:divsChild>
                            <w:div w:id="1281648864">
                              <w:marLeft w:val="0"/>
                              <w:marRight w:val="0"/>
                              <w:marTop w:val="0"/>
                              <w:marBottom w:val="0"/>
                              <w:divBdr>
                                <w:top w:val="none" w:sz="0" w:space="0" w:color="auto"/>
                                <w:left w:val="none" w:sz="0" w:space="0" w:color="auto"/>
                                <w:bottom w:val="none" w:sz="0" w:space="0" w:color="auto"/>
                                <w:right w:val="none" w:sz="0" w:space="0" w:color="auto"/>
                              </w:divBdr>
                            </w:div>
                            <w:div w:id="242837630">
                              <w:marLeft w:val="0"/>
                              <w:marRight w:val="0"/>
                              <w:marTop w:val="0"/>
                              <w:marBottom w:val="0"/>
                              <w:divBdr>
                                <w:top w:val="none" w:sz="0" w:space="0" w:color="auto"/>
                                <w:left w:val="none" w:sz="0" w:space="0" w:color="auto"/>
                                <w:bottom w:val="none" w:sz="0" w:space="0" w:color="auto"/>
                                <w:right w:val="none" w:sz="0" w:space="0" w:color="auto"/>
                              </w:divBdr>
                            </w:div>
                          </w:divsChild>
                        </w:div>
                        <w:div w:id="1658803997">
                          <w:marLeft w:val="0"/>
                          <w:marRight w:val="0"/>
                          <w:marTop w:val="0"/>
                          <w:marBottom w:val="0"/>
                          <w:divBdr>
                            <w:top w:val="none" w:sz="0" w:space="0" w:color="auto"/>
                            <w:left w:val="none" w:sz="0" w:space="0" w:color="auto"/>
                            <w:bottom w:val="none" w:sz="0" w:space="0" w:color="auto"/>
                            <w:right w:val="none" w:sz="0" w:space="0" w:color="auto"/>
                          </w:divBdr>
                        </w:div>
                        <w:div w:id="1224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470">
              <w:marLeft w:val="0"/>
              <w:marRight w:val="0"/>
              <w:marTop w:val="0"/>
              <w:marBottom w:val="0"/>
              <w:divBdr>
                <w:top w:val="none" w:sz="0" w:space="0" w:color="auto"/>
                <w:left w:val="none" w:sz="0" w:space="0" w:color="auto"/>
                <w:bottom w:val="none" w:sz="0" w:space="0" w:color="auto"/>
                <w:right w:val="none" w:sz="0" w:space="0" w:color="auto"/>
              </w:divBdr>
              <w:divsChild>
                <w:div w:id="2014213994">
                  <w:marLeft w:val="0"/>
                  <w:marRight w:val="0"/>
                  <w:marTop w:val="0"/>
                  <w:marBottom w:val="0"/>
                  <w:divBdr>
                    <w:top w:val="none" w:sz="0" w:space="0" w:color="auto"/>
                    <w:left w:val="none" w:sz="0" w:space="0" w:color="auto"/>
                    <w:bottom w:val="none" w:sz="0" w:space="0" w:color="auto"/>
                    <w:right w:val="none" w:sz="0" w:space="0" w:color="auto"/>
                  </w:divBdr>
                  <w:divsChild>
                    <w:div w:id="1193693371">
                      <w:marLeft w:val="0"/>
                      <w:marRight w:val="0"/>
                      <w:marTop w:val="0"/>
                      <w:marBottom w:val="0"/>
                      <w:divBdr>
                        <w:top w:val="none" w:sz="0" w:space="0" w:color="auto"/>
                        <w:left w:val="none" w:sz="0" w:space="0" w:color="auto"/>
                        <w:bottom w:val="none" w:sz="0" w:space="0" w:color="auto"/>
                        <w:right w:val="none" w:sz="0" w:space="0" w:color="auto"/>
                      </w:divBdr>
                      <w:divsChild>
                        <w:div w:id="1761491189">
                          <w:marLeft w:val="0"/>
                          <w:marRight w:val="0"/>
                          <w:marTop w:val="0"/>
                          <w:marBottom w:val="0"/>
                          <w:divBdr>
                            <w:top w:val="none" w:sz="0" w:space="0" w:color="auto"/>
                            <w:left w:val="none" w:sz="0" w:space="0" w:color="auto"/>
                            <w:bottom w:val="none" w:sz="0" w:space="0" w:color="auto"/>
                            <w:right w:val="none" w:sz="0" w:space="0" w:color="auto"/>
                          </w:divBdr>
                        </w:div>
                        <w:div w:id="1415199610">
                          <w:marLeft w:val="0"/>
                          <w:marRight w:val="0"/>
                          <w:marTop w:val="0"/>
                          <w:marBottom w:val="0"/>
                          <w:divBdr>
                            <w:top w:val="none" w:sz="0" w:space="0" w:color="auto"/>
                            <w:left w:val="none" w:sz="0" w:space="0" w:color="auto"/>
                            <w:bottom w:val="none" w:sz="0" w:space="0" w:color="auto"/>
                            <w:right w:val="none" w:sz="0" w:space="0" w:color="auto"/>
                          </w:divBdr>
                          <w:divsChild>
                            <w:div w:id="1124349187">
                              <w:marLeft w:val="0"/>
                              <w:marRight w:val="0"/>
                              <w:marTop w:val="0"/>
                              <w:marBottom w:val="0"/>
                              <w:divBdr>
                                <w:top w:val="none" w:sz="0" w:space="0" w:color="auto"/>
                                <w:left w:val="none" w:sz="0" w:space="0" w:color="auto"/>
                                <w:bottom w:val="none" w:sz="0" w:space="0" w:color="auto"/>
                                <w:right w:val="none" w:sz="0" w:space="0" w:color="auto"/>
                              </w:divBdr>
                              <w:divsChild>
                                <w:div w:id="884566278">
                                  <w:marLeft w:val="0"/>
                                  <w:marRight w:val="0"/>
                                  <w:marTop w:val="0"/>
                                  <w:marBottom w:val="0"/>
                                  <w:divBdr>
                                    <w:top w:val="none" w:sz="0" w:space="0" w:color="auto"/>
                                    <w:left w:val="none" w:sz="0" w:space="0" w:color="auto"/>
                                    <w:bottom w:val="none" w:sz="0" w:space="0" w:color="auto"/>
                                    <w:right w:val="none" w:sz="0" w:space="0" w:color="auto"/>
                                  </w:divBdr>
                                  <w:divsChild>
                                    <w:div w:id="3515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96349">
                      <w:marLeft w:val="0"/>
                      <w:marRight w:val="0"/>
                      <w:marTop w:val="0"/>
                      <w:marBottom w:val="0"/>
                      <w:divBdr>
                        <w:top w:val="none" w:sz="0" w:space="0" w:color="auto"/>
                        <w:left w:val="none" w:sz="0" w:space="0" w:color="auto"/>
                        <w:bottom w:val="none" w:sz="0" w:space="0" w:color="auto"/>
                        <w:right w:val="none" w:sz="0" w:space="0" w:color="auto"/>
                      </w:divBdr>
                      <w:divsChild>
                        <w:div w:id="1200514669">
                          <w:marLeft w:val="0"/>
                          <w:marRight w:val="0"/>
                          <w:marTop w:val="0"/>
                          <w:marBottom w:val="0"/>
                          <w:divBdr>
                            <w:top w:val="none" w:sz="0" w:space="0" w:color="auto"/>
                            <w:left w:val="none" w:sz="0" w:space="0" w:color="auto"/>
                            <w:bottom w:val="none" w:sz="0" w:space="0" w:color="auto"/>
                            <w:right w:val="none" w:sz="0" w:space="0" w:color="auto"/>
                          </w:divBdr>
                        </w:div>
                      </w:divsChild>
                    </w:div>
                    <w:div w:id="1399135398">
                      <w:marLeft w:val="0"/>
                      <w:marRight w:val="0"/>
                      <w:marTop w:val="0"/>
                      <w:marBottom w:val="0"/>
                      <w:divBdr>
                        <w:top w:val="none" w:sz="0" w:space="0" w:color="auto"/>
                        <w:left w:val="none" w:sz="0" w:space="0" w:color="auto"/>
                        <w:bottom w:val="none" w:sz="0" w:space="0" w:color="auto"/>
                        <w:right w:val="none" w:sz="0" w:space="0" w:color="auto"/>
                      </w:divBdr>
                    </w:div>
                    <w:div w:id="861359339">
                      <w:marLeft w:val="0"/>
                      <w:marRight w:val="0"/>
                      <w:marTop w:val="0"/>
                      <w:marBottom w:val="0"/>
                      <w:divBdr>
                        <w:top w:val="none" w:sz="0" w:space="0" w:color="auto"/>
                        <w:left w:val="none" w:sz="0" w:space="0" w:color="auto"/>
                        <w:bottom w:val="none" w:sz="0" w:space="0" w:color="auto"/>
                        <w:right w:val="none" w:sz="0" w:space="0" w:color="auto"/>
                      </w:divBdr>
                      <w:divsChild>
                        <w:div w:id="2012951323">
                          <w:marLeft w:val="0"/>
                          <w:marRight w:val="0"/>
                          <w:marTop w:val="0"/>
                          <w:marBottom w:val="0"/>
                          <w:divBdr>
                            <w:top w:val="none" w:sz="0" w:space="0" w:color="auto"/>
                            <w:left w:val="none" w:sz="0" w:space="0" w:color="auto"/>
                            <w:bottom w:val="none" w:sz="0" w:space="0" w:color="auto"/>
                            <w:right w:val="none" w:sz="0" w:space="0" w:color="auto"/>
                          </w:divBdr>
                          <w:divsChild>
                            <w:div w:id="339233570">
                              <w:marLeft w:val="0"/>
                              <w:marRight w:val="0"/>
                              <w:marTop w:val="0"/>
                              <w:marBottom w:val="0"/>
                              <w:divBdr>
                                <w:top w:val="none" w:sz="0" w:space="0" w:color="auto"/>
                                <w:left w:val="none" w:sz="0" w:space="0" w:color="auto"/>
                                <w:bottom w:val="none" w:sz="0" w:space="0" w:color="auto"/>
                                <w:right w:val="none" w:sz="0" w:space="0" w:color="auto"/>
                              </w:divBdr>
                              <w:divsChild>
                                <w:div w:id="1437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3384">
                      <w:marLeft w:val="0"/>
                      <w:marRight w:val="0"/>
                      <w:marTop w:val="0"/>
                      <w:marBottom w:val="0"/>
                      <w:divBdr>
                        <w:top w:val="none" w:sz="0" w:space="0" w:color="auto"/>
                        <w:left w:val="none" w:sz="0" w:space="0" w:color="auto"/>
                        <w:bottom w:val="none" w:sz="0" w:space="0" w:color="auto"/>
                        <w:right w:val="none" w:sz="0" w:space="0" w:color="auto"/>
                      </w:divBdr>
                      <w:divsChild>
                        <w:div w:id="2042319991">
                          <w:marLeft w:val="0"/>
                          <w:marRight w:val="0"/>
                          <w:marTop w:val="0"/>
                          <w:marBottom w:val="0"/>
                          <w:divBdr>
                            <w:top w:val="none" w:sz="0" w:space="0" w:color="auto"/>
                            <w:left w:val="none" w:sz="0" w:space="0" w:color="auto"/>
                            <w:bottom w:val="none" w:sz="0" w:space="0" w:color="auto"/>
                            <w:right w:val="none" w:sz="0" w:space="0" w:color="auto"/>
                          </w:divBdr>
                        </w:div>
                      </w:divsChild>
                    </w:div>
                    <w:div w:id="14444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news/politics/.premium-1.8168854" TargetMode="External"/><Relationship Id="rId3" Type="http://schemas.openxmlformats.org/officeDocument/2006/relationships/settings" Target="settings.xml"/><Relationship Id="rId7" Type="http://schemas.openxmlformats.org/officeDocument/2006/relationships/hyperlink" Target="http://www.haaretz.co.il/news/politics/.premium-1.8168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il/misc/tags/TAG-1.2384410" TargetMode="External"/><Relationship Id="rId11" Type="http://schemas.openxmlformats.org/officeDocument/2006/relationships/theme" Target="theme/theme1.xml"/><Relationship Id="rId5" Type="http://schemas.openxmlformats.org/officeDocument/2006/relationships/hyperlink" Target="https://www.haaretz.co.il/misc/writers/WRITER-1.6814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aretz.co.il/news/politics/.premium-1.8233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2647</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2019-12-15T11:18:00Z</dcterms:created>
  <dcterms:modified xsi:type="dcterms:W3CDTF">2019-12-15T16:34:00Z</dcterms:modified>
</cp:coreProperties>
</file>