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C18E7" w:rsidRPr="001E1B87" w:rsidRDefault="003F58D7" w:rsidP="002306A8">
      <w:pPr>
        <w:spacing w:line="360" w:lineRule="auto"/>
        <w:jc w:val="both"/>
        <w:rPr>
          <w:rFonts w:ascii="Times New Roman" w:hAnsi="Times New Roman" w:cs="Times New Roman"/>
          <w:sz w:val="28"/>
          <w:szCs w:val="28"/>
          <w:lang w:val="en-US"/>
        </w:rPr>
      </w:pPr>
      <w:r w:rsidRPr="00420EA6">
        <w:rPr>
          <w:rFonts w:ascii="Times New Roman" w:eastAsia="Times New Roman" w:hAnsi="Times New Roman" w:cs="Times New Roman"/>
          <w:noProof/>
          <w:lang w:val="en-US" w:bidi="he-IL"/>
        </w:rPr>
        <mc:AlternateContent>
          <mc:Choice Requires="wpg">
            <w:drawing>
              <wp:anchor distT="0" distB="0" distL="0" distR="0" simplePos="0" relativeHeight="251659264" behindDoc="0" locked="0" layoutInCell="1" allowOverlap="1" wp14:anchorId="3FFC17AF" wp14:editId="45255C6E">
                <wp:simplePos x="0" y="0"/>
                <wp:positionH relativeFrom="margin">
                  <wp:posOffset>-593090</wp:posOffset>
                </wp:positionH>
                <wp:positionV relativeFrom="margin">
                  <wp:posOffset>223993</wp:posOffset>
                </wp:positionV>
                <wp:extent cx="6967855" cy="331470"/>
                <wp:effectExtent l="19050" t="0" r="23495" b="3048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855" cy="331470"/>
                          <a:chOff x="-1319" y="-360"/>
                          <a:chExt cx="10973" cy="522"/>
                        </a:xfrm>
                      </wpg:grpSpPr>
                      <wps:wsp>
                        <wps:cNvPr id="16" name="Freeform 3"/>
                        <wps:cNvSpPr>
                          <a:spLocks noChangeArrowheads="1"/>
                        </wps:cNvSpPr>
                        <wps:spPr bwMode="auto">
                          <a:xfrm>
                            <a:off x="-1319" y="-285"/>
                            <a:ext cx="7851" cy="446"/>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Freeform 4"/>
                        <wps:cNvSpPr>
                          <a:spLocks noChangeArrowheads="1"/>
                        </wps:cNvSpPr>
                        <wps:spPr bwMode="auto">
                          <a:xfrm>
                            <a:off x="7903" y="-360"/>
                            <a:ext cx="1750" cy="504"/>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A82C83" id="Group 2" o:spid="_x0000_s1026" style="position:absolute;margin-left:-46.7pt;margin-top:17.65pt;width:548.65pt;height:26.1pt;z-index:251659264;mso-wrap-distance-left:0;mso-wrap-distance-right:0;mso-position-horizontal-relative:margin;mso-position-vertical-relative:margin" coordorigin="-1319,-360" coordsize="109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">
                <v:shape id="Freeform 3" o:spid="_x0000_s1027" style="position:absolute;left:-1319;top:-285;width:7851;height:446;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" path="m,19956l1014,,19997,,18838,19956r-18680,e" fillcolor="blue" strokeweight=".71mm">
                  <v:stroke endcap="square"/>
                  <v:path o:connecttype="custom" o:connectlocs="0,445;398,0;7850,0;7395,445;62,445" o:connectangles="0,0,0,0,0"/>
                </v:shape>
                <v:shape id="Freeform 4" o:spid="_x0000_s1028" style="position:absolute;left:7903;top:-360;width:1750;height:50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" path="m,19961l4519,,19989,r,19961l646,19961e" fillcolor="blue" strokeweight=".71mm">
                  <v:stroke endcap="square"/>
                  <v:path o:connecttype="custom" o:connectlocs="0,503;395,0;1749,0;1749,503;57,503" o:connectangles="0,0,0,0,0"/>
                </v:shape>
                <w10:wrap anchorx="margin" anchory="margin"/>
              </v:group>
            </w:pict>
          </mc:Fallback>
        </mc:AlternateContent>
      </w:r>
      <w:r w:rsidRPr="00420EA6">
        <w:rPr>
          <w:rFonts w:ascii="Times New Roman" w:eastAsia="Times New Roman" w:hAnsi="Times New Roman" w:cs="Times New Roman"/>
          <w:noProof/>
          <w:lang w:val="en-US" w:bidi="he-IL"/>
        </w:rPr>
        <w:drawing>
          <wp:anchor distT="0" distB="0" distL="114935" distR="114935" simplePos="0" relativeHeight="251661312" behindDoc="0" locked="0" layoutInCell="1" allowOverlap="1" wp14:anchorId="74464B97" wp14:editId="47CECB87">
            <wp:simplePos x="0" y="0"/>
            <wp:positionH relativeFrom="column">
              <wp:posOffset>4519782</wp:posOffset>
            </wp:positionH>
            <wp:positionV relativeFrom="paragraph">
              <wp:posOffset>221</wp:posOffset>
            </wp:positionV>
            <wp:extent cx="708660" cy="890905"/>
            <wp:effectExtent l="0" t="0" r="0" b="4445"/>
            <wp:wrapTight wrapText="bothSides">
              <wp:wrapPolygon edited="0">
                <wp:start x="0" y="0"/>
                <wp:lineTo x="0" y="21246"/>
                <wp:lineTo x="20903" y="21246"/>
                <wp:lineTo x="20903" y="0"/>
                <wp:lineTo x="0" y="0"/>
              </wp:wrapPolygon>
            </wp:wrapTight>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890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F58D7" w:rsidRDefault="003F58D7" w:rsidP="002306A8">
      <w:pPr>
        <w:spacing w:line="360" w:lineRule="auto"/>
        <w:jc w:val="both"/>
        <w:rPr>
          <w:rFonts w:ascii="Times New Roman" w:hAnsi="Times New Roman" w:cs="Times New Roman"/>
          <w:sz w:val="28"/>
          <w:szCs w:val="28"/>
          <w:lang w:val="en-US"/>
        </w:rPr>
      </w:pPr>
    </w:p>
    <w:p w:rsidR="003F58D7" w:rsidRDefault="003F58D7" w:rsidP="002306A8">
      <w:pPr>
        <w:spacing w:line="360" w:lineRule="auto"/>
        <w:jc w:val="both"/>
        <w:rPr>
          <w:rFonts w:ascii="Times New Roman" w:hAnsi="Times New Roman" w:cs="Times New Roman"/>
          <w:sz w:val="28"/>
          <w:szCs w:val="28"/>
          <w:lang w:val="en-US"/>
        </w:rPr>
      </w:pPr>
    </w:p>
    <w:p w:rsidR="003F58D7" w:rsidRPr="003F58D7" w:rsidRDefault="003F58D7" w:rsidP="003F58D7">
      <w:pPr>
        <w:spacing w:after="0" w:line="360" w:lineRule="auto"/>
        <w:rPr>
          <w:rFonts w:ascii="Times New Roman" w:eastAsia="Times New Roman" w:hAnsi="Times New Roman" w:cs="Times New Roman"/>
          <w:b/>
          <w:bCs/>
          <w:sz w:val="48"/>
          <w:szCs w:val="48"/>
          <w:lang w:val="en-US" w:eastAsia="it-IT"/>
        </w:rPr>
      </w:pPr>
      <w:r w:rsidRPr="003F58D7">
        <w:rPr>
          <w:rFonts w:ascii="Times New Roman" w:eastAsia="Times New Roman" w:hAnsi="Times New Roman" w:cs="Times New Roman"/>
          <w:b/>
          <w:bCs/>
          <w:sz w:val="48"/>
          <w:szCs w:val="48"/>
          <w:lang w:val="en-US" w:eastAsia="it-IT"/>
        </w:rPr>
        <w:t>Israel National Defense College</w:t>
      </w:r>
    </w:p>
    <w:p w:rsidR="003F58D7" w:rsidRDefault="003F58D7" w:rsidP="003F58D7">
      <w:pPr>
        <w:spacing w:after="0" w:line="360" w:lineRule="auto"/>
        <w:rPr>
          <w:rFonts w:ascii="Times New Roman" w:eastAsia="Times New Roman" w:hAnsi="Times New Roman" w:cs="Times New Roman"/>
          <w:b/>
          <w:bCs/>
          <w:sz w:val="48"/>
          <w:szCs w:val="48"/>
          <w:lang w:val="en-US" w:eastAsia="it-IT"/>
        </w:rPr>
      </w:pPr>
      <w:r w:rsidRPr="003F58D7">
        <w:rPr>
          <w:rFonts w:ascii="Times New Roman" w:eastAsia="Times New Roman" w:hAnsi="Times New Roman" w:cs="Times New Roman"/>
          <w:b/>
          <w:bCs/>
          <w:sz w:val="48"/>
          <w:szCs w:val="48"/>
          <w:lang w:val="en-US" w:eastAsia="it-IT"/>
        </w:rPr>
        <w:t>46</w:t>
      </w:r>
      <w:r w:rsidRPr="003F58D7">
        <w:rPr>
          <w:rFonts w:ascii="Times New Roman" w:eastAsia="Times New Roman" w:hAnsi="Times New Roman" w:cs="Times New Roman"/>
          <w:b/>
          <w:bCs/>
          <w:sz w:val="48"/>
          <w:szCs w:val="48"/>
          <w:vertAlign w:val="superscript"/>
          <w:lang w:val="en-US" w:eastAsia="it-IT"/>
        </w:rPr>
        <w:t>th</w:t>
      </w:r>
      <w:r w:rsidRPr="003F58D7">
        <w:rPr>
          <w:rFonts w:ascii="Times New Roman" w:eastAsia="Times New Roman" w:hAnsi="Times New Roman" w:cs="Times New Roman"/>
          <w:b/>
          <w:bCs/>
          <w:sz w:val="48"/>
          <w:szCs w:val="48"/>
          <w:lang w:val="en-US" w:eastAsia="it-IT"/>
        </w:rPr>
        <w:t xml:space="preserve"> Class 2018-2019</w:t>
      </w:r>
    </w:p>
    <w:p w:rsidR="003F58D7" w:rsidRDefault="003F58D7" w:rsidP="003F58D7">
      <w:pPr>
        <w:spacing w:after="0" w:line="360" w:lineRule="auto"/>
        <w:rPr>
          <w:rFonts w:ascii="Times New Roman" w:eastAsia="Times New Roman" w:hAnsi="Times New Roman" w:cs="Times New Roman"/>
          <w:b/>
          <w:bCs/>
          <w:sz w:val="48"/>
          <w:szCs w:val="48"/>
          <w:lang w:val="en-US" w:eastAsia="it-IT"/>
        </w:rPr>
      </w:pPr>
    </w:p>
    <w:p w:rsidR="00CF0E1E" w:rsidRPr="003F58D7" w:rsidRDefault="00CF0E1E" w:rsidP="003F58D7">
      <w:pPr>
        <w:spacing w:after="0" w:line="360" w:lineRule="auto"/>
        <w:rPr>
          <w:rFonts w:ascii="Times New Roman" w:eastAsia="Times New Roman" w:hAnsi="Times New Roman" w:cs="Times New Roman"/>
          <w:b/>
          <w:bCs/>
          <w:sz w:val="48"/>
          <w:szCs w:val="48"/>
          <w:lang w:val="en-US" w:eastAsia="it-IT"/>
        </w:rPr>
      </w:pPr>
    </w:p>
    <w:p w:rsidR="003F58D7" w:rsidRDefault="003F58D7" w:rsidP="003F58D7">
      <w:pPr>
        <w:spacing w:after="0" w:line="360" w:lineRule="auto"/>
        <w:ind w:right="-625" w:hanging="426"/>
        <w:jc w:val="center"/>
        <w:rPr>
          <w:rFonts w:ascii="Times New Roman" w:eastAsia="Times New Roman" w:hAnsi="Times New Roman" w:cs="Times New Roman"/>
          <w:b/>
          <w:bCs/>
          <w:sz w:val="36"/>
          <w:szCs w:val="36"/>
          <w:lang w:val="en-US" w:eastAsia="it-IT"/>
        </w:rPr>
      </w:pPr>
      <w:r w:rsidRPr="003F58D7">
        <w:rPr>
          <w:rFonts w:ascii="Times New Roman" w:eastAsia="Times New Roman" w:hAnsi="Times New Roman" w:cs="Times New Roman"/>
          <w:b/>
          <w:bCs/>
          <w:sz w:val="36"/>
          <w:szCs w:val="36"/>
          <w:lang w:val="en-US" w:eastAsia="it-IT"/>
        </w:rPr>
        <w:t>Strategy between Theory and Practice: Strategic Thinking and Strategic Thought</w:t>
      </w:r>
    </w:p>
    <w:p w:rsidR="00CF0E1E" w:rsidRDefault="00CF0E1E" w:rsidP="003F58D7">
      <w:pPr>
        <w:spacing w:after="0" w:line="360" w:lineRule="auto"/>
        <w:ind w:right="-625" w:hanging="426"/>
        <w:jc w:val="center"/>
        <w:rPr>
          <w:rFonts w:ascii="Times New Roman" w:hAnsi="Times New Roman" w:cs="Times New Roman"/>
          <w:sz w:val="28"/>
          <w:szCs w:val="28"/>
          <w:lang w:val="en-US"/>
        </w:rPr>
      </w:pPr>
      <w:r>
        <w:rPr>
          <w:rFonts w:ascii="Times New Roman" w:hAnsi="Times New Roman" w:cs="Times New Roman"/>
          <w:sz w:val="28"/>
          <w:szCs w:val="28"/>
          <w:lang w:val="en-US"/>
        </w:rPr>
        <w:t>Th</w:t>
      </w:r>
      <w:r w:rsidRPr="001E1B87">
        <w:rPr>
          <w:rFonts w:ascii="Times New Roman" w:hAnsi="Times New Roman" w:cs="Times New Roman"/>
          <w:sz w:val="28"/>
          <w:szCs w:val="28"/>
          <w:lang w:val="en-US"/>
        </w:rPr>
        <w:t xml:space="preserve">e outbreak of World War II and the </w:t>
      </w:r>
      <w:r>
        <w:rPr>
          <w:rFonts w:ascii="Times New Roman" w:hAnsi="Times New Roman" w:cs="Times New Roman"/>
          <w:sz w:val="28"/>
          <w:szCs w:val="28"/>
          <w:lang w:val="en-US"/>
        </w:rPr>
        <w:t>W</w:t>
      </w:r>
      <w:r w:rsidRPr="001E1B87">
        <w:rPr>
          <w:rFonts w:ascii="Times New Roman" w:hAnsi="Times New Roman" w:cs="Times New Roman"/>
          <w:sz w:val="28"/>
          <w:szCs w:val="28"/>
          <w:lang w:val="en-US"/>
        </w:rPr>
        <w:t xml:space="preserve">estern </w:t>
      </w:r>
      <w:r>
        <w:rPr>
          <w:rFonts w:ascii="Times New Roman" w:hAnsi="Times New Roman" w:cs="Times New Roman"/>
          <w:sz w:val="28"/>
          <w:szCs w:val="28"/>
          <w:lang w:val="en-US"/>
        </w:rPr>
        <w:t>C</w:t>
      </w:r>
      <w:r w:rsidRPr="001E1B87">
        <w:rPr>
          <w:rFonts w:ascii="Times New Roman" w:hAnsi="Times New Roman" w:cs="Times New Roman"/>
          <w:sz w:val="28"/>
          <w:szCs w:val="28"/>
          <w:lang w:val="en-US"/>
        </w:rPr>
        <w:t>ampaign 1939/ 1940</w:t>
      </w:r>
    </w:p>
    <w:p w:rsidR="00CF0E1E" w:rsidRDefault="00CF0E1E" w:rsidP="003F58D7">
      <w:pPr>
        <w:spacing w:after="0" w:line="360" w:lineRule="auto"/>
        <w:ind w:right="-625" w:hanging="426"/>
        <w:jc w:val="center"/>
        <w:rPr>
          <w:rFonts w:ascii="Times New Roman" w:eastAsia="Times New Roman" w:hAnsi="Times New Roman" w:cs="Times New Roman"/>
          <w:b/>
          <w:bCs/>
          <w:sz w:val="36"/>
          <w:szCs w:val="36"/>
          <w:lang w:val="en-US" w:eastAsia="it-IT"/>
        </w:rPr>
      </w:pPr>
    </w:p>
    <w:p w:rsidR="00CF0E1E" w:rsidRDefault="00CF0E1E" w:rsidP="003F58D7">
      <w:pPr>
        <w:spacing w:after="0" w:line="360" w:lineRule="auto"/>
        <w:ind w:right="-625" w:hanging="426"/>
        <w:jc w:val="center"/>
        <w:rPr>
          <w:rFonts w:ascii="Times New Roman" w:eastAsia="Times New Roman" w:hAnsi="Times New Roman" w:cs="Times New Roman"/>
          <w:b/>
          <w:bCs/>
          <w:sz w:val="36"/>
          <w:szCs w:val="36"/>
          <w:lang w:val="en-US" w:eastAsia="it-IT"/>
        </w:rPr>
      </w:pPr>
    </w:p>
    <w:p w:rsidR="00CF0E1E" w:rsidRPr="003F58D7" w:rsidRDefault="00CF0E1E" w:rsidP="003F58D7">
      <w:pPr>
        <w:spacing w:after="0" w:line="360" w:lineRule="auto"/>
        <w:ind w:right="-625" w:hanging="426"/>
        <w:jc w:val="center"/>
        <w:rPr>
          <w:rFonts w:ascii="Times New Roman" w:eastAsia="Times New Roman" w:hAnsi="Times New Roman" w:cs="Times New Roman"/>
          <w:b/>
          <w:bCs/>
          <w:sz w:val="36"/>
          <w:szCs w:val="36"/>
          <w:lang w:val="en-US" w:eastAsia="it-IT"/>
        </w:rPr>
      </w:pPr>
    </w:p>
    <w:p w:rsidR="003F58D7" w:rsidRPr="00665713" w:rsidRDefault="003F58D7" w:rsidP="003F58D7">
      <w:pPr>
        <w:spacing w:after="0" w:line="360" w:lineRule="auto"/>
        <w:ind w:right="-483" w:hanging="426"/>
        <w:jc w:val="center"/>
        <w:rPr>
          <w:rFonts w:ascii="Times New Roman" w:eastAsia="Times New Roman" w:hAnsi="Times New Roman" w:cs="Times New Roman"/>
          <w:bCs/>
          <w:color w:val="000000"/>
          <w:sz w:val="32"/>
          <w:szCs w:val="32"/>
          <w:lang w:val="en-US" w:eastAsia="it-IT"/>
        </w:rPr>
      </w:pPr>
      <w:r w:rsidRPr="00665713">
        <w:rPr>
          <w:rFonts w:ascii="Times New Roman" w:eastAsia="Times New Roman" w:hAnsi="Times New Roman" w:cs="Times New Roman"/>
          <w:bCs/>
          <w:color w:val="000000"/>
          <w:sz w:val="32"/>
          <w:szCs w:val="32"/>
          <w:lang w:val="en-US" w:eastAsia="it-IT"/>
        </w:rPr>
        <w:t>Lecturer</w:t>
      </w:r>
      <w:r>
        <w:rPr>
          <w:rFonts w:ascii="Times New Roman" w:eastAsia="Times New Roman" w:hAnsi="Times New Roman" w:cs="Times New Roman"/>
          <w:bCs/>
          <w:color w:val="000000"/>
          <w:sz w:val="32"/>
          <w:szCs w:val="32"/>
          <w:lang w:val="en-US" w:eastAsia="it-IT"/>
        </w:rPr>
        <w:t>s</w:t>
      </w:r>
      <w:r w:rsidRPr="00665713">
        <w:rPr>
          <w:rFonts w:ascii="Times New Roman" w:eastAsia="Times New Roman" w:hAnsi="Times New Roman" w:cs="Times New Roman"/>
          <w:bCs/>
          <w:color w:val="000000"/>
          <w:sz w:val="32"/>
          <w:szCs w:val="32"/>
          <w:lang w:val="en-US" w:eastAsia="it-IT"/>
        </w:rPr>
        <w:t xml:space="preserve"> and Academic Advisor</w:t>
      </w:r>
      <w:r>
        <w:rPr>
          <w:rFonts w:ascii="Times New Roman" w:eastAsia="Times New Roman" w:hAnsi="Times New Roman" w:cs="Times New Roman"/>
          <w:bCs/>
          <w:color w:val="000000"/>
          <w:sz w:val="32"/>
          <w:szCs w:val="32"/>
          <w:lang w:val="en-US" w:eastAsia="it-IT"/>
        </w:rPr>
        <w:t>s</w:t>
      </w:r>
      <w:r w:rsidRPr="00665713">
        <w:rPr>
          <w:rFonts w:ascii="Times New Roman" w:eastAsia="Times New Roman" w:hAnsi="Times New Roman" w:cs="Times New Roman"/>
          <w:bCs/>
          <w:color w:val="000000"/>
          <w:sz w:val="32"/>
          <w:szCs w:val="32"/>
          <w:lang w:val="en-US" w:eastAsia="it-IT"/>
        </w:rPr>
        <w:t xml:space="preserve">: </w:t>
      </w:r>
      <w:r>
        <w:rPr>
          <w:rFonts w:ascii="Times New Roman" w:eastAsia="Times New Roman" w:hAnsi="Times New Roman" w:cs="Times New Roman"/>
          <w:bCs/>
          <w:color w:val="000000"/>
          <w:sz w:val="32"/>
          <w:szCs w:val="32"/>
          <w:lang w:val="en-US" w:eastAsia="it-IT"/>
        </w:rPr>
        <w:t>Dr. Dima Adamsky &amp; MG Amir Baram</w:t>
      </w:r>
    </w:p>
    <w:p w:rsidR="003F58D7" w:rsidRPr="00665713" w:rsidRDefault="003F58D7" w:rsidP="003F58D7">
      <w:pPr>
        <w:spacing w:after="0" w:line="360" w:lineRule="auto"/>
        <w:ind w:right="-483" w:hanging="426"/>
        <w:jc w:val="center"/>
        <w:rPr>
          <w:rFonts w:ascii="Times New Roman" w:eastAsia="Times New Roman" w:hAnsi="Times New Roman" w:cs="Times New Roman"/>
          <w:bCs/>
          <w:color w:val="000000"/>
          <w:sz w:val="32"/>
          <w:szCs w:val="32"/>
          <w:lang w:val="en-US" w:eastAsia="it-IT"/>
        </w:rPr>
      </w:pPr>
    </w:p>
    <w:p w:rsidR="003F58D7" w:rsidRPr="00665713" w:rsidRDefault="003F58D7" w:rsidP="003F58D7">
      <w:pPr>
        <w:spacing w:after="0" w:line="360" w:lineRule="auto"/>
        <w:ind w:right="45" w:hanging="284"/>
        <w:jc w:val="center"/>
        <w:rPr>
          <w:rFonts w:ascii="Times New Roman" w:eastAsia="Times New Roman" w:hAnsi="Times New Roman" w:cs="Times New Roman"/>
          <w:bCs/>
          <w:color w:val="000000"/>
          <w:sz w:val="32"/>
          <w:szCs w:val="32"/>
          <w:lang w:val="en-US" w:eastAsia="it-IT"/>
        </w:rPr>
      </w:pPr>
    </w:p>
    <w:p w:rsidR="003F58D7" w:rsidRPr="00665713" w:rsidRDefault="003F58D7" w:rsidP="003F58D7">
      <w:pPr>
        <w:spacing w:after="0" w:line="360" w:lineRule="auto"/>
        <w:ind w:right="45" w:hanging="284"/>
        <w:jc w:val="center"/>
        <w:rPr>
          <w:rFonts w:ascii="Times New Roman" w:eastAsia="Times New Roman" w:hAnsi="Times New Roman" w:cs="Times New Roman"/>
          <w:bCs/>
          <w:color w:val="000000"/>
          <w:sz w:val="32"/>
          <w:szCs w:val="32"/>
          <w:lang w:val="en-US" w:eastAsia="it-IT"/>
        </w:rPr>
      </w:pPr>
      <w:r w:rsidRPr="00665713">
        <w:rPr>
          <w:rFonts w:ascii="Times New Roman" w:eastAsia="Times New Roman" w:hAnsi="Times New Roman" w:cs="Times New Roman"/>
          <w:bCs/>
          <w:color w:val="000000"/>
          <w:sz w:val="32"/>
          <w:szCs w:val="32"/>
          <w:lang w:val="en-US" w:eastAsia="it-IT"/>
        </w:rPr>
        <w:t>Submitted by: Col Klaus G. Harrer (Germany)</w:t>
      </w:r>
    </w:p>
    <w:p w:rsidR="003F58D7" w:rsidRPr="00420EA6" w:rsidRDefault="003F58D7" w:rsidP="003F58D7">
      <w:pPr>
        <w:spacing w:after="0" w:line="360" w:lineRule="auto"/>
        <w:ind w:right="45"/>
        <w:jc w:val="center"/>
        <w:rPr>
          <w:rFonts w:ascii="Times New Roman" w:eastAsia="Times New Roman" w:hAnsi="Times New Roman" w:cs="Times New Roman"/>
          <w:bCs/>
          <w:color w:val="000000"/>
          <w:sz w:val="48"/>
          <w:szCs w:val="40"/>
          <w:lang w:val="en-US" w:eastAsia="it-IT"/>
        </w:rPr>
      </w:pPr>
    </w:p>
    <w:p w:rsidR="003F58D7" w:rsidRPr="00420EA6" w:rsidRDefault="003F58D7" w:rsidP="003F58D7">
      <w:pPr>
        <w:spacing w:after="0" w:line="360" w:lineRule="auto"/>
        <w:ind w:right="45"/>
        <w:jc w:val="both"/>
        <w:rPr>
          <w:rFonts w:ascii="Times New Roman" w:eastAsia="Times New Roman" w:hAnsi="Times New Roman" w:cs="Times New Roman"/>
          <w:bCs/>
          <w:color w:val="000000"/>
          <w:sz w:val="48"/>
          <w:szCs w:val="40"/>
          <w:lang w:val="en-US" w:eastAsia="it-IT"/>
        </w:rPr>
      </w:pPr>
      <w:r w:rsidRPr="00420EA6">
        <w:rPr>
          <w:rFonts w:ascii="Times New Roman" w:eastAsia="Times New Roman" w:hAnsi="Times New Roman" w:cs="Times New Roman"/>
          <w:bCs/>
          <w:color w:val="000000"/>
          <w:lang w:val="en-US" w:eastAsia="it-IT"/>
        </w:rPr>
        <w:t xml:space="preserve">The views expressed in this academic research paper are those of the author and do not reflect the official policy or position of the Ministry of Defence, </w:t>
      </w:r>
      <w:r w:rsidR="00CF0E1E">
        <w:rPr>
          <w:rFonts w:ascii="Times New Roman" w:eastAsia="Times New Roman" w:hAnsi="Times New Roman" w:cs="Times New Roman"/>
          <w:bCs/>
          <w:color w:val="000000"/>
          <w:lang w:val="en-US" w:eastAsia="it-IT"/>
        </w:rPr>
        <w:t>Germany</w:t>
      </w:r>
      <w:r w:rsidRPr="00420EA6">
        <w:rPr>
          <w:rFonts w:ascii="Times New Roman" w:eastAsia="Times New Roman" w:hAnsi="Times New Roman" w:cs="Times New Roman"/>
          <w:bCs/>
          <w:color w:val="000000"/>
          <w:lang w:val="en-US" w:eastAsia="it-IT"/>
        </w:rPr>
        <w:t xml:space="preserve">, or that of the </w:t>
      </w:r>
      <w:r w:rsidR="00CF0E1E">
        <w:rPr>
          <w:rFonts w:ascii="Times New Roman" w:eastAsia="Times New Roman" w:hAnsi="Times New Roman" w:cs="Times New Roman"/>
          <w:bCs/>
          <w:color w:val="000000"/>
          <w:lang w:val="en-US" w:eastAsia="it-IT"/>
        </w:rPr>
        <w:t xml:space="preserve">German </w:t>
      </w:r>
      <w:r w:rsidRPr="00420EA6">
        <w:rPr>
          <w:rFonts w:ascii="Times New Roman" w:eastAsia="Times New Roman" w:hAnsi="Times New Roman" w:cs="Times New Roman"/>
          <w:bCs/>
          <w:color w:val="000000"/>
          <w:lang w:val="en-US" w:eastAsia="it-IT"/>
        </w:rPr>
        <w:t>Armed Forces.</w:t>
      </w:r>
    </w:p>
    <w:p w:rsidR="003F58D7" w:rsidRPr="00420EA6" w:rsidRDefault="003F58D7" w:rsidP="003F58D7">
      <w:pPr>
        <w:spacing w:after="0" w:line="360" w:lineRule="auto"/>
        <w:ind w:right="45"/>
        <w:jc w:val="both"/>
        <w:rPr>
          <w:rFonts w:ascii="Times New Roman" w:eastAsia="Times New Roman" w:hAnsi="Times New Roman" w:cs="Times New Roman"/>
          <w:bCs/>
          <w:color w:val="000000"/>
          <w:sz w:val="20"/>
          <w:szCs w:val="20"/>
          <w:lang w:val="en-US" w:eastAsia="it-IT"/>
        </w:rPr>
      </w:pPr>
    </w:p>
    <w:p w:rsidR="003F58D7" w:rsidRPr="00CF0E1E" w:rsidRDefault="003F58D7" w:rsidP="003F58D7">
      <w:pPr>
        <w:spacing w:line="360" w:lineRule="auto"/>
        <w:jc w:val="center"/>
        <w:rPr>
          <w:b/>
          <w:bCs/>
          <w:u w:val="single"/>
          <w:lang w:val="en-US"/>
        </w:rPr>
      </w:pPr>
      <w:r w:rsidRPr="00420EA6">
        <w:rPr>
          <w:rFonts w:ascii="Times New Roman" w:eastAsia="Times New Roman" w:hAnsi="Times New Roman" w:cs="Times New Roman"/>
          <w:noProof/>
          <w:lang w:val="en-US" w:bidi="he-IL"/>
        </w:rPr>
        <mc:AlternateContent>
          <mc:Choice Requires="wpg">
            <w:drawing>
              <wp:anchor distT="0" distB="0" distL="0" distR="0" simplePos="0" relativeHeight="251663360" behindDoc="0" locked="0" layoutInCell="1" allowOverlap="1" wp14:anchorId="698FE2DC" wp14:editId="4FFF0C5B">
                <wp:simplePos x="0" y="0"/>
                <wp:positionH relativeFrom="margin">
                  <wp:align>center</wp:align>
                </wp:positionH>
                <wp:positionV relativeFrom="paragraph">
                  <wp:posOffset>548908</wp:posOffset>
                </wp:positionV>
                <wp:extent cx="6981825" cy="494665"/>
                <wp:effectExtent l="0" t="0" r="9525" b="19685"/>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494665"/>
                          <a:chOff x="-1334" y="853"/>
                          <a:chExt cx="10995" cy="779"/>
                        </a:xfrm>
                      </wpg:grpSpPr>
                      <wps:wsp>
                        <wps:cNvPr id="19" name="Freeform 7"/>
                        <wps:cNvSpPr>
                          <a:spLocks noChangeArrowheads="1"/>
                        </wps:cNvSpPr>
                        <wps:spPr bwMode="auto">
                          <a:xfrm>
                            <a:off x="1345" y="1082"/>
                            <a:ext cx="8315" cy="394"/>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Freeform 8"/>
                        <wps:cNvSpPr>
                          <a:spLocks noChangeArrowheads="1"/>
                        </wps:cNvSpPr>
                        <wps:spPr bwMode="auto">
                          <a:xfrm>
                            <a:off x="-1334" y="1082"/>
                            <a:ext cx="1703" cy="394"/>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21" name="Group 9"/>
                        <wpg:cNvGrpSpPr>
                          <a:grpSpLocks/>
                        </wpg:cNvGrpSpPr>
                        <wpg:grpSpPr bwMode="auto">
                          <a:xfrm>
                            <a:off x="374" y="853"/>
                            <a:ext cx="947" cy="779"/>
                            <a:chOff x="374" y="853"/>
                            <a:chExt cx="947" cy="779"/>
                          </a:xfrm>
                        </wpg:grpSpPr>
                        <wps:wsp>
                          <wps:cNvPr id="22" name="Freeform 10"/>
                          <wps:cNvSpPr>
                            <a:spLocks noChangeArrowheads="1"/>
                          </wps:cNvSpPr>
                          <wps:spPr bwMode="auto">
                            <a:xfrm>
                              <a:off x="374" y="853"/>
                              <a:ext cx="772" cy="611"/>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Freeform 11"/>
                          <wps:cNvSpPr>
                            <a:spLocks noChangeArrowheads="1"/>
                          </wps:cNvSpPr>
                          <wps:spPr bwMode="auto">
                            <a:xfrm>
                              <a:off x="546" y="1082"/>
                              <a:ext cx="774" cy="54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1F2FFDE" id="Group 6" o:spid="_x0000_s1026" style="position:absolute;margin-left:0;margin-top:43.2pt;width:549.75pt;height:38.95pt;z-index:251663360;mso-wrap-distance-left:0;mso-wrap-distance-right:0;mso-position-horizontal:center;mso-position-horizontal-relative:margin" coordorigin="-1334,853" coordsize="1099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">
                <v:shape id="Freeform 7" o:spid="_x0000_s1027" style="position:absolute;left:1345;top:1082;width:8315;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" path="m1091,l,19950r19998,l19998,,1091,xe" fillcolor="blue" strokeweight=".71mm">
                  <v:stroke endcap="square"/>
                  <v:path o:connecttype="custom" o:connectlocs="454,0;0,393;8314,393;8314,0;454,0" o:connectangles="0,0,0,0,0"/>
                </v:shape>
                <v:shape id="Freeform 8" o:spid="_x0000_s1028" style="position:absolute;left:-1334;top:1082;width:1703;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" path="m19988,l15324,19950,,19950,4664,,19988,e" fillcolor="blue" strokeweight=".71mm">
                  <v:stroke endcap="square"/>
                  <v:path o:connecttype="custom" o:connectlocs="1702,0;1305,393;0,393;397,0;1702,0" o:connectangles="0,0,0,0,0"/>
                </v:shape>
                <v:group id="Group 9" o:spid="_x0000_s1029" style="position:absolute;left:374;top:853;width:947;height:779" coordorigin="374,853" coordsize="94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 o:spid="_x0000_s1030" style="position:absolute;left:374;top:853;width:772;height:611;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" path="m,19967l19974,,17763,19967,,19967xe" fillcolor="blue" strokeweight=".71mm">
                    <v:stroke endcap="square"/>
                    <v:path o:connecttype="custom" o:connectlocs="0,610;771,0;686,610;0,610" o:connectangles="0,0,0,0"/>
                  </v:shape>
                  <v:shape id="Freeform 11" o:spid="_x0000_s1031" style="position:absolute;left:546;top:1082;width:774;height:549;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" path="m19974,l,19964,2211,,19974,xe" fillcolor="blue" strokeweight=".71mm">
                    <v:stroke endcap="square"/>
                    <v:path o:connecttype="custom" o:connectlocs="773,0;0,548;86,0;773,0" o:connectangles="0,0,0,0"/>
                  </v:shape>
                </v:group>
                <w10:wrap anchorx="margin"/>
              </v:group>
            </w:pict>
          </mc:Fallback>
        </mc:AlternateContent>
      </w:r>
      <w:r w:rsidR="00CF0E1E">
        <w:rPr>
          <w:rFonts w:ascii="Times New Roman" w:eastAsia="Times New Roman" w:hAnsi="Times New Roman" w:cs="Times New Roman"/>
          <w:bCs/>
          <w:color w:val="000000"/>
          <w:sz w:val="40"/>
          <w:szCs w:val="40"/>
          <w:lang w:val="en-US" w:eastAsia="it-IT"/>
        </w:rPr>
        <w:t>1</w:t>
      </w:r>
      <w:r>
        <w:rPr>
          <w:rFonts w:ascii="Times New Roman" w:eastAsia="Times New Roman" w:hAnsi="Times New Roman" w:cs="Times New Roman"/>
          <w:bCs/>
          <w:color w:val="000000"/>
          <w:sz w:val="40"/>
          <w:szCs w:val="40"/>
          <w:lang w:val="en-US" w:eastAsia="it-IT"/>
        </w:rPr>
        <w:t xml:space="preserve">9 </w:t>
      </w:r>
      <w:r w:rsidR="00CF0E1E">
        <w:rPr>
          <w:rFonts w:ascii="Times New Roman" w:eastAsia="Times New Roman" w:hAnsi="Times New Roman" w:cs="Times New Roman"/>
          <w:bCs/>
          <w:color w:val="000000"/>
          <w:sz w:val="40"/>
          <w:szCs w:val="40"/>
          <w:lang w:val="en-US" w:eastAsia="it-IT"/>
        </w:rPr>
        <w:t>January</w:t>
      </w:r>
      <w:r>
        <w:rPr>
          <w:rFonts w:ascii="Times New Roman" w:eastAsia="Times New Roman" w:hAnsi="Times New Roman" w:cs="Times New Roman"/>
          <w:bCs/>
          <w:color w:val="000000"/>
          <w:sz w:val="40"/>
          <w:szCs w:val="40"/>
          <w:lang w:val="en-US" w:eastAsia="it-IT"/>
        </w:rPr>
        <w:t xml:space="preserve"> </w:t>
      </w:r>
      <w:r w:rsidRPr="00420EA6">
        <w:rPr>
          <w:rFonts w:ascii="Times New Roman" w:eastAsia="Times New Roman" w:hAnsi="Times New Roman" w:cs="Times New Roman"/>
          <w:bCs/>
          <w:color w:val="000000"/>
          <w:sz w:val="40"/>
          <w:szCs w:val="40"/>
          <w:lang w:val="en-US" w:eastAsia="it-IT"/>
        </w:rPr>
        <w:t>201</w:t>
      </w:r>
      <w:r w:rsidR="00CF0E1E">
        <w:rPr>
          <w:rFonts w:ascii="Times New Roman" w:eastAsia="Times New Roman" w:hAnsi="Times New Roman" w:cs="Times New Roman"/>
          <w:bCs/>
          <w:color w:val="000000"/>
          <w:sz w:val="40"/>
          <w:szCs w:val="40"/>
          <w:lang w:val="en-US" w:eastAsia="it-IT"/>
        </w:rPr>
        <w:t>9</w:t>
      </w:r>
    </w:p>
    <w:p w:rsidR="004241D8" w:rsidRPr="001E1B87" w:rsidRDefault="00992C07" w:rsidP="002306A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This </w:t>
      </w:r>
      <w:r w:rsidR="003F58D7">
        <w:rPr>
          <w:rFonts w:ascii="Times New Roman" w:hAnsi="Times New Roman" w:cs="Times New Roman"/>
          <w:sz w:val="28"/>
          <w:szCs w:val="28"/>
          <w:lang w:val="en-US"/>
        </w:rPr>
        <w:t>paper</w:t>
      </w:r>
      <w:r>
        <w:rPr>
          <w:rFonts w:ascii="Times New Roman" w:hAnsi="Times New Roman" w:cs="Times New Roman"/>
          <w:sz w:val="28"/>
          <w:szCs w:val="28"/>
          <w:lang w:val="en-US"/>
        </w:rPr>
        <w:t xml:space="preserve"> will use the context of </w:t>
      </w:r>
      <w:bookmarkStart w:id="1" w:name="_Hlk535681846"/>
      <w:r>
        <w:rPr>
          <w:rFonts w:ascii="Times New Roman" w:hAnsi="Times New Roman" w:cs="Times New Roman"/>
          <w:sz w:val="28"/>
          <w:szCs w:val="28"/>
          <w:lang w:val="en-US"/>
        </w:rPr>
        <w:t>t</w:t>
      </w:r>
      <w:r w:rsidR="009D5012" w:rsidRPr="001E1B87">
        <w:rPr>
          <w:rFonts w:ascii="Times New Roman" w:hAnsi="Times New Roman" w:cs="Times New Roman"/>
          <w:sz w:val="28"/>
          <w:szCs w:val="28"/>
          <w:lang w:val="en-US"/>
        </w:rPr>
        <w:t xml:space="preserve">he </w:t>
      </w:r>
      <w:r w:rsidR="00E16F15" w:rsidRPr="001E1B87">
        <w:rPr>
          <w:rFonts w:ascii="Times New Roman" w:hAnsi="Times New Roman" w:cs="Times New Roman"/>
          <w:sz w:val="28"/>
          <w:szCs w:val="28"/>
          <w:lang w:val="en-US"/>
        </w:rPr>
        <w:t>outbreak</w:t>
      </w:r>
      <w:r w:rsidR="009D5012" w:rsidRPr="001E1B87">
        <w:rPr>
          <w:rFonts w:ascii="Times New Roman" w:hAnsi="Times New Roman" w:cs="Times New Roman"/>
          <w:sz w:val="28"/>
          <w:szCs w:val="28"/>
          <w:lang w:val="en-US"/>
        </w:rPr>
        <w:t xml:space="preserve"> of World War II and t</w:t>
      </w:r>
      <w:r w:rsidR="00F43B9B" w:rsidRPr="001E1B87">
        <w:rPr>
          <w:rFonts w:ascii="Times New Roman" w:hAnsi="Times New Roman" w:cs="Times New Roman"/>
          <w:sz w:val="28"/>
          <w:szCs w:val="28"/>
          <w:lang w:val="en-US"/>
        </w:rPr>
        <w:t xml:space="preserve">he </w:t>
      </w:r>
      <w:r w:rsidR="00422064">
        <w:rPr>
          <w:rFonts w:ascii="Times New Roman" w:hAnsi="Times New Roman" w:cs="Times New Roman"/>
          <w:sz w:val="28"/>
          <w:szCs w:val="28"/>
          <w:lang w:val="en-US"/>
        </w:rPr>
        <w:t>W</w:t>
      </w:r>
      <w:r w:rsidR="00F43B9B" w:rsidRPr="001E1B87">
        <w:rPr>
          <w:rFonts w:ascii="Times New Roman" w:hAnsi="Times New Roman" w:cs="Times New Roman"/>
          <w:sz w:val="28"/>
          <w:szCs w:val="28"/>
          <w:lang w:val="en-US"/>
        </w:rPr>
        <w:t xml:space="preserve">estern </w:t>
      </w:r>
      <w:r w:rsidR="00422064">
        <w:rPr>
          <w:rFonts w:ascii="Times New Roman" w:hAnsi="Times New Roman" w:cs="Times New Roman"/>
          <w:sz w:val="28"/>
          <w:szCs w:val="28"/>
          <w:lang w:val="en-US"/>
        </w:rPr>
        <w:t>C</w:t>
      </w:r>
      <w:r w:rsidR="00F43B9B" w:rsidRPr="001E1B87">
        <w:rPr>
          <w:rFonts w:ascii="Times New Roman" w:hAnsi="Times New Roman" w:cs="Times New Roman"/>
          <w:sz w:val="28"/>
          <w:szCs w:val="28"/>
          <w:lang w:val="en-US"/>
        </w:rPr>
        <w:t>ampaign</w:t>
      </w:r>
      <w:r w:rsidR="009D5012" w:rsidRPr="001E1B87">
        <w:rPr>
          <w:rFonts w:ascii="Times New Roman" w:hAnsi="Times New Roman" w:cs="Times New Roman"/>
          <w:sz w:val="28"/>
          <w:szCs w:val="28"/>
          <w:lang w:val="en-US"/>
        </w:rPr>
        <w:t xml:space="preserve"> 1939/ 1940</w:t>
      </w:r>
      <w:bookmarkEnd w:id="1"/>
      <w:r>
        <w:rPr>
          <w:rFonts w:ascii="Times New Roman" w:hAnsi="Times New Roman" w:cs="Times New Roman"/>
          <w:sz w:val="28"/>
          <w:szCs w:val="28"/>
          <w:lang w:val="en-US"/>
        </w:rPr>
        <w:t xml:space="preserve"> as the </w:t>
      </w:r>
      <w:r w:rsidR="00422064">
        <w:rPr>
          <w:rFonts w:ascii="Times New Roman" w:hAnsi="Times New Roman" w:cs="Times New Roman"/>
          <w:sz w:val="28"/>
          <w:szCs w:val="28"/>
          <w:lang w:val="en-US"/>
        </w:rPr>
        <w:t xml:space="preserve">isolated </w:t>
      </w:r>
      <w:r>
        <w:rPr>
          <w:rFonts w:ascii="Times New Roman" w:hAnsi="Times New Roman" w:cs="Times New Roman"/>
          <w:sz w:val="28"/>
          <w:szCs w:val="28"/>
          <w:lang w:val="en-US"/>
        </w:rPr>
        <w:t xml:space="preserve">background to critically analyze the concepts  from the course </w:t>
      </w:r>
      <w:bookmarkStart w:id="2" w:name="_Hlk535681641"/>
      <w:r>
        <w:rPr>
          <w:rFonts w:ascii="Times New Roman" w:hAnsi="Times New Roman" w:cs="Times New Roman"/>
          <w:sz w:val="28"/>
          <w:szCs w:val="28"/>
          <w:lang w:val="en-US"/>
        </w:rPr>
        <w:t>“</w:t>
      </w:r>
      <w:r w:rsidRPr="001E1B87">
        <w:rPr>
          <w:rFonts w:ascii="Times New Roman" w:hAnsi="Times New Roman" w:cs="Times New Roman"/>
          <w:sz w:val="28"/>
          <w:szCs w:val="28"/>
          <w:lang w:val="en-US"/>
        </w:rPr>
        <w:t>Strategy between Theory and Practice: Strategic Thinking and Strategic Thought</w:t>
      </w:r>
      <w:r>
        <w:rPr>
          <w:rFonts w:ascii="Times New Roman" w:hAnsi="Times New Roman" w:cs="Times New Roman"/>
          <w:sz w:val="28"/>
          <w:szCs w:val="28"/>
          <w:lang w:val="en-US"/>
        </w:rPr>
        <w:t>”</w:t>
      </w:r>
      <w:bookmarkEnd w:id="2"/>
      <w:r>
        <w:rPr>
          <w:rFonts w:ascii="Times New Roman" w:hAnsi="Times New Roman" w:cs="Times New Roman"/>
          <w:sz w:val="28"/>
          <w:szCs w:val="28"/>
          <w:lang w:val="en-US"/>
        </w:rPr>
        <w:t>.</w:t>
      </w:r>
    </w:p>
    <w:p w:rsidR="0014002D" w:rsidRPr="001E1B87" w:rsidRDefault="004F2F9E" w:rsidP="002306A8">
      <w:pPr>
        <w:spacing w:line="360" w:lineRule="auto"/>
        <w:jc w:val="both"/>
        <w:rPr>
          <w:rFonts w:ascii="Times New Roman" w:hAnsi="Times New Roman" w:cs="Times New Roman"/>
          <w:b/>
          <w:sz w:val="28"/>
          <w:szCs w:val="28"/>
          <w:lang w:val="en-US"/>
        </w:rPr>
      </w:pPr>
      <w:r w:rsidRPr="001E1B87">
        <w:rPr>
          <w:rFonts w:ascii="Times New Roman" w:hAnsi="Times New Roman" w:cs="Times New Roman"/>
          <w:b/>
          <w:sz w:val="28"/>
          <w:szCs w:val="28"/>
          <w:lang w:val="en-US"/>
        </w:rPr>
        <w:t>Deterrence by Punishment</w:t>
      </w:r>
    </w:p>
    <w:p w:rsidR="00367EF4" w:rsidRPr="001E1B87" w:rsidRDefault="00367EF4"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 xml:space="preserve">The outbreak of World War II can be seen as a sequence of failures of deterrence. Germany could attack Poland, amongst other reasons, because of difficulties in the British and French Deterrence by Punishment strategy. </w:t>
      </w:r>
    </w:p>
    <w:p w:rsidR="0058650F" w:rsidRPr="001E1B87" w:rsidRDefault="0058650F"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Deterrence by punishment</w:t>
      </w:r>
      <w:r w:rsidR="00367EF4" w:rsidRPr="001E1B87">
        <w:rPr>
          <w:rFonts w:ascii="Times New Roman" w:hAnsi="Times New Roman" w:cs="Times New Roman"/>
          <w:sz w:val="28"/>
          <w:szCs w:val="28"/>
          <w:lang w:val="en-US"/>
        </w:rPr>
        <w:t xml:space="preserve"> </w:t>
      </w:r>
      <w:r w:rsidRPr="001E1B87">
        <w:rPr>
          <w:rFonts w:ascii="Times New Roman" w:hAnsi="Times New Roman" w:cs="Times New Roman"/>
          <w:sz w:val="28"/>
          <w:szCs w:val="28"/>
          <w:lang w:val="en-US"/>
        </w:rPr>
        <w:t xml:space="preserve">threatens severe penalties, such as </w:t>
      </w:r>
      <w:r w:rsidR="00BB5DA2" w:rsidRPr="001E1B87">
        <w:rPr>
          <w:rFonts w:ascii="Times New Roman" w:hAnsi="Times New Roman" w:cs="Times New Roman"/>
          <w:sz w:val="28"/>
          <w:szCs w:val="28"/>
          <w:lang w:val="en-US"/>
        </w:rPr>
        <w:t>military</w:t>
      </w:r>
      <w:r w:rsidRPr="001E1B87">
        <w:rPr>
          <w:rFonts w:ascii="Times New Roman" w:hAnsi="Times New Roman" w:cs="Times New Roman"/>
          <w:sz w:val="28"/>
          <w:szCs w:val="28"/>
          <w:lang w:val="en-US"/>
        </w:rPr>
        <w:t xml:space="preserve"> escalation or severe economic sanctions, if an attack occurs. The focus of deterrence by punishment is not the direct defense of the </w:t>
      </w:r>
      <w:r w:rsidR="00DB715C" w:rsidRPr="001E1B87">
        <w:rPr>
          <w:rFonts w:ascii="Times New Roman" w:hAnsi="Times New Roman" w:cs="Times New Roman"/>
          <w:sz w:val="28"/>
          <w:szCs w:val="28"/>
          <w:lang w:val="en-US"/>
        </w:rPr>
        <w:t>opposed</w:t>
      </w:r>
      <w:r w:rsidRPr="001E1B87">
        <w:rPr>
          <w:rFonts w:ascii="Times New Roman" w:hAnsi="Times New Roman" w:cs="Times New Roman"/>
          <w:sz w:val="28"/>
          <w:szCs w:val="28"/>
          <w:lang w:val="en-US"/>
        </w:rPr>
        <w:t xml:space="preserve"> commitment but rather threats of wider punishment that would raise the cost of an attack.</w:t>
      </w:r>
    </w:p>
    <w:p w:rsidR="009D5012" w:rsidRPr="001E1B87" w:rsidRDefault="00BB5DA2"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 xml:space="preserve">The guarantee </w:t>
      </w:r>
      <w:r w:rsidR="00DB715C">
        <w:rPr>
          <w:rFonts w:ascii="Times New Roman" w:hAnsi="Times New Roman" w:cs="Times New Roman"/>
          <w:sz w:val="28"/>
          <w:szCs w:val="28"/>
          <w:lang w:val="en-US"/>
        </w:rPr>
        <w:t xml:space="preserve">given </w:t>
      </w:r>
      <w:r w:rsidRPr="001E1B87">
        <w:rPr>
          <w:rFonts w:ascii="Times New Roman" w:hAnsi="Times New Roman" w:cs="Times New Roman"/>
          <w:sz w:val="28"/>
          <w:szCs w:val="28"/>
          <w:lang w:val="en-US"/>
        </w:rPr>
        <w:t xml:space="preserve">to Poland </w:t>
      </w:r>
      <w:r w:rsidR="00DB715C">
        <w:rPr>
          <w:rFonts w:ascii="Times New Roman" w:hAnsi="Times New Roman" w:cs="Times New Roman"/>
          <w:sz w:val="28"/>
          <w:szCs w:val="28"/>
          <w:lang w:val="en-US"/>
        </w:rPr>
        <w:t xml:space="preserve">by the British and French </w:t>
      </w:r>
      <w:r w:rsidRPr="001E1B87">
        <w:rPr>
          <w:rFonts w:ascii="Times New Roman" w:hAnsi="Times New Roman" w:cs="Times New Roman"/>
          <w:sz w:val="28"/>
          <w:szCs w:val="28"/>
          <w:lang w:val="en-US"/>
        </w:rPr>
        <w:t xml:space="preserve">was an </w:t>
      </w:r>
      <w:r w:rsidR="00DB715C" w:rsidRPr="001E1B87">
        <w:rPr>
          <w:rFonts w:ascii="Times New Roman" w:hAnsi="Times New Roman" w:cs="Times New Roman"/>
          <w:sz w:val="28"/>
          <w:szCs w:val="28"/>
          <w:lang w:val="en-US"/>
        </w:rPr>
        <w:t>unsuccessful</w:t>
      </w:r>
      <w:r w:rsidRPr="001E1B87">
        <w:rPr>
          <w:rFonts w:ascii="Times New Roman" w:hAnsi="Times New Roman" w:cs="Times New Roman"/>
          <w:sz w:val="28"/>
          <w:szCs w:val="28"/>
          <w:lang w:val="en-US"/>
        </w:rPr>
        <w:t xml:space="preserve"> way of </w:t>
      </w:r>
      <w:r w:rsidR="007D4506" w:rsidRPr="001E1B87">
        <w:rPr>
          <w:rFonts w:ascii="Times New Roman" w:hAnsi="Times New Roman" w:cs="Times New Roman"/>
          <w:sz w:val="28"/>
          <w:szCs w:val="28"/>
          <w:lang w:val="en-US"/>
        </w:rPr>
        <w:t>deterrence</w:t>
      </w:r>
      <w:r w:rsidRPr="001E1B87">
        <w:rPr>
          <w:rFonts w:ascii="Times New Roman" w:hAnsi="Times New Roman" w:cs="Times New Roman"/>
          <w:sz w:val="28"/>
          <w:szCs w:val="28"/>
          <w:lang w:val="en-US"/>
        </w:rPr>
        <w:t>, s</w:t>
      </w:r>
      <w:r w:rsidR="0058650F" w:rsidRPr="001E1B87">
        <w:rPr>
          <w:rFonts w:ascii="Times New Roman" w:hAnsi="Times New Roman" w:cs="Times New Roman"/>
          <w:sz w:val="28"/>
          <w:szCs w:val="28"/>
          <w:lang w:val="en-US"/>
        </w:rPr>
        <w:t xml:space="preserve">ince the Western allies could neither prevent </w:t>
      </w:r>
      <w:r w:rsidRPr="001E1B87">
        <w:rPr>
          <w:rFonts w:ascii="Times New Roman" w:hAnsi="Times New Roman" w:cs="Times New Roman"/>
          <w:sz w:val="28"/>
          <w:szCs w:val="28"/>
          <w:lang w:val="en-US"/>
        </w:rPr>
        <w:t>Germany from attacking Poland nor</w:t>
      </w:r>
      <w:r w:rsidR="0058650F" w:rsidRPr="001E1B87">
        <w:rPr>
          <w:rFonts w:ascii="Times New Roman" w:hAnsi="Times New Roman" w:cs="Times New Roman"/>
          <w:sz w:val="28"/>
          <w:szCs w:val="28"/>
          <w:lang w:val="en-US"/>
        </w:rPr>
        <w:t xml:space="preserve"> take the offensive against Germany</w:t>
      </w:r>
      <w:r w:rsidRPr="001E1B87">
        <w:rPr>
          <w:rFonts w:ascii="Times New Roman" w:hAnsi="Times New Roman" w:cs="Times New Roman"/>
          <w:sz w:val="28"/>
          <w:szCs w:val="28"/>
          <w:lang w:val="en-US"/>
        </w:rPr>
        <w:t>.</w:t>
      </w:r>
      <w:r w:rsidR="007D4506" w:rsidRPr="001E1B87">
        <w:rPr>
          <w:rFonts w:ascii="Times New Roman" w:hAnsi="Times New Roman" w:cs="Times New Roman"/>
          <w:sz w:val="28"/>
          <w:szCs w:val="28"/>
          <w:lang w:val="en-US"/>
        </w:rPr>
        <w:t xml:space="preserve"> Germany </w:t>
      </w:r>
      <w:r w:rsidR="009D5012" w:rsidRPr="001E1B87">
        <w:rPr>
          <w:rFonts w:ascii="Times New Roman" w:hAnsi="Times New Roman" w:cs="Times New Roman"/>
          <w:sz w:val="28"/>
          <w:szCs w:val="28"/>
          <w:lang w:val="en-US"/>
        </w:rPr>
        <w:t>was not deterred from planning</w:t>
      </w:r>
      <w:r w:rsidR="007D4506" w:rsidRPr="001E1B87">
        <w:rPr>
          <w:rFonts w:ascii="Times New Roman" w:hAnsi="Times New Roman" w:cs="Times New Roman"/>
          <w:sz w:val="28"/>
          <w:szCs w:val="28"/>
          <w:lang w:val="en-US"/>
        </w:rPr>
        <w:t xml:space="preserve"> </w:t>
      </w:r>
      <w:r w:rsidR="009D5012" w:rsidRPr="001E1B87">
        <w:rPr>
          <w:rFonts w:ascii="Times New Roman" w:hAnsi="Times New Roman" w:cs="Times New Roman"/>
          <w:sz w:val="28"/>
          <w:szCs w:val="28"/>
          <w:lang w:val="en-US"/>
        </w:rPr>
        <w:t xml:space="preserve">an attack on the West that should have been ruled out by </w:t>
      </w:r>
      <w:r w:rsidR="007D4506" w:rsidRPr="001E1B87">
        <w:rPr>
          <w:rFonts w:ascii="Times New Roman" w:hAnsi="Times New Roman" w:cs="Times New Roman"/>
          <w:sz w:val="28"/>
          <w:szCs w:val="28"/>
          <w:lang w:val="en-US"/>
        </w:rPr>
        <w:t xml:space="preserve">the </w:t>
      </w:r>
      <w:r w:rsidR="009D5012" w:rsidRPr="001E1B87">
        <w:rPr>
          <w:rFonts w:ascii="Times New Roman" w:hAnsi="Times New Roman" w:cs="Times New Roman"/>
          <w:sz w:val="28"/>
          <w:szCs w:val="28"/>
          <w:lang w:val="en-US"/>
        </w:rPr>
        <w:t>British and French</w:t>
      </w:r>
      <w:r w:rsidR="007D4506" w:rsidRPr="001E1B87">
        <w:rPr>
          <w:rFonts w:ascii="Times New Roman" w:hAnsi="Times New Roman" w:cs="Times New Roman"/>
          <w:sz w:val="28"/>
          <w:szCs w:val="28"/>
          <w:lang w:val="en-US"/>
        </w:rPr>
        <w:t xml:space="preserve"> </w:t>
      </w:r>
      <w:r w:rsidR="009D5012" w:rsidRPr="001E1B87">
        <w:rPr>
          <w:rFonts w:ascii="Times New Roman" w:hAnsi="Times New Roman" w:cs="Times New Roman"/>
          <w:sz w:val="28"/>
          <w:szCs w:val="28"/>
          <w:lang w:val="en-US"/>
        </w:rPr>
        <w:t>deterrence</w:t>
      </w:r>
      <w:r w:rsidR="007D4506" w:rsidRPr="001E1B87">
        <w:rPr>
          <w:rFonts w:ascii="Times New Roman" w:hAnsi="Times New Roman" w:cs="Times New Roman"/>
          <w:sz w:val="28"/>
          <w:szCs w:val="28"/>
          <w:lang w:val="en-US"/>
        </w:rPr>
        <w:t xml:space="preserve"> strategy, s</w:t>
      </w:r>
      <w:r w:rsidR="009D5012" w:rsidRPr="001E1B87">
        <w:rPr>
          <w:rFonts w:ascii="Times New Roman" w:hAnsi="Times New Roman" w:cs="Times New Roman"/>
          <w:sz w:val="28"/>
          <w:szCs w:val="28"/>
          <w:lang w:val="en-US"/>
        </w:rPr>
        <w:t>ince no British capabilities were available to enforce it. Once</w:t>
      </w:r>
      <w:r w:rsidR="007D4506" w:rsidRPr="001E1B87">
        <w:rPr>
          <w:rFonts w:ascii="Times New Roman" w:hAnsi="Times New Roman" w:cs="Times New Roman"/>
          <w:sz w:val="28"/>
          <w:szCs w:val="28"/>
          <w:lang w:val="en-US"/>
        </w:rPr>
        <w:t xml:space="preserve"> </w:t>
      </w:r>
      <w:r w:rsidR="00DB715C">
        <w:rPr>
          <w:rFonts w:ascii="Times New Roman" w:hAnsi="Times New Roman" w:cs="Times New Roman"/>
          <w:sz w:val="28"/>
          <w:szCs w:val="28"/>
          <w:lang w:val="en-US"/>
        </w:rPr>
        <w:t>the non-aggression pact</w:t>
      </w:r>
      <w:r w:rsidR="007D4506" w:rsidRPr="001E1B87">
        <w:rPr>
          <w:rFonts w:ascii="Times New Roman" w:hAnsi="Times New Roman" w:cs="Times New Roman"/>
          <w:sz w:val="28"/>
          <w:szCs w:val="28"/>
          <w:lang w:val="en-US"/>
        </w:rPr>
        <w:t xml:space="preserve"> </w:t>
      </w:r>
      <w:r w:rsidR="00DB715C">
        <w:rPr>
          <w:rFonts w:ascii="Times New Roman" w:hAnsi="Times New Roman" w:cs="Times New Roman"/>
          <w:sz w:val="28"/>
          <w:szCs w:val="28"/>
          <w:lang w:val="en-US"/>
        </w:rPr>
        <w:t xml:space="preserve">with Russia </w:t>
      </w:r>
      <w:r w:rsidR="007D4506" w:rsidRPr="001E1B87">
        <w:rPr>
          <w:rFonts w:ascii="Times New Roman" w:hAnsi="Times New Roman" w:cs="Times New Roman"/>
          <w:sz w:val="28"/>
          <w:szCs w:val="28"/>
          <w:lang w:val="en-US"/>
        </w:rPr>
        <w:t>has been obtained</w:t>
      </w:r>
      <w:r w:rsidR="009D5012" w:rsidRPr="001E1B87">
        <w:rPr>
          <w:rFonts w:ascii="Times New Roman" w:hAnsi="Times New Roman" w:cs="Times New Roman"/>
          <w:sz w:val="28"/>
          <w:szCs w:val="28"/>
          <w:lang w:val="en-US"/>
        </w:rPr>
        <w:t xml:space="preserve">, </w:t>
      </w:r>
      <w:r w:rsidR="007D4506" w:rsidRPr="001E1B87">
        <w:rPr>
          <w:rFonts w:ascii="Times New Roman" w:hAnsi="Times New Roman" w:cs="Times New Roman"/>
          <w:sz w:val="28"/>
          <w:szCs w:val="28"/>
          <w:lang w:val="en-US"/>
        </w:rPr>
        <w:t>Germany</w:t>
      </w:r>
      <w:r w:rsidR="009D5012" w:rsidRPr="001E1B87">
        <w:rPr>
          <w:rFonts w:ascii="Times New Roman" w:hAnsi="Times New Roman" w:cs="Times New Roman"/>
          <w:sz w:val="28"/>
          <w:szCs w:val="28"/>
          <w:lang w:val="en-US"/>
        </w:rPr>
        <w:t xml:space="preserve"> believe</w:t>
      </w:r>
      <w:r w:rsidR="007D4506" w:rsidRPr="001E1B87">
        <w:rPr>
          <w:rFonts w:ascii="Times New Roman" w:hAnsi="Times New Roman" w:cs="Times New Roman"/>
          <w:sz w:val="28"/>
          <w:szCs w:val="28"/>
          <w:lang w:val="en-US"/>
        </w:rPr>
        <w:t>d</w:t>
      </w:r>
      <w:r w:rsidR="009D5012" w:rsidRPr="001E1B87">
        <w:rPr>
          <w:rFonts w:ascii="Times New Roman" w:hAnsi="Times New Roman" w:cs="Times New Roman"/>
          <w:sz w:val="28"/>
          <w:szCs w:val="28"/>
          <w:lang w:val="en-US"/>
        </w:rPr>
        <w:t xml:space="preserve"> that the point at which </w:t>
      </w:r>
      <w:r w:rsidR="007D4506" w:rsidRPr="001E1B87">
        <w:rPr>
          <w:rFonts w:ascii="Times New Roman" w:hAnsi="Times New Roman" w:cs="Times New Roman"/>
          <w:sz w:val="28"/>
          <w:szCs w:val="28"/>
          <w:lang w:val="en-US"/>
        </w:rPr>
        <w:t>it would</w:t>
      </w:r>
      <w:r w:rsidR="009D5012" w:rsidRPr="001E1B87">
        <w:rPr>
          <w:rFonts w:ascii="Times New Roman" w:hAnsi="Times New Roman" w:cs="Times New Roman"/>
          <w:sz w:val="28"/>
          <w:szCs w:val="28"/>
          <w:lang w:val="en-US"/>
        </w:rPr>
        <w:t xml:space="preserve"> suffer severe sanctions </w:t>
      </w:r>
      <w:r w:rsidR="007D4506" w:rsidRPr="001E1B87">
        <w:rPr>
          <w:rFonts w:ascii="Times New Roman" w:hAnsi="Times New Roman" w:cs="Times New Roman"/>
          <w:sz w:val="28"/>
          <w:szCs w:val="28"/>
          <w:lang w:val="en-US"/>
        </w:rPr>
        <w:t>was</w:t>
      </w:r>
      <w:r w:rsidR="009D5012" w:rsidRPr="001E1B87">
        <w:rPr>
          <w:rFonts w:ascii="Times New Roman" w:hAnsi="Times New Roman" w:cs="Times New Roman"/>
          <w:sz w:val="28"/>
          <w:szCs w:val="28"/>
          <w:lang w:val="en-US"/>
        </w:rPr>
        <w:t xml:space="preserve"> so far removed and so </w:t>
      </w:r>
      <w:r w:rsidR="00DB715C" w:rsidRPr="001E1B87">
        <w:rPr>
          <w:rFonts w:ascii="Times New Roman" w:hAnsi="Times New Roman" w:cs="Times New Roman"/>
          <w:sz w:val="28"/>
          <w:szCs w:val="28"/>
          <w:lang w:val="en-US"/>
        </w:rPr>
        <w:t>ambiguous</w:t>
      </w:r>
      <w:r w:rsidR="009D5012" w:rsidRPr="001E1B87">
        <w:rPr>
          <w:rFonts w:ascii="Times New Roman" w:hAnsi="Times New Roman" w:cs="Times New Roman"/>
          <w:sz w:val="28"/>
          <w:szCs w:val="28"/>
          <w:lang w:val="en-US"/>
        </w:rPr>
        <w:t xml:space="preserve"> that </w:t>
      </w:r>
      <w:r w:rsidR="00DB715C">
        <w:rPr>
          <w:rFonts w:ascii="Times New Roman" w:hAnsi="Times New Roman" w:cs="Times New Roman"/>
          <w:sz w:val="28"/>
          <w:szCs w:val="28"/>
          <w:lang w:val="en-US"/>
        </w:rPr>
        <w:t xml:space="preserve">the implemented strategy </w:t>
      </w:r>
      <w:r w:rsidR="009D5012" w:rsidRPr="001E1B87">
        <w:rPr>
          <w:rFonts w:ascii="Times New Roman" w:hAnsi="Times New Roman" w:cs="Times New Roman"/>
          <w:sz w:val="28"/>
          <w:szCs w:val="28"/>
          <w:lang w:val="en-US"/>
        </w:rPr>
        <w:t>d</w:t>
      </w:r>
      <w:r w:rsidR="00DB715C">
        <w:rPr>
          <w:rFonts w:ascii="Times New Roman" w:hAnsi="Times New Roman" w:cs="Times New Roman"/>
          <w:sz w:val="28"/>
          <w:szCs w:val="28"/>
          <w:lang w:val="en-US"/>
        </w:rPr>
        <w:t>id</w:t>
      </w:r>
      <w:r w:rsidR="009D5012" w:rsidRPr="001E1B87">
        <w:rPr>
          <w:rFonts w:ascii="Times New Roman" w:hAnsi="Times New Roman" w:cs="Times New Roman"/>
          <w:sz w:val="28"/>
          <w:szCs w:val="28"/>
          <w:lang w:val="en-US"/>
        </w:rPr>
        <w:t xml:space="preserve"> not serve as a realistic deterrence</w:t>
      </w:r>
      <w:r w:rsidR="007D4506" w:rsidRPr="001E1B87">
        <w:rPr>
          <w:rFonts w:ascii="Times New Roman" w:hAnsi="Times New Roman" w:cs="Times New Roman"/>
          <w:sz w:val="28"/>
          <w:szCs w:val="28"/>
          <w:lang w:val="en-US"/>
        </w:rPr>
        <w:t>.</w:t>
      </w:r>
    </w:p>
    <w:p w:rsidR="009D5012" w:rsidRPr="001E1B87" w:rsidRDefault="004F2F9E" w:rsidP="002306A8">
      <w:pPr>
        <w:spacing w:line="360" w:lineRule="auto"/>
        <w:jc w:val="both"/>
        <w:rPr>
          <w:rFonts w:ascii="Times New Roman" w:hAnsi="Times New Roman" w:cs="Times New Roman"/>
          <w:b/>
          <w:sz w:val="28"/>
          <w:szCs w:val="28"/>
          <w:lang w:val="en-US"/>
        </w:rPr>
      </w:pPr>
      <w:r w:rsidRPr="001E1B87">
        <w:rPr>
          <w:rFonts w:ascii="Times New Roman" w:hAnsi="Times New Roman" w:cs="Times New Roman"/>
          <w:b/>
          <w:sz w:val="28"/>
          <w:szCs w:val="28"/>
          <w:lang w:val="en-US"/>
        </w:rPr>
        <w:t>The Revolution of Military Affairs of the Other Side</w:t>
      </w:r>
      <w:r w:rsidR="00997284" w:rsidRPr="001E1B87">
        <w:rPr>
          <w:rFonts w:ascii="Times New Roman" w:hAnsi="Times New Roman" w:cs="Times New Roman"/>
          <w:b/>
          <w:sz w:val="28"/>
          <w:szCs w:val="28"/>
          <w:lang w:val="en-US"/>
        </w:rPr>
        <w:t xml:space="preserve"> and Strategic Culture</w:t>
      </w:r>
    </w:p>
    <w:p w:rsidR="00F43B9B" w:rsidRDefault="004241D8" w:rsidP="002306A8">
      <w:pPr>
        <w:spacing w:line="360" w:lineRule="auto"/>
        <w:jc w:val="both"/>
        <w:rPr>
          <w:rFonts w:ascii="Times New Roman" w:hAnsi="Times New Roman" w:cs="Times New Roman"/>
          <w:i/>
          <w:sz w:val="28"/>
          <w:szCs w:val="28"/>
          <w:lang w:val="en-US"/>
        </w:rPr>
      </w:pPr>
      <w:r w:rsidRPr="00DB715C">
        <w:rPr>
          <w:rFonts w:ascii="Times New Roman" w:hAnsi="Times New Roman" w:cs="Times New Roman"/>
          <w:i/>
          <w:sz w:val="28"/>
          <w:szCs w:val="28"/>
          <w:lang w:val="en-US"/>
        </w:rPr>
        <w:t>In the early morning hours of the 15</w:t>
      </w:r>
      <w:r w:rsidRPr="00DB715C">
        <w:rPr>
          <w:rFonts w:ascii="Times New Roman" w:hAnsi="Times New Roman" w:cs="Times New Roman"/>
          <w:i/>
          <w:sz w:val="28"/>
          <w:szCs w:val="28"/>
          <w:vertAlign w:val="superscript"/>
          <w:lang w:val="en-US"/>
        </w:rPr>
        <w:t>th</w:t>
      </w:r>
      <w:r w:rsidRPr="00DB715C">
        <w:rPr>
          <w:rFonts w:ascii="Times New Roman" w:hAnsi="Times New Roman" w:cs="Times New Roman"/>
          <w:i/>
          <w:sz w:val="28"/>
          <w:szCs w:val="28"/>
          <w:lang w:val="en-US"/>
        </w:rPr>
        <w:t xml:space="preserve"> of May 1940 Prime Minister Churchill received an urgent phone call from the French Premier Reynaud. “We are beaten” Reynaud said in distressed English, “we have lost the battle.” It had only been five days after the German Army has launched a brought offensive into France and the Low countries. </w:t>
      </w:r>
      <w:r w:rsidRPr="00DB715C">
        <w:rPr>
          <w:rFonts w:ascii="Times New Roman" w:hAnsi="Times New Roman" w:cs="Times New Roman"/>
          <w:i/>
          <w:sz w:val="28"/>
          <w:szCs w:val="28"/>
          <w:lang w:val="en-US"/>
        </w:rPr>
        <w:lastRenderedPageBreak/>
        <w:t>“</w:t>
      </w:r>
      <w:r w:rsidR="00F552F7" w:rsidRPr="00DB715C">
        <w:rPr>
          <w:rFonts w:ascii="Times New Roman" w:hAnsi="Times New Roman" w:cs="Times New Roman"/>
          <w:i/>
          <w:sz w:val="28"/>
          <w:szCs w:val="28"/>
          <w:lang w:val="en-US"/>
        </w:rPr>
        <w:t>Surely</w:t>
      </w:r>
      <w:r w:rsidRPr="00DB715C">
        <w:rPr>
          <w:rFonts w:ascii="Times New Roman" w:hAnsi="Times New Roman" w:cs="Times New Roman"/>
          <w:i/>
          <w:sz w:val="28"/>
          <w:szCs w:val="28"/>
          <w:lang w:val="en-US"/>
        </w:rPr>
        <w:t xml:space="preserve"> it can´t have happened so </w:t>
      </w:r>
      <w:r w:rsidR="0094558D" w:rsidRPr="00DB715C">
        <w:rPr>
          <w:rFonts w:ascii="Times New Roman" w:hAnsi="Times New Roman" w:cs="Times New Roman"/>
          <w:i/>
          <w:sz w:val="28"/>
          <w:szCs w:val="28"/>
          <w:lang w:val="en-US"/>
        </w:rPr>
        <w:t>soon, “</w:t>
      </w:r>
      <w:r w:rsidR="00F552F7" w:rsidRPr="00DB715C">
        <w:rPr>
          <w:rFonts w:ascii="Times New Roman" w:hAnsi="Times New Roman" w:cs="Times New Roman"/>
          <w:i/>
          <w:sz w:val="28"/>
          <w:szCs w:val="28"/>
          <w:lang w:val="en-US"/>
        </w:rPr>
        <w:t xml:space="preserve"> Churchill</w:t>
      </w:r>
      <w:r w:rsidRPr="00DB715C">
        <w:rPr>
          <w:rFonts w:ascii="Times New Roman" w:hAnsi="Times New Roman" w:cs="Times New Roman"/>
          <w:i/>
          <w:sz w:val="28"/>
          <w:szCs w:val="28"/>
          <w:lang w:val="en-US"/>
        </w:rPr>
        <w:t xml:space="preserve"> replied incredulous at the rapidity of the defeat.</w:t>
      </w:r>
      <w:r w:rsidR="00F552F7" w:rsidRPr="00DB715C">
        <w:rPr>
          <w:rFonts w:ascii="Times New Roman" w:hAnsi="Times New Roman" w:cs="Times New Roman"/>
          <w:i/>
          <w:sz w:val="28"/>
          <w:szCs w:val="28"/>
          <w:lang w:val="en-US"/>
        </w:rPr>
        <w:t xml:space="preserve"> </w:t>
      </w:r>
    </w:p>
    <w:p w:rsidR="00CC623C" w:rsidRPr="00DB715C" w:rsidRDefault="00CC623C" w:rsidP="002306A8">
      <w:pPr>
        <w:spacing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Winston S. Churchill, Their Finest Hour, 1949</w:t>
      </w:r>
    </w:p>
    <w:p w:rsidR="00F8026B" w:rsidRPr="001E1B87" w:rsidRDefault="00367EF4"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Many factors contributed to the Allied collapse</w:t>
      </w:r>
      <w:r w:rsidR="004F2F9E" w:rsidRPr="001E1B87">
        <w:rPr>
          <w:rFonts w:ascii="Times New Roman" w:hAnsi="Times New Roman" w:cs="Times New Roman"/>
          <w:sz w:val="28"/>
          <w:szCs w:val="28"/>
          <w:lang w:val="en-US"/>
        </w:rPr>
        <w:t xml:space="preserve"> in 1940</w:t>
      </w:r>
      <w:r w:rsidRPr="001E1B87">
        <w:rPr>
          <w:rFonts w:ascii="Times New Roman" w:hAnsi="Times New Roman" w:cs="Times New Roman"/>
          <w:sz w:val="28"/>
          <w:szCs w:val="28"/>
          <w:lang w:val="en-US"/>
        </w:rPr>
        <w:t xml:space="preserve">, but the essence of the German victory was the innovative operational exploitation of </w:t>
      </w:r>
      <w:r w:rsidR="00AC47DB">
        <w:rPr>
          <w:rFonts w:ascii="Times New Roman" w:hAnsi="Times New Roman" w:cs="Times New Roman"/>
          <w:sz w:val="28"/>
          <w:szCs w:val="28"/>
          <w:lang w:val="en-US"/>
        </w:rPr>
        <w:t xml:space="preserve">technology </w:t>
      </w:r>
      <w:r w:rsidRPr="001E1B87">
        <w:rPr>
          <w:rFonts w:ascii="Times New Roman" w:hAnsi="Times New Roman" w:cs="Times New Roman"/>
          <w:sz w:val="28"/>
          <w:szCs w:val="28"/>
          <w:lang w:val="en-US"/>
        </w:rPr>
        <w:t xml:space="preserve">common on both sides, the tank, airplane and radio. Speed, surprise and deception, combined with a superior tactical and operational performance gave Germany a relative operational superiority to which the Allies failed to adapt the competition of learning and winning the next war. </w:t>
      </w:r>
      <w:r w:rsidR="00692D9B" w:rsidRPr="001E1B87">
        <w:rPr>
          <w:rFonts w:ascii="Times New Roman" w:hAnsi="Times New Roman" w:cs="Times New Roman"/>
          <w:sz w:val="28"/>
          <w:szCs w:val="28"/>
          <w:lang w:val="en-US"/>
        </w:rPr>
        <w:t xml:space="preserve">Blitzkrieg </w:t>
      </w:r>
      <w:r w:rsidRPr="001E1B87">
        <w:rPr>
          <w:rFonts w:ascii="Times New Roman" w:hAnsi="Times New Roman" w:cs="Times New Roman"/>
          <w:sz w:val="28"/>
          <w:szCs w:val="28"/>
          <w:lang w:val="en-US"/>
        </w:rPr>
        <w:t xml:space="preserve">can therefore </w:t>
      </w:r>
      <w:r w:rsidR="004F2F9E" w:rsidRPr="001E1B87">
        <w:rPr>
          <w:rFonts w:ascii="Times New Roman" w:hAnsi="Times New Roman" w:cs="Times New Roman"/>
          <w:sz w:val="28"/>
          <w:szCs w:val="28"/>
          <w:lang w:val="en-US"/>
        </w:rPr>
        <w:t>be labelled</w:t>
      </w:r>
      <w:r w:rsidR="00692D9B" w:rsidRPr="001E1B87">
        <w:rPr>
          <w:rFonts w:ascii="Times New Roman" w:hAnsi="Times New Roman" w:cs="Times New Roman"/>
          <w:sz w:val="28"/>
          <w:szCs w:val="28"/>
          <w:lang w:val="en-US"/>
        </w:rPr>
        <w:t xml:space="preserve"> a Revolution in Military Affairs </w:t>
      </w:r>
      <w:r w:rsidRPr="001E1B87">
        <w:rPr>
          <w:rFonts w:ascii="Times New Roman" w:hAnsi="Times New Roman" w:cs="Times New Roman"/>
          <w:sz w:val="28"/>
          <w:szCs w:val="28"/>
          <w:lang w:val="en-US"/>
        </w:rPr>
        <w:t xml:space="preserve">of the </w:t>
      </w:r>
      <w:r w:rsidR="004F2F9E" w:rsidRPr="001E1B87">
        <w:rPr>
          <w:rFonts w:ascii="Times New Roman" w:hAnsi="Times New Roman" w:cs="Times New Roman"/>
          <w:sz w:val="28"/>
          <w:szCs w:val="28"/>
          <w:lang w:val="en-US"/>
        </w:rPr>
        <w:t>O</w:t>
      </w:r>
      <w:r w:rsidRPr="001E1B87">
        <w:rPr>
          <w:rFonts w:ascii="Times New Roman" w:hAnsi="Times New Roman" w:cs="Times New Roman"/>
          <w:sz w:val="28"/>
          <w:szCs w:val="28"/>
          <w:lang w:val="en-US"/>
        </w:rPr>
        <w:t xml:space="preserve">ther </w:t>
      </w:r>
      <w:r w:rsidR="004F2F9E" w:rsidRPr="001E1B87">
        <w:rPr>
          <w:rFonts w:ascii="Times New Roman" w:hAnsi="Times New Roman" w:cs="Times New Roman"/>
          <w:sz w:val="28"/>
          <w:szCs w:val="28"/>
          <w:lang w:val="en-US"/>
        </w:rPr>
        <w:t xml:space="preserve">Side </w:t>
      </w:r>
      <w:r w:rsidR="00692D9B" w:rsidRPr="001E1B87">
        <w:rPr>
          <w:rFonts w:ascii="Times New Roman" w:hAnsi="Times New Roman" w:cs="Times New Roman"/>
          <w:sz w:val="28"/>
          <w:szCs w:val="28"/>
          <w:lang w:val="en-US"/>
        </w:rPr>
        <w:t>(</w:t>
      </w:r>
      <w:r w:rsidR="004F2F9E" w:rsidRPr="001E1B87">
        <w:rPr>
          <w:rFonts w:ascii="Times New Roman" w:hAnsi="Times New Roman" w:cs="Times New Roman"/>
          <w:sz w:val="28"/>
          <w:szCs w:val="28"/>
          <w:lang w:val="en-US"/>
        </w:rPr>
        <w:t>O</w:t>
      </w:r>
      <w:r w:rsidR="00692D9B" w:rsidRPr="001E1B87">
        <w:rPr>
          <w:rFonts w:ascii="Times New Roman" w:hAnsi="Times New Roman" w:cs="Times New Roman"/>
          <w:sz w:val="28"/>
          <w:szCs w:val="28"/>
          <w:lang w:val="en-US"/>
        </w:rPr>
        <w:t>RMA)</w:t>
      </w:r>
      <w:r w:rsidR="004F2F9E" w:rsidRPr="001E1B87">
        <w:rPr>
          <w:rFonts w:ascii="Times New Roman" w:hAnsi="Times New Roman" w:cs="Times New Roman"/>
          <w:sz w:val="28"/>
          <w:szCs w:val="28"/>
          <w:lang w:val="en-US"/>
        </w:rPr>
        <w:t>,</w:t>
      </w:r>
      <w:r w:rsidR="00692D9B" w:rsidRPr="001E1B87">
        <w:rPr>
          <w:rFonts w:ascii="Times New Roman" w:hAnsi="Times New Roman" w:cs="Times New Roman"/>
          <w:sz w:val="28"/>
          <w:szCs w:val="28"/>
          <w:lang w:val="en-US"/>
        </w:rPr>
        <w:t xml:space="preserve"> </w:t>
      </w:r>
      <w:r w:rsidR="004F2F9E" w:rsidRPr="001E1B87">
        <w:rPr>
          <w:rFonts w:ascii="Times New Roman" w:hAnsi="Times New Roman" w:cs="Times New Roman"/>
          <w:sz w:val="28"/>
          <w:szCs w:val="28"/>
          <w:lang w:val="en-US"/>
        </w:rPr>
        <w:t xml:space="preserve">a radical military innovation in which new organizational structures together with novel concept of operations, </w:t>
      </w:r>
      <w:r w:rsidR="0004225F" w:rsidRPr="001E1B87">
        <w:rPr>
          <w:rFonts w:ascii="Times New Roman" w:hAnsi="Times New Roman" w:cs="Times New Roman"/>
          <w:sz w:val="28"/>
          <w:szCs w:val="28"/>
          <w:lang w:val="en-US"/>
        </w:rPr>
        <w:t xml:space="preserve">usually driven by technology, </w:t>
      </w:r>
      <w:r w:rsidR="004F2F9E" w:rsidRPr="001E1B87">
        <w:rPr>
          <w:rFonts w:ascii="Times New Roman" w:hAnsi="Times New Roman" w:cs="Times New Roman"/>
          <w:sz w:val="28"/>
          <w:szCs w:val="28"/>
          <w:lang w:val="en-US"/>
        </w:rPr>
        <w:t>change warfare. T</w:t>
      </w:r>
      <w:r w:rsidR="00692D9B" w:rsidRPr="001E1B87">
        <w:rPr>
          <w:rFonts w:ascii="Times New Roman" w:hAnsi="Times New Roman" w:cs="Times New Roman"/>
          <w:sz w:val="28"/>
          <w:szCs w:val="28"/>
          <w:lang w:val="en-US"/>
        </w:rPr>
        <w:t>he Wehrmacht used</w:t>
      </w:r>
      <w:r w:rsidR="004F2F9E" w:rsidRPr="001E1B87">
        <w:rPr>
          <w:rFonts w:ascii="Times New Roman" w:hAnsi="Times New Roman" w:cs="Times New Roman"/>
          <w:sz w:val="28"/>
          <w:szCs w:val="28"/>
          <w:lang w:val="en-US"/>
        </w:rPr>
        <w:t xml:space="preserve"> this advantage</w:t>
      </w:r>
      <w:r w:rsidR="00692D9B" w:rsidRPr="001E1B87">
        <w:rPr>
          <w:rFonts w:ascii="Times New Roman" w:hAnsi="Times New Roman" w:cs="Times New Roman"/>
          <w:sz w:val="28"/>
          <w:szCs w:val="28"/>
          <w:lang w:val="en-US"/>
        </w:rPr>
        <w:t xml:space="preserve"> </w:t>
      </w:r>
      <w:r w:rsidR="0004225F" w:rsidRPr="001E1B87">
        <w:rPr>
          <w:rFonts w:ascii="Times New Roman" w:hAnsi="Times New Roman" w:cs="Times New Roman"/>
          <w:sz w:val="28"/>
          <w:szCs w:val="28"/>
          <w:lang w:val="en-US"/>
        </w:rPr>
        <w:t xml:space="preserve">of innovation </w:t>
      </w:r>
      <w:r w:rsidR="00692D9B" w:rsidRPr="001E1B87">
        <w:rPr>
          <w:rFonts w:ascii="Times New Roman" w:hAnsi="Times New Roman" w:cs="Times New Roman"/>
          <w:sz w:val="28"/>
          <w:szCs w:val="28"/>
          <w:lang w:val="en-US"/>
        </w:rPr>
        <w:t>to inflic</w:t>
      </w:r>
      <w:r w:rsidR="004F2F9E" w:rsidRPr="001E1B87">
        <w:rPr>
          <w:rFonts w:ascii="Times New Roman" w:hAnsi="Times New Roman" w:cs="Times New Roman"/>
          <w:sz w:val="28"/>
          <w:szCs w:val="28"/>
          <w:lang w:val="en-US"/>
        </w:rPr>
        <w:t xml:space="preserve">t </w:t>
      </w:r>
      <w:r w:rsidR="00692D9B" w:rsidRPr="001E1B87">
        <w:rPr>
          <w:rFonts w:ascii="Times New Roman" w:hAnsi="Times New Roman" w:cs="Times New Roman"/>
          <w:sz w:val="28"/>
          <w:szCs w:val="28"/>
          <w:lang w:val="en-US"/>
        </w:rPr>
        <w:t xml:space="preserve">defeat on a qualitatively equal, numerically superior force. </w:t>
      </w:r>
    </w:p>
    <w:p w:rsidR="00997284" w:rsidRPr="001E1B87" w:rsidRDefault="00F8026B"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Technology is mostly essential for a</w:t>
      </w:r>
      <w:r w:rsidR="004F2F9E" w:rsidRPr="001E1B87">
        <w:rPr>
          <w:rFonts w:ascii="Times New Roman" w:hAnsi="Times New Roman" w:cs="Times New Roman"/>
          <w:sz w:val="28"/>
          <w:szCs w:val="28"/>
          <w:lang w:val="en-US"/>
        </w:rPr>
        <w:t xml:space="preserve"> change in warfare</w:t>
      </w:r>
      <w:r w:rsidRPr="001E1B87">
        <w:rPr>
          <w:rFonts w:ascii="Times New Roman" w:hAnsi="Times New Roman" w:cs="Times New Roman"/>
          <w:sz w:val="28"/>
          <w:szCs w:val="28"/>
          <w:lang w:val="en-US"/>
        </w:rPr>
        <w:t xml:space="preserve">, but technology is not enough to </w:t>
      </w:r>
      <w:r w:rsidR="0004225F" w:rsidRPr="001E1B87">
        <w:rPr>
          <w:rFonts w:ascii="Times New Roman" w:hAnsi="Times New Roman" w:cs="Times New Roman"/>
          <w:sz w:val="28"/>
          <w:szCs w:val="28"/>
          <w:lang w:val="en-US"/>
        </w:rPr>
        <w:t>improve</w:t>
      </w:r>
      <w:r w:rsidRPr="001E1B87">
        <w:rPr>
          <w:rFonts w:ascii="Times New Roman" w:hAnsi="Times New Roman" w:cs="Times New Roman"/>
          <w:sz w:val="28"/>
          <w:szCs w:val="28"/>
          <w:lang w:val="en-US"/>
        </w:rPr>
        <w:t xml:space="preserve"> relative military effectiveness. As </w:t>
      </w:r>
      <w:r w:rsidR="0004225F" w:rsidRPr="001E1B87">
        <w:rPr>
          <w:rFonts w:ascii="Times New Roman" w:hAnsi="Times New Roman" w:cs="Times New Roman"/>
          <w:sz w:val="28"/>
          <w:szCs w:val="28"/>
          <w:lang w:val="en-US"/>
        </w:rPr>
        <w:t>demonstrated</w:t>
      </w:r>
      <w:r w:rsidRPr="001E1B87">
        <w:rPr>
          <w:rFonts w:ascii="Times New Roman" w:hAnsi="Times New Roman" w:cs="Times New Roman"/>
          <w:sz w:val="28"/>
          <w:szCs w:val="28"/>
          <w:lang w:val="en-US"/>
        </w:rPr>
        <w:t xml:space="preserve"> by Blitzkrieg </w:t>
      </w:r>
      <w:r w:rsidR="0004225F" w:rsidRPr="001E1B87">
        <w:rPr>
          <w:rFonts w:ascii="Times New Roman" w:hAnsi="Times New Roman" w:cs="Times New Roman"/>
          <w:sz w:val="28"/>
          <w:szCs w:val="28"/>
          <w:lang w:val="en-US"/>
        </w:rPr>
        <w:t>thoughtful</w:t>
      </w:r>
      <w:r w:rsidRPr="001E1B87">
        <w:rPr>
          <w:rFonts w:ascii="Times New Roman" w:hAnsi="Times New Roman" w:cs="Times New Roman"/>
          <w:sz w:val="28"/>
          <w:szCs w:val="28"/>
          <w:lang w:val="en-US"/>
        </w:rPr>
        <w:t xml:space="preserve"> changes </w:t>
      </w:r>
      <w:r w:rsidR="0004225F" w:rsidRPr="001E1B87">
        <w:rPr>
          <w:rFonts w:ascii="Times New Roman" w:hAnsi="Times New Roman" w:cs="Times New Roman"/>
          <w:sz w:val="28"/>
          <w:szCs w:val="28"/>
          <w:lang w:val="en-US"/>
        </w:rPr>
        <w:t xml:space="preserve">can </w:t>
      </w:r>
      <w:r w:rsidRPr="001E1B87">
        <w:rPr>
          <w:rFonts w:ascii="Times New Roman" w:hAnsi="Times New Roman" w:cs="Times New Roman"/>
          <w:sz w:val="28"/>
          <w:szCs w:val="28"/>
          <w:lang w:val="en-US"/>
        </w:rPr>
        <w:t xml:space="preserve">only take place, when new concepts of operations incorporating </w:t>
      </w:r>
      <w:r w:rsidR="0004225F" w:rsidRPr="001E1B87">
        <w:rPr>
          <w:rFonts w:ascii="Times New Roman" w:hAnsi="Times New Roman" w:cs="Times New Roman"/>
          <w:sz w:val="28"/>
          <w:szCs w:val="28"/>
          <w:lang w:val="en-US"/>
        </w:rPr>
        <w:t xml:space="preserve">the </w:t>
      </w:r>
      <w:r w:rsidRPr="001E1B87">
        <w:rPr>
          <w:rFonts w:ascii="Times New Roman" w:hAnsi="Times New Roman" w:cs="Times New Roman"/>
          <w:sz w:val="28"/>
          <w:szCs w:val="28"/>
          <w:lang w:val="en-US"/>
        </w:rPr>
        <w:t xml:space="preserve">new </w:t>
      </w:r>
      <w:r w:rsidR="00692D9B" w:rsidRPr="001E1B87">
        <w:rPr>
          <w:rFonts w:ascii="Times New Roman" w:hAnsi="Times New Roman" w:cs="Times New Roman"/>
          <w:sz w:val="28"/>
          <w:szCs w:val="28"/>
          <w:lang w:val="en-US"/>
        </w:rPr>
        <w:t>technologies</w:t>
      </w:r>
      <w:r w:rsidRPr="001E1B87">
        <w:rPr>
          <w:rFonts w:ascii="Times New Roman" w:hAnsi="Times New Roman" w:cs="Times New Roman"/>
          <w:sz w:val="28"/>
          <w:szCs w:val="28"/>
          <w:lang w:val="en-US"/>
        </w:rPr>
        <w:t xml:space="preserve"> are developed. Often this will result in new military organizations which reflect the new conditions</w:t>
      </w:r>
      <w:r w:rsidR="00C732B8" w:rsidRPr="001E1B87">
        <w:rPr>
          <w:rFonts w:ascii="Times New Roman" w:hAnsi="Times New Roman" w:cs="Times New Roman"/>
          <w:sz w:val="28"/>
          <w:szCs w:val="28"/>
          <w:lang w:val="en-US"/>
        </w:rPr>
        <w:t>. T</w:t>
      </w:r>
      <w:r w:rsidR="00C813FF" w:rsidRPr="001E1B87">
        <w:rPr>
          <w:rFonts w:ascii="Times New Roman" w:hAnsi="Times New Roman" w:cs="Times New Roman"/>
          <w:sz w:val="28"/>
          <w:szCs w:val="28"/>
          <w:lang w:val="en-US"/>
        </w:rPr>
        <w:t>he German methods created a revolution in warfare, that France and its allies could not resist, still using the st</w:t>
      </w:r>
      <w:r w:rsidR="00CC623C">
        <w:rPr>
          <w:rFonts w:ascii="Times New Roman" w:hAnsi="Times New Roman" w:cs="Times New Roman"/>
          <w:sz w:val="28"/>
          <w:szCs w:val="28"/>
          <w:lang w:val="en-US"/>
        </w:rPr>
        <w:t>rategic</w:t>
      </w:r>
      <w:r w:rsidR="00C813FF" w:rsidRPr="001E1B87">
        <w:rPr>
          <w:rFonts w:ascii="Times New Roman" w:hAnsi="Times New Roman" w:cs="Times New Roman"/>
          <w:sz w:val="28"/>
          <w:szCs w:val="28"/>
          <w:lang w:val="en-US"/>
        </w:rPr>
        <w:t xml:space="preserve"> thinking of </w:t>
      </w:r>
      <w:r w:rsidR="00C732B8" w:rsidRPr="001E1B87">
        <w:rPr>
          <w:rFonts w:ascii="Times New Roman" w:hAnsi="Times New Roman" w:cs="Times New Roman"/>
          <w:sz w:val="28"/>
          <w:szCs w:val="28"/>
          <w:lang w:val="en-US"/>
        </w:rPr>
        <w:t>World War I.</w:t>
      </w:r>
    </w:p>
    <w:p w:rsidR="00B22B4D" w:rsidRPr="001E1B87" w:rsidRDefault="00B22B4D" w:rsidP="002306A8">
      <w:pPr>
        <w:spacing w:line="360" w:lineRule="auto"/>
        <w:jc w:val="both"/>
        <w:rPr>
          <w:rFonts w:ascii="Times New Roman" w:hAnsi="Times New Roman" w:cs="Times New Roman"/>
          <w:b/>
          <w:sz w:val="28"/>
          <w:szCs w:val="28"/>
          <w:lang w:val="en-US"/>
        </w:rPr>
      </w:pPr>
      <w:r w:rsidRPr="001E1B87">
        <w:rPr>
          <w:rFonts w:ascii="Times New Roman" w:hAnsi="Times New Roman" w:cs="Times New Roman"/>
          <w:b/>
          <w:sz w:val="28"/>
          <w:szCs w:val="28"/>
          <w:lang w:val="en-US"/>
        </w:rPr>
        <w:t>Strategic Culture</w:t>
      </w:r>
    </w:p>
    <w:p w:rsidR="00692D9B" w:rsidRPr="001E1B87" w:rsidRDefault="00B22B4D"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T</w:t>
      </w:r>
      <w:r w:rsidR="0004225F" w:rsidRPr="001E1B87">
        <w:rPr>
          <w:rFonts w:ascii="Times New Roman" w:hAnsi="Times New Roman" w:cs="Times New Roman"/>
          <w:sz w:val="28"/>
          <w:szCs w:val="28"/>
          <w:lang w:val="en-US"/>
        </w:rPr>
        <w:t>he</w:t>
      </w:r>
      <w:r w:rsidR="00692D9B" w:rsidRPr="001E1B87">
        <w:rPr>
          <w:rFonts w:ascii="Times New Roman" w:hAnsi="Times New Roman" w:cs="Times New Roman"/>
          <w:sz w:val="28"/>
          <w:szCs w:val="28"/>
          <w:lang w:val="en-US"/>
        </w:rPr>
        <w:t xml:space="preserve"> </w:t>
      </w:r>
      <w:r w:rsidR="0004225F" w:rsidRPr="001E1B87">
        <w:rPr>
          <w:rFonts w:ascii="Times New Roman" w:hAnsi="Times New Roman" w:cs="Times New Roman"/>
          <w:sz w:val="28"/>
          <w:szCs w:val="28"/>
          <w:lang w:val="en-US"/>
        </w:rPr>
        <w:t>success</w:t>
      </w:r>
      <w:r w:rsidR="00692D9B" w:rsidRPr="001E1B87">
        <w:rPr>
          <w:rFonts w:ascii="Times New Roman" w:hAnsi="Times New Roman" w:cs="Times New Roman"/>
          <w:sz w:val="28"/>
          <w:szCs w:val="28"/>
          <w:lang w:val="en-US"/>
        </w:rPr>
        <w:t xml:space="preserve"> of </w:t>
      </w:r>
      <w:r w:rsidRPr="001E1B87">
        <w:rPr>
          <w:rFonts w:ascii="Times New Roman" w:hAnsi="Times New Roman" w:cs="Times New Roman"/>
          <w:sz w:val="28"/>
          <w:szCs w:val="28"/>
          <w:lang w:val="en-US"/>
        </w:rPr>
        <w:t xml:space="preserve">the </w:t>
      </w:r>
      <w:r w:rsidR="00692D9B" w:rsidRPr="001E1B87">
        <w:rPr>
          <w:rFonts w:ascii="Times New Roman" w:hAnsi="Times New Roman" w:cs="Times New Roman"/>
          <w:sz w:val="28"/>
          <w:szCs w:val="28"/>
          <w:lang w:val="en-US"/>
        </w:rPr>
        <w:t xml:space="preserve">Blitzkrieg required not only the technology of the tank and a coherent doctrine on armored warfare </w:t>
      </w:r>
      <w:r w:rsidR="00CC623C">
        <w:rPr>
          <w:rFonts w:ascii="Times New Roman" w:hAnsi="Times New Roman" w:cs="Times New Roman"/>
          <w:sz w:val="28"/>
          <w:szCs w:val="28"/>
          <w:lang w:val="en-US"/>
        </w:rPr>
        <w:t xml:space="preserve">supported profoundly by the Luftwaffe </w:t>
      </w:r>
      <w:r w:rsidR="00692D9B" w:rsidRPr="001E1B87">
        <w:rPr>
          <w:rFonts w:ascii="Times New Roman" w:hAnsi="Times New Roman" w:cs="Times New Roman"/>
          <w:sz w:val="28"/>
          <w:szCs w:val="28"/>
          <w:lang w:val="en-US"/>
        </w:rPr>
        <w:t>but also</w:t>
      </w:r>
      <w:r w:rsidRPr="001E1B87">
        <w:rPr>
          <w:rFonts w:ascii="Times New Roman" w:hAnsi="Times New Roman" w:cs="Times New Roman"/>
          <w:sz w:val="28"/>
          <w:szCs w:val="28"/>
          <w:lang w:val="en-US"/>
        </w:rPr>
        <w:t xml:space="preserve"> </w:t>
      </w:r>
      <w:r w:rsidR="00692D9B" w:rsidRPr="001E1B87">
        <w:rPr>
          <w:rFonts w:ascii="Times New Roman" w:hAnsi="Times New Roman" w:cs="Times New Roman"/>
          <w:sz w:val="28"/>
          <w:szCs w:val="28"/>
          <w:lang w:val="en-US"/>
        </w:rPr>
        <w:t xml:space="preserve">substantial </w:t>
      </w:r>
      <w:r w:rsidR="00997284" w:rsidRPr="001E1B87">
        <w:rPr>
          <w:rFonts w:ascii="Times New Roman" w:hAnsi="Times New Roman" w:cs="Times New Roman"/>
          <w:sz w:val="28"/>
          <w:szCs w:val="28"/>
          <w:lang w:val="en-US"/>
        </w:rPr>
        <w:t>c</w:t>
      </w:r>
      <w:r w:rsidR="00692D9B" w:rsidRPr="001E1B87">
        <w:rPr>
          <w:rFonts w:ascii="Times New Roman" w:hAnsi="Times New Roman" w:cs="Times New Roman"/>
          <w:sz w:val="28"/>
          <w:szCs w:val="28"/>
          <w:lang w:val="en-US"/>
        </w:rPr>
        <w:t>hange</w:t>
      </w:r>
      <w:r w:rsidRPr="001E1B87">
        <w:rPr>
          <w:rFonts w:ascii="Times New Roman" w:hAnsi="Times New Roman" w:cs="Times New Roman"/>
          <w:sz w:val="28"/>
          <w:szCs w:val="28"/>
          <w:lang w:val="en-US"/>
        </w:rPr>
        <w:t>s</w:t>
      </w:r>
      <w:r w:rsidR="00692D9B" w:rsidRPr="001E1B87">
        <w:rPr>
          <w:rFonts w:ascii="Times New Roman" w:hAnsi="Times New Roman" w:cs="Times New Roman"/>
          <w:sz w:val="28"/>
          <w:szCs w:val="28"/>
          <w:lang w:val="en-US"/>
        </w:rPr>
        <w:t xml:space="preserve"> </w:t>
      </w:r>
      <w:r w:rsidR="00997284" w:rsidRPr="001E1B87">
        <w:rPr>
          <w:rFonts w:ascii="Times New Roman" w:hAnsi="Times New Roman" w:cs="Times New Roman"/>
          <w:sz w:val="28"/>
          <w:szCs w:val="28"/>
          <w:lang w:val="en-US"/>
        </w:rPr>
        <w:t xml:space="preserve">in </w:t>
      </w:r>
      <w:r w:rsidRPr="001E1B87">
        <w:rPr>
          <w:rFonts w:ascii="Times New Roman" w:hAnsi="Times New Roman" w:cs="Times New Roman"/>
          <w:sz w:val="28"/>
          <w:szCs w:val="28"/>
          <w:lang w:val="en-US"/>
        </w:rPr>
        <w:t xml:space="preserve">organization and </w:t>
      </w:r>
      <w:r w:rsidR="00997284" w:rsidRPr="001E1B87">
        <w:rPr>
          <w:rFonts w:ascii="Times New Roman" w:hAnsi="Times New Roman" w:cs="Times New Roman"/>
          <w:sz w:val="28"/>
          <w:szCs w:val="28"/>
          <w:lang w:val="en-US"/>
        </w:rPr>
        <w:t>Strategic Culture</w:t>
      </w:r>
      <w:r w:rsidRPr="001E1B87">
        <w:rPr>
          <w:rFonts w:ascii="Times New Roman" w:hAnsi="Times New Roman" w:cs="Times New Roman"/>
          <w:sz w:val="28"/>
          <w:szCs w:val="28"/>
          <w:lang w:val="en-US"/>
        </w:rPr>
        <w:t xml:space="preserve">, which led to </w:t>
      </w:r>
      <w:r w:rsidR="00692D9B" w:rsidRPr="001E1B87">
        <w:rPr>
          <w:rFonts w:ascii="Times New Roman" w:hAnsi="Times New Roman" w:cs="Times New Roman"/>
          <w:sz w:val="28"/>
          <w:szCs w:val="28"/>
          <w:lang w:val="en-US"/>
        </w:rPr>
        <w:t xml:space="preserve">the new combined arms operations </w:t>
      </w:r>
      <w:r w:rsidR="00997284" w:rsidRPr="001E1B87">
        <w:rPr>
          <w:rFonts w:ascii="Times New Roman" w:hAnsi="Times New Roman" w:cs="Times New Roman"/>
          <w:sz w:val="28"/>
          <w:szCs w:val="28"/>
          <w:lang w:val="en-US"/>
        </w:rPr>
        <w:t>mirrored</w:t>
      </w:r>
      <w:r w:rsidR="00692D9B" w:rsidRPr="001E1B87">
        <w:rPr>
          <w:rFonts w:ascii="Times New Roman" w:hAnsi="Times New Roman" w:cs="Times New Roman"/>
          <w:sz w:val="28"/>
          <w:szCs w:val="28"/>
          <w:lang w:val="en-US"/>
        </w:rPr>
        <w:t xml:space="preserve"> in the German tank divisions</w:t>
      </w:r>
      <w:r w:rsidR="00997284" w:rsidRPr="001E1B87">
        <w:rPr>
          <w:rFonts w:ascii="Times New Roman" w:hAnsi="Times New Roman" w:cs="Times New Roman"/>
          <w:sz w:val="28"/>
          <w:szCs w:val="28"/>
          <w:lang w:val="en-US"/>
        </w:rPr>
        <w:t xml:space="preserve"> </w:t>
      </w:r>
      <w:r w:rsidR="00A140E4" w:rsidRPr="001E1B87">
        <w:rPr>
          <w:rFonts w:ascii="Times New Roman" w:hAnsi="Times New Roman" w:cs="Times New Roman"/>
          <w:sz w:val="28"/>
          <w:szCs w:val="28"/>
          <w:lang w:val="en-US"/>
        </w:rPr>
        <w:t xml:space="preserve">(integration of infantry with tanks) </w:t>
      </w:r>
      <w:r w:rsidR="00997284" w:rsidRPr="001E1B87">
        <w:rPr>
          <w:rFonts w:ascii="Times New Roman" w:hAnsi="Times New Roman" w:cs="Times New Roman"/>
          <w:sz w:val="28"/>
          <w:szCs w:val="28"/>
          <w:lang w:val="en-US"/>
        </w:rPr>
        <w:t>a</w:t>
      </w:r>
      <w:r w:rsidR="00E76F73" w:rsidRPr="001E1B87">
        <w:rPr>
          <w:rFonts w:ascii="Times New Roman" w:hAnsi="Times New Roman" w:cs="Times New Roman"/>
          <w:sz w:val="28"/>
          <w:szCs w:val="28"/>
          <w:lang w:val="en-US"/>
        </w:rPr>
        <w:t>nd the continued focus on tactical initiative at the lowest levels</w:t>
      </w:r>
      <w:r w:rsidR="00A140E4" w:rsidRPr="001E1B87">
        <w:rPr>
          <w:rFonts w:ascii="Times New Roman" w:hAnsi="Times New Roman" w:cs="Times New Roman"/>
          <w:sz w:val="28"/>
          <w:szCs w:val="28"/>
          <w:lang w:val="en-US"/>
        </w:rPr>
        <w:t>,</w:t>
      </w:r>
      <w:r w:rsidR="00E76F73" w:rsidRPr="001E1B87">
        <w:rPr>
          <w:rFonts w:ascii="Times New Roman" w:hAnsi="Times New Roman" w:cs="Times New Roman"/>
          <w:sz w:val="28"/>
          <w:szCs w:val="28"/>
          <w:lang w:val="en-US"/>
        </w:rPr>
        <w:t xml:space="preserve"> which then formally became </w:t>
      </w:r>
      <w:r w:rsidR="00A140E4" w:rsidRPr="001E1B87">
        <w:rPr>
          <w:rFonts w:ascii="Times New Roman" w:hAnsi="Times New Roman" w:cs="Times New Roman"/>
          <w:sz w:val="28"/>
          <w:szCs w:val="28"/>
          <w:lang w:val="en-US"/>
        </w:rPr>
        <w:t>“</w:t>
      </w:r>
      <w:r w:rsidR="00E76F73" w:rsidRPr="001E1B87">
        <w:rPr>
          <w:rFonts w:ascii="Times New Roman" w:hAnsi="Times New Roman" w:cs="Times New Roman"/>
          <w:sz w:val="28"/>
          <w:szCs w:val="28"/>
          <w:lang w:val="en-US"/>
        </w:rPr>
        <w:t>Auftragstaktik</w:t>
      </w:r>
      <w:r w:rsidR="00A140E4" w:rsidRPr="001E1B87">
        <w:rPr>
          <w:rFonts w:ascii="Times New Roman" w:hAnsi="Times New Roman" w:cs="Times New Roman"/>
          <w:sz w:val="28"/>
          <w:szCs w:val="28"/>
          <w:lang w:val="en-US"/>
        </w:rPr>
        <w:t>”</w:t>
      </w:r>
      <w:r w:rsidR="00E76F73" w:rsidRPr="001E1B87">
        <w:rPr>
          <w:rFonts w:ascii="Times New Roman" w:hAnsi="Times New Roman" w:cs="Times New Roman"/>
          <w:sz w:val="28"/>
          <w:szCs w:val="28"/>
          <w:lang w:val="en-US"/>
        </w:rPr>
        <w:t xml:space="preserve">, as a new expression of German Strategic Culture. </w:t>
      </w:r>
      <w:r w:rsidR="00A140E4" w:rsidRPr="001E1B87">
        <w:rPr>
          <w:rFonts w:ascii="Times New Roman" w:hAnsi="Times New Roman" w:cs="Times New Roman"/>
          <w:sz w:val="28"/>
          <w:szCs w:val="28"/>
          <w:lang w:val="en-US"/>
        </w:rPr>
        <w:t>Developed mainly by Helmuth von Moltke, “</w:t>
      </w:r>
      <w:r w:rsidR="00E76F73" w:rsidRPr="001E1B87">
        <w:rPr>
          <w:rFonts w:ascii="Times New Roman" w:hAnsi="Times New Roman" w:cs="Times New Roman"/>
          <w:sz w:val="28"/>
          <w:szCs w:val="28"/>
          <w:lang w:val="en-US"/>
        </w:rPr>
        <w:t>Auftragstaktik</w:t>
      </w:r>
      <w:r w:rsidR="00A140E4" w:rsidRPr="001E1B87">
        <w:rPr>
          <w:rFonts w:ascii="Times New Roman" w:hAnsi="Times New Roman" w:cs="Times New Roman"/>
          <w:sz w:val="28"/>
          <w:szCs w:val="28"/>
          <w:lang w:val="en-US"/>
        </w:rPr>
        <w:t>”</w:t>
      </w:r>
      <w:r w:rsidR="00E76F73" w:rsidRPr="001E1B87">
        <w:rPr>
          <w:rFonts w:ascii="Times New Roman" w:hAnsi="Times New Roman" w:cs="Times New Roman"/>
          <w:sz w:val="28"/>
          <w:szCs w:val="28"/>
          <w:lang w:val="en-US"/>
        </w:rPr>
        <w:t xml:space="preserve"> </w:t>
      </w:r>
      <w:r w:rsidR="00A140E4" w:rsidRPr="001E1B87">
        <w:rPr>
          <w:rFonts w:ascii="Times New Roman" w:hAnsi="Times New Roman" w:cs="Times New Roman"/>
          <w:sz w:val="28"/>
          <w:szCs w:val="28"/>
          <w:lang w:val="en-US"/>
        </w:rPr>
        <w:t xml:space="preserve">came to the scene </w:t>
      </w:r>
      <w:r w:rsidR="00E76F73" w:rsidRPr="001E1B87">
        <w:rPr>
          <w:rFonts w:ascii="Times New Roman" w:hAnsi="Times New Roman" w:cs="Times New Roman"/>
          <w:sz w:val="28"/>
          <w:szCs w:val="28"/>
          <w:lang w:val="en-US"/>
        </w:rPr>
        <w:t xml:space="preserve">as </w:t>
      </w:r>
      <w:r w:rsidR="00A140E4" w:rsidRPr="001E1B87">
        <w:rPr>
          <w:rFonts w:ascii="Times New Roman" w:hAnsi="Times New Roman" w:cs="Times New Roman"/>
          <w:sz w:val="28"/>
          <w:szCs w:val="28"/>
          <w:lang w:val="en-US"/>
        </w:rPr>
        <w:t xml:space="preserve">a Strategic </w:t>
      </w:r>
      <w:r w:rsidR="00A140E4" w:rsidRPr="001E1B87">
        <w:rPr>
          <w:rFonts w:ascii="Times New Roman" w:hAnsi="Times New Roman" w:cs="Times New Roman"/>
          <w:sz w:val="28"/>
          <w:szCs w:val="28"/>
          <w:lang w:val="en-US"/>
        </w:rPr>
        <w:lastRenderedPageBreak/>
        <w:t xml:space="preserve">Culture </w:t>
      </w:r>
      <w:r w:rsidR="00E76F73" w:rsidRPr="001E1B87">
        <w:rPr>
          <w:rFonts w:ascii="Times New Roman" w:hAnsi="Times New Roman" w:cs="Times New Roman"/>
          <w:sz w:val="28"/>
          <w:szCs w:val="28"/>
          <w:lang w:val="en-US"/>
        </w:rPr>
        <w:t>that allowed</w:t>
      </w:r>
      <w:r w:rsidR="00A140E4" w:rsidRPr="001E1B87">
        <w:rPr>
          <w:rFonts w:ascii="Times New Roman" w:hAnsi="Times New Roman" w:cs="Times New Roman"/>
          <w:sz w:val="28"/>
          <w:szCs w:val="28"/>
          <w:lang w:val="en-US"/>
        </w:rPr>
        <w:t xml:space="preserve"> </w:t>
      </w:r>
      <w:r w:rsidR="00E76F73" w:rsidRPr="001E1B87">
        <w:rPr>
          <w:rFonts w:ascii="Times New Roman" w:hAnsi="Times New Roman" w:cs="Times New Roman"/>
          <w:sz w:val="28"/>
          <w:szCs w:val="28"/>
          <w:lang w:val="en-US"/>
        </w:rPr>
        <w:t>the swift success of th</w:t>
      </w:r>
      <w:r w:rsidR="00A140E4" w:rsidRPr="001E1B87">
        <w:rPr>
          <w:rFonts w:ascii="Times New Roman" w:hAnsi="Times New Roman" w:cs="Times New Roman"/>
          <w:sz w:val="28"/>
          <w:szCs w:val="28"/>
          <w:lang w:val="en-US"/>
        </w:rPr>
        <w:t xml:space="preserve">e Blitzkrieg in </w:t>
      </w:r>
      <w:r w:rsidR="00E76F73" w:rsidRPr="001E1B87">
        <w:rPr>
          <w:rFonts w:ascii="Times New Roman" w:hAnsi="Times New Roman" w:cs="Times New Roman"/>
          <w:sz w:val="28"/>
          <w:szCs w:val="28"/>
          <w:lang w:val="en-US"/>
        </w:rPr>
        <w:t xml:space="preserve">World War II. </w:t>
      </w:r>
      <w:r w:rsidR="00C732B8" w:rsidRPr="001E1B87">
        <w:rPr>
          <w:rFonts w:ascii="Times New Roman" w:hAnsi="Times New Roman" w:cs="Times New Roman"/>
          <w:sz w:val="28"/>
          <w:szCs w:val="28"/>
          <w:lang w:val="en-US"/>
        </w:rPr>
        <w:t xml:space="preserve"> The way that German armored and air forces operated, led to a revival of the operational war of movement rather than position warfare, that France and its allies could not resist, still using the static thinking of World War I. </w:t>
      </w:r>
      <w:r w:rsidR="00E76F73" w:rsidRPr="001E1B87">
        <w:rPr>
          <w:rFonts w:ascii="Times New Roman" w:hAnsi="Times New Roman" w:cs="Times New Roman"/>
          <w:sz w:val="28"/>
          <w:szCs w:val="28"/>
          <w:lang w:val="en-US"/>
        </w:rPr>
        <w:t>This showed a</w:t>
      </w:r>
      <w:r w:rsidR="00A140E4" w:rsidRPr="001E1B87">
        <w:rPr>
          <w:rFonts w:ascii="Times New Roman" w:hAnsi="Times New Roman" w:cs="Times New Roman"/>
          <w:sz w:val="28"/>
          <w:szCs w:val="28"/>
          <w:lang w:val="en-US"/>
        </w:rPr>
        <w:t>n</w:t>
      </w:r>
      <w:r w:rsidR="00E76F73" w:rsidRPr="001E1B87">
        <w:rPr>
          <w:rFonts w:ascii="Times New Roman" w:hAnsi="Times New Roman" w:cs="Times New Roman"/>
          <w:sz w:val="28"/>
          <w:szCs w:val="28"/>
          <w:lang w:val="en-US"/>
        </w:rPr>
        <w:t xml:space="preserve"> </w:t>
      </w:r>
      <w:r w:rsidR="00A140E4" w:rsidRPr="001E1B87">
        <w:rPr>
          <w:rFonts w:ascii="Times New Roman" w:hAnsi="Times New Roman" w:cs="Times New Roman"/>
          <w:sz w:val="28"/>
          <w:szCs w:val="28"/>
          <w:lang w:val="en-US"/>
        </w:rPr>
        <w:t>unambiguous</w:t>
      </w:r>
      <w:r w:rsidR="00E76F73" w:rsidRPr="001E1B87">
        <w:rPr>
          <w:rFonts w:ascii="Times New Roman" w:hAnsi="Times New Roman" w:cs="Times New Roman"/>
          <w:sz w:val="28"/>
          <w:szCs w:val="28"/>
          <w:lang w:val="en-US"/>
        </w:rPr>
        <w:t xml:space="preserve"> difference in outcome between German and Allied </w:t>
      </w:r>
      <w:r w:rsidR="00A140E4" w:rsidRPr="001E1B87">
        <w:rPr>
          <w:rFonts w:ascii="Times New Roman" w:hAnsi="Times New Roman" w:cs="Times New Roman"/>
          <w:sz w:val="28"/>
          <w:szCs w:val="28"/>
          <w:lang w:val="en-US"/>
        </w:rPr>
        <w:t>Strategic Cultures</w:t>
      </w:r>
      <w:r w:rsidR="00E76F73" w:rsidRPr="001E1B87">
        <w:rPr>
          <w:rFonts w:ascii="Times New Roman" w:hAnsi="Times New Roman" w:cs="Times New Roman"/>
          <w:sz w:val="28"/>
          <w:szCs w:val="28"/>
          <w:lang w:val="en-US"/>
        </w:rPr>
        <w:t xml:space="preserve">, with </w:t>
      </w:r>
      <w:r w:rsidR="00A140E4" w:rsidRPr="001E1B87">
        <w:rPr>
          <w:rFonts w:ascii="Times New Roman" w:hAnsi="Times New Roman" w:cs="Times New Roman"/>
          <w:sz w:val="28"/>
          <w:szCs w:val="28"/>
          <w:lang w:val="en-US"/>
        </w:rPr>
        <w:t xml:space="preserve">France </w:t>
      </w:r>
      <w:r w:rsidR="00E76F73" w:rsidRPr="001E1B87">
        <w:rPr>
          <w:rFonts w:ascii="Times New Roman" w:hAnsi="Times New Roman" w:cs="Times New Roman"/>
          <w:sz w:val="28"/>
          <w:szCs w:val="28"/>
          <w:lang w:val="en-US"/>
        </w:rPr>
        <w:t xml:space="preserve">expecting a defensive war and </w:t>
      </w:r>
      <w:r w:rsidRPr="001E1B87">
        <w:rPr>
          <w:rFonts w:ascii="Times New Roman" w:hAnsi="Times New Roman" w:cs="Times New Roman"/>
          <w:sz w:val="28"/>
          <w:szCs w:val="28"/>
          <w:lang w:val="en-US"/>
        </w:rPr>
        <w:t>Britain</w:t>
      </w:r>
      <w:r w:rsidR="00A140E4" w:rsidRPr="001E1B87">
        <w:rPr>
          <w:rFonts w:ascii="Times New Roman" w:hAnsi="Times New Roman" w:cs="Times New Roman"/>
          <w:sz w:val="28"/>
          <w:szCs w:val="28"/>
          <w:lang w:val="en-US"/>
        </w:rPr>
        <w:t xml:space="preserve"> following</w:t>
      </w:r>
      <w:r w:rsidR="00E76F73" w:rsidRPr="001E1B87">
        <w:rPr>
          <w:rFonts w:ascii="Times New Roman" w:hAnsi="Times New Roman" w:cs="Times New Roman"/>
          <w:sz w:val="28"/>
          <w:szCs w:val="28"/>
          <w:lang w:val="en-US"/>
        </w:rPr>
        <w:t xml:space="preserve"> the centralized model.</w:t>
      </w:r>
    </w:p>
    <w:p w:rsidR="00B22B4D" w:rsidRPr="001E1B87" w:rsidRDefault="00B22B4D" w:rsidP="002306A8">
      <w:pPr>
        <w:spacing w:line="360" w:lineRule="auto"/>
        <w:jc w:val="both"/>
        <w:rPr>
          <w:rFonts w:ascii="Times New Roman" w:hAnsi="Times New Roman" w:cs="Times New Roman"/>
          <w:b/>
          <w:sz w:val="28"/>
          <w:szCs w:val="28"/>
          <w:lang w:val="en-US"/>
        </w:rPr>
      </w:pPr>
      <w:r w:rsidRPr="001E1B87">
        <w:rPr>
          <w:rFonts w:ascii="Times New Roman" w:hAnsi="Times New Roman" w:cs="Times New Roman"/>
          <w:b/>
          <w:sz w:val="28"/>
          <w:szCs w:val="28"/>
          <w:lang w:val="en-US"/>
        </w:rPr>
        <w:t>Intelligence Cycle and Intelligence Surprise</w:t>
      </w:r>
    </w:p>
    <w:p w:rsidR="009D7518" w:rsidRDefault="00F53945"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German</w:t>
      </w:r>
      <w:r w:rsidR="00C3267D" w:rsidRPr="001E1B87">
        <w:rPr>
          <w:rFonts w:ascii="Times New Roman" w:hAnsi="Times New Roman" w:cs="Times New Roman"/>
          <w:sz w:val="28"/>
          <w:szCs w:val="28"/>
          <w:lang w:val="en-US"/>
        </w:rPr>
        <w:t xml:space="preserve"> Intelligence </w:t>
      </w:r>
      <w:r w:rsidRPr="001E1B87">
        <w:rPr>
          <w:rFonts w:ascii="Times New Roman" w:hAnsi="Times New Roman" w:cs="Times New Roman"/>
          <w:sz w:val="28"/>
          <w:szCs w:val="28"/>
          <w:lang w:val="en-US"/>
        </w:rPr>
        <w:t>knew the Allies were unpre</w:t>
      </w:r>
      <w:r w:rsidRPr="001E1B87">
        <w:rPr>
          <w:rFonts w:ascii="Times New Roman" w:hAnsi="Times New Roman" w:cs="Times New Roman"/>
          <w:sz w:val="28"/>
          <w:szCs w:val="28"/>
          <w:lang w:val="en-US"/>
        </w:rPr>
        <w:softHyphen/>
        <w:t xml:space="preserve">pared for operations on the Western Front in the winter of </w:t>
      </w:r>
      <w:r w:rsidR="00C3267D" w:rsidRPr="001E1B87">
        <w:rPr>
          <w:rFonts w:ascii="Times New Roman" w:hAnsi="Times New Roman" w:cs="Times New Roman"/>
          <w:sz w:val="28"/>
          <w:szCs w:val="28"/>
          <w:lang w:val="en-US"/>
        </w:rPr>
        <w:t>1939-1940 and</w:t>
      </w:r>
      <w:r w:rsidRPr="001E1B87">
        <w:rPr>
          <w:rFonts w:ascii="Times New Roman" w:hAnsi="Times New Roman" w:cs="Times New Roman"/>
          <w:sz w:val="28"/>
          <w:szCs w:val="28"/>
          <w:lang w:val="en-US"/>
        </w:rPr>
        <w:t xml:space="preserve"> </w:t>
      </w:r>
      <w:r w:rsidR="00C3267D" w:rsidRPr="001E1B87">
        <w:rPr>
          <w:rFonts w:ascii="Times New Roman" w:hAnsi="Times New Roman" w:cs="Times New Roman"/>
          <w:sz w:val="28"/>
          <w:szCs w:val="28"/>
          <w:lang w:val="en-US"/>
        </w:rPr>
        <w:t xml:space="preserve">provided </w:t>
      </w:r>
      <w:r w:rsidR="003D4486" w:rsidRPr="001E1B87">
        <w:rPr>
          <w:rFonts w:ascii="Times New Roman" w:hAnsi="Times New Roman" w:cs="Times New Roman"/>
          <w:sz w:val="28"/>
          <w:szCs w:val="28"/>
          <w:lang w:val="en-US"/>
        </w:rPr>
        <w:t>the Wehrmacht with</w:t>
      </w:r>
      <w:r w:rsidRPr="001E1B87">
        <w:rPr>
          <w:rFonts w:ascii="Times New Roman" w:hAnsi="Times New Roman" w:cs="Times New Roman"/>
          <w:sz w:val="28"/>
          <w:szCs w:val="28"/>
          <w:lang w:val="en-US"/>
        </w:rPr>
        <w:t xml:space="preserve"> the time </w:t>
      </w:r>
      <w:r w:rsidR="003D4486" w:rsidRPr="001E1B87">
        <w:rPr>
          <w:rFonts w:ascii="Times New Roman" w:hAnsi="Times New Roman" w:cs="Times New Roman"/>
          <w:sz w:val="28"/>
          <w:szCs w:val="28"/>
          <w:lang w:val="en-US"/>
        </w:rPr>
        <w:t xml:space="preserve">needed </w:t>
      </w:r>
      <w:r w:rsidRPr="001E1B87">
        <w:rPr>
          <w:rFonts w:ascii="Times New Roman" w:hAnsi="Times New Roman" w:cs="Times New Roman"/>
          <w:sz w:val="28"/>
          <w:szCs w:val="28"/>
          <w:lang w:val="en-US"/>
        </w:rPr>
        <w:t xml:space="preserve">to prepare </w:t>
      </w:r>
      <w:r w:rsidR="003D4486" w:rsidRPr="001E1B87">
        <w:rPr>
          <w:rFonts w:ascii="Times New Roman" w:hAnsi="Times New Roman" w:cs="Times New Roman"/>
          <w:sz w:val="28"/>
          <w:szCs w:val="28"/>
          <w:lang w:val="en-US"/>
        </w:rPr>
        <w:t>the</w:t>
      </w:r>
      <w:r w:rsidRPr="001E1B87">
        <w:rPr>
          <w:rFonts w:ascii="Times New Roman" w:hAnsi="Times New Roman" w:cs="Times New Roman"/>
          <w:sz w:val="28"/>
          <w:szCs w:val="28"/>
          <w:lang w:val="en-US"/>
        </w:rPr>
        <w:t xml:space="preserve"> western campaign.</w:t>
      </w:r>
      <w:r w:rsidRPr="001E1B87">
        <w:rPr>
          <w:rStyle w:val="A60"/>
          <w:rFonts w:ascii="Times New Roman" w:hAnsi="Times New Roman" w:cs="Times New Roman"/>
          <w:color w:val="auto"/>
          <w:sz w:val="28"/>
          <w:szCs w:val="28"/>
          <w:lang w:val="en-US"/>
        </w:rPr>
        <w:t xml:space="preserve"> </w:t>
      </w:r>
      <w:r w:rsidRPr="001E1B87">
        <w:rPr>
          <w:rFonts w:ascii="Times New Roman" w:hAnsi="Times New Roman" w:cs="Times New Roman"/>
          <w:sz w:val="28"/>
          <w:szCs w:val="28"/>
          <w:lang w:val="en-US"/>
        </w:rPr>
        <w:t>Despite</w:t>
      </w:r>
      <w:r w:rsidR="003D4486" w:rsidRPr="001E1B87">
        <w:rPr>
          <w:rFonts w:ascii="Times New Roman" w:hAnsi="Times New Roman" w:cs="Times New Roman"/>
          <w:sz w:val="28"/>
          <w:szCs w:val="28"/>
          <w:lang w:val="en-US"/>
        </w:rPr>
        <w:t xml:space="preserve"> </w:t>
      </w:r>
      <w:r w:rsidRPr="001E1B87">
        <w:rPr>
          <w:rFonts w:ascii="Times New Roman" w:hAnsi="Times New Roman" w:cs="Times New Roman"/>
          <w:sz w:val="28"/>
          <w:szCs w:val="28"/>
          <w:lang w:val="en-US"/>
        </w:rPr>
        <w:t xml:space="preserve">reports </w:t>
      </w:r>
      <w:r w:rsidR="003D4486" w:rsidRPr="001E1B87">
        <w:rPr>
          <w:rFonts w:ascii="Times New Roman" w:hAnsi="Times New Roman" w:cs="Times New Roman"/>
          <w:sz w:val="28"/>
          <w:szCs w:val="28"/>
          <w:lang w:val="en-US"/>
        </w:rPr>
        <w:t xml:space="preserve">about </w:t>
      </w:r>
      <w:r w:rsidRPr="001E1B87">
        <w:rPr>
          <w:rFonts w:ascii="Times New Roman" w:hAnsi="Times New Roman" w:cs="Times New Roman"/>
          <w:sz w:val="28"/>
          <w:szCs w:val="28"/>
          <w:lang w:val="en-US"/>
        </w:rPr>
        <w:t xml:space="preserve">the timing and direction of the June 5, 1940 German attack into France </w:t>
      </w:r>
      <w:r w:rsidR="00C3267D" w:rsidRPr="001E1B87">
        <w:rPr>
          <w:rFonts w:ascii="Times New Roman" w:hAnsi="Times New Roman" w:cs="Times New Roman"/>
          <w:sz w:val="28"/>
          <w:szCs w:val="28"/>
          <w:lang w:val="en-US"/>
        </w:rPr>
        <w:t>was an Intelligence Surprise</w:t>
      </w:r>
      <w:r w:rsidRPr="001E1B87">
        <w:rPr>
          <w:rFonts w:ascii="Times New Roman" w:hAnsi="Times New Roman" w:cs="Times New Roman"/>
          <w:sz w:val="28"/>
          <w:szCs w:val="28"/>
          <w:lang w:val="en-US"/>
        </w:rPr>
        <w:t xml:space="preserve">. For the French it was </w:t>
      </w:r>
      <w:r w:rsidR="00C3267D" w:rsidRPr="001E1B87">
        <w:rPr>
          <w:rFonts w:ascii="Times New Roman" w:hAnsi="Times New Roman" w:cs="Times New Roman"/>
          <w:sz w:val="28"/>
          <w:szCs w:val="28"/>
          <w:lang w:val="en-US"/>
        </w:rPr>
        <w:t>obvious</w:t>
      </w:r>
      <w:r w:rsidRPr="001E1B87">
        <w:rPr>
          <w:rFonts w:ascii="Times New Roman" w:hAnsi="Times New Roman" w:cs="Times New Roman"/>
          <w:sz w:val="28"/>
          <w:szCs w:val="28"/>
          <w:lang w:val="en-US"/>
        </w:rPr>
        <w:t xml:space="preserve"> that the Ardennes were impassable.</w:t>
      </w:r>
      <w:r w:rsidR="00C3267D" w:rsidRPr="001E1B87">
        <w:rPr>
          <w:rStyle w:val="A60"/>
          <w:rFonts w:ascii="Times New Roman" w:hAnsi="Times New Roman" w:cs="Times New Roman"/>
          <w:color w:val="auto"/>
          <w:sz w:val="28"/>
          <w:szCs w:val="28"/>
          <w:lang w:val="en-US"/>
        </w:rPr>
        <w:t xml:space="preserve"> </w:t>
      </w:r>
      <w:r w:rsidRPr="001E1B87">
        <w:rPr>
          <w:rFonts w:ascii="Times New Roman" w:hAnsi="Times New Roman" w:cs="Times New Roman"/>
          <w:sz w:val="28"/>
          <w:szCs w:val="28"/>
          <w:lang w:val="en-US"/>
        </w:rPr>
        <w:t>The British ignored the warnings from Paul Thümmel, a high-ranking Abwehr officer</w:t>
      </w:r>
      <w:r w:rsidR="00C3267D" w:rsidRPr="001E1B87">
        <w:rPr>
          <w:rStyle w:val="A60"/>
          <w:rFonts w:ascii="Times New Roman" w:hAnsi="Times New Roman" w:cs="Times New Roman"/>
          <w:color w:val="auto"/>
          <w:sz w:val="28"/>
          <w:szCs w:val="28"/>
          <w:lang w:val="en-US"/>
        </w:rPr>
        <w:t xml:space="preserve"> </w:t>
      </w:r>
      <w:r w:rsidRPr="001E1B87">
        <w:rPr>
          <w:rFonts w:ascii="Times New Roman" w:hAnsi="Times New Roman" w:cs="Times New Roman"/>
          <w:sz w:val="28"/>
          <w:szCs w:val="28"/>
          <w:lang w:val="en-US"/>
        </w:rPr>
        <w:t>that the attack would</w:t>
      </w:r>
      <w:r w:rsidR="00C3267D" w:rsidRPr="001E1B87">
        <w:rPr>
          <w:rFonts w:ascii="Times New Roman" w:hAnsi="Times New Roman" w:cs="Times New Roman"/>
          <w:sz w:val="28"/>
          <w:szCs w:val="28"/>
          <w:lang w:val="en-US"/>
        </w:rPr>
        <w:t xml:space="preserve"> come through the Ardennes. </w:t>
      </w:r>
      <w:r w:rsidR="00C76D5B">
        <w:rPr>
          <w:rFonts w:ascii="Times New Roman" w:hAnsi="Times New Roman" w:cs="Times New Roman"/>
          <w:sz w:val="28"/>
          <w:szCs w:val="28"/>
          <w:lang w:val="en-US"/>
        </w:rPr>
        <w:t xml:space="preserve">French </w:t>
      </w:r>
      <w:r w:rsidR="009D7518">
        <w:rPr>
          <w:rFonts w:ascii="Times New Roman" w:hAnsi="Times New Roman" w:cs="Times New Roman"/>
          <w:sz w:val="28"/>
          <w:szCs w:val="28"/>
          <w:lang w:val="en-US"/>
        </w:rPr>
        <w:t xml:space="preserve">air </w:t>
      </w:r>
      <w:r w:rsidR="00C76D5B">
        <w:rPr>
          <w:rFonts w:ascii="Times New Roman" w:hAnsi="Times New Roman" w:cs="Times New Roman"/>
          <w:sz w:val="28"/>
          <w:szCs w:val="28"/>
          <w:lang w:val="en-US"/>
        </w:rPr>
        <w:t xml:space="preserve">reconnaissance took pictures from massive German contingents moving through the narrow valleys of the Ardennes, but the French Intelligence and leadership did not understand what they saw. </w:t>
      </w:r>
    </w:p>
    <w:p w:rsidR="003D4486" w:rsidRPr="001E1B87" w:rsidRDefault="00C3267D"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 xml:space="preserve">German </w:t>
      </w:r>
      <w:r w:rsidR="00C76D5B">
        <w:rPr>
          <w:rFonts w:ascii="Times New Roman" w:hAnsi="Times New Roman" w:cs="Times New Roman"/>
          <w:sz w:val="28"/>
          <w:szCs w:val="28"/>
          <w:lang w:val="en-US"/>
        </w:rPr>
        <w:t>I</w:t>
      </w:r>
      <w:r w:rsidRPr="001E1B87">
        <w:rPr>
          <w:rFonts w:ascii="Times New Roman" w:hAnsi="Times New Roman" w:cs="Times New Roman"/>
          <w:sz w:val="28"/>
          <w:szCs w:val="28"/>
          <w:lang w:val="en-US"/>
        </w:rPr>
        <w:t xml:space="preserve">ntelligence however on the Allies was </w:t>
      </w:r>
      <w:r w:rsidR="003D4486" w:rsidRPr="001E1B87">
        <w:rPr>
          <w:rFonts w:ascii="Times New Roman" w:hAnsi="Times New Roman" w:cs="Times New Roman"/>
          <w:sz w:val="28"/>
          <w:szCs w:val="28"/>
          <w:lang w:val="en-US"/>
        </w:rPr>
        <w:t>decent</w:t>
      </w:r>
      <w:r w:rsidRPr="001E1B87">
        <w:rPr>
          <w:rFonts w:ascii="Times New Roman" w:hAnsi="Times New Roman" w:cs="Times New Roman"/>
          <w:sz w:val="28"/>
          <w:szCs w:val="28"/>
          <w:lang w:val="en-US"/>
        </w:rPr>
        <w:t>. From British documents captured in Norway, photoreconnaissance, and reading som</w:t>
      </w:r>
      <w:r w:rsidR="009D7518">
        <w:rPr>
          <w:rFonts w:ascii="Times New Roman" w:hAnsi="Times New Roman" w:cs="Times New Roman"/>
          <w:sz w:val="28"/>
          <w:szCs w:val="28"/>
          <w:lang w:val="en-US"/>
        </w:rPr>
        <w:t xml:space="preserve">e </w:t>
      </w:r>
      <w:r w:rsidRPr="001E1B87">
        <w:rPr>
          <w:rFonts w:ascii="Times New Roman" w:hAnsi="Times New Roman" w:cs="Times New Roman"/>
          <w:sz w:val="28"/>
          <w:szCs w:val="28"/>
          <w:lang w:val="en-US"/>
        </w:rPr>
        <w:t xml:space="preserve">French </w:t>
      </w:r>
      <w:r w:rsidR="009D7518" w:rsidRPr="001E1B87">
        <w:rPr>
          <w:rFonts w:ascii="Times New Roman" w:hAnsi="Times New Roman" w:cs="Times New Roman"/>
          <w:sz w:val="28"/>
          <w:szCs w:val="28"/>
          <w:lang w:val="en-US"/>
        </w:rPr>
        <w:t>codes</w:t>
      </w:r>
      <w:r w:rsidRPr="001E1B87">
        <w:rPr>
          <w:rFonts w:ascii="Times New Roman" w:hAnsi="Times New Roman" w:cs="Times New Roman"/>
          <w:sz w:val="28"/>
          <w:szCs w:val="28"/>
          <w:lang w:val="en-US"/>
        </w:rPr>
        <w:t>, the German Intelligence knew of the plans, dispositions, and quality of French and British forces facing the</w:t>
      </w:r>
      <w:r w:rsidR="003D4486" w:rsidRPr="001E1B87">
        <w:rPr>
          <w:rFonts w:ascii="Times New Roman" w:hAnsi="Times New Roman" w:cs="Times New Roman"/>
          <w:sz w:val="28"/>
          <w:szCs w:val="28"/>
          <w:lang w:val="en-US"/>
        </w:rPr>
        <w:t xml:space="preserve"> </w:t>
      </w:r>
      <w:r w:rsidR="005B348E" w:rsidRPr="001E1B87">
        <w:rPr>
          <w:rFonts w:ascii="Times New Roman" w:hAnsi="Times New Roman" w:cs="Times New Roman"/>
          <w:sz w:val="28"/>
          <w:szCs w:val="28"/>
          <w:lang w:val="en-US"/>
        </w:rPr>
        <w:t xml:space="preserve">German </w:t>
      </w:r>
      <w:r w:rsidR="003D4486" w:rsidRPr="001E1B87">
        <w:rPr>
          <w:rFonts w:ascii="Times New Roman" w:hAnsi="Times New Roman" w:cs="Times New Roman"/>
          <w:sz w:val="28"/>
          <w:szCs w:val="28"/>
          <w:lang w:val="en-US"/>
        </w:rPr>
        <w:t>Wehrmacht</w:t>
      </w:r>
      <w:r w:rsidRPr="001E1B87">
        <w:rPr>
          <w:rFonts w:ascii="Times New Roman" w:hAnsi="Times New Roman" w:cs="Times New Roman"/>
          <w:sz w:val="28"/>
          <w:szCs w:val="28"/>
          <w:lang w:val="en-US"/>
        </w:rPr>
        <w:t xml:space="preserve">. The Maginot Line fortresses were flanked and attacked from the rear. </w:t>
      </w:r>
    </w:p>
    <w:p w:rsidR="009D7518" w:rsidRDefault="00C3267D"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 xml:space="preserve">Intelligence analysis was not as well integrated into </w:t>
      </w:r>
      <w:r w:rsidR="00C76D5B">
        <w:rPr>
          <w:rFonts w:ascii="Times New Roman" w:hAnsi="Times New Roman" w:cs="Times New Roman"/>
          <w:sz w:val="28"/>
          <w:szCs w:val="28"/>
          <w:lang w:val="en-US"/>
        </w:rPr>
        <w:t xml:space="preserve">the </w:t>
      </w:r>
      <w:r w:rsidRPr="001E1B87">
        <w:rPr>
          <w:rFonts w:ascii="Times New Roman" w:hAnsi="Times New Roman" w:cs="Times New Roman"/>
          <w:sz w:val="28"/>
          <w:szCs w:val="28"/>
          <w:lang w:val="en-US"/>
        </w:rPr>
        <w:t xml:space="preserve">Allied Intelligence Cycle, planning and decision-making. Information was delivered to operations officers but there was no </w:t>
      </w:r>
      <w:r w:rsidR="003D4486" w:rsidRPr="001E1B87">
        <w:rPr>
          <w:rFonts w:ascii="Times New Roman" w:hAnsi="Times New Roman" w:cs="Times New Roman"/>
          <w:sz w:val="28"/>
          <w:szCs w:val="28"/>
          <w:lang w:val="en-US"/>
        </w:rPr>
        <w:t>routine</w:t>
      </w:r>
      <w:r w:rsidRPr="001E1B87">
        <w:rPr>
          <w:rFonts w:ascii="Times New Roman" w:hAnsi="Times New Roman" w:cs="Times New Roman"/>
          <w:sz w:val="28"/>
          <w:szCs w:val="28"/>
          <w:lang w:val="en-US"/>
        </w:rPr>
        <w:t xml:space="preserve"> </w:t>
      </w:r>
      <w:r w:rsidR="009D7518">
        <w:rPr>
          <w:rFonts w:ascii="Times New Roman" w:hAnsi="Times New Roman" w:cs="Times New Roman"/>
          <w:sz w:val="28"/>
          <w:szCs w:val="28"/>
          <w:lang w:val="en-US"/>
        </w:rPr>
        <w:t xml:space="preserve">in their Intelligence Cycle </w:t>
      </w:r>
      <w:r w:rsidRPr="001E1B87">
        <w:rPr>
          <w:rFonts w:ascii="Times New Roman" w:hAnsi="Times New Roman" w:cs="Times New Roman"/>
          <w:sz w:val="28"/>
          <w:szCs w:val="28"/>
          <w:lang w:val="en-US"/>
        </w:rPr>
        <w:t>like the German practice of allowing intelligence officers to comment on planning assumptions about opponents and allies.</w:t>
      </w:r>
      <w:r w:rsidR="003D4486" w:rsidRPr="001E1B87">
        <w:rPr>
          <w:rFonts w:ascii="Times New Roman" w:hAnsi="Times New Roman" w:cs="Times New Roman"/>
          <w:sz w:val="28"/>
          <w:szCs w:val="28"/>
          <w:lang w:val="en-US"/>
        </w:rPr>
        <w:t xml:space="preserve"> </w:t>
      </w:r>
      <w:r w:rsidR="00A8206E" w:rsidRPr="001E1B87">
        <w:rPr>
          <w:rFonts w:ascii="Times New Roman" w:hAnsi="Times New Roman" w:cs="Times New Roman"/>
          <w:sz w:val="28"/>
          <w:szCs w:val="28"/>
          <w:lang w:val="en-US"/>
        </w:rPr>
        <w:t>E</w:t>
      </w:r>
      <w:r w:rsidR="003D4486" w:rsidRPr="001E1B87">
        <w:rPr>
          <w:rFonts w:ascii="Times New Roman" w:hAnsi="Times New Roman" w:cs="Times New Roman"/>
          <w:sz w:val="28"/>
          <w:szCs w:val="28"/>
          <w:lang w:val="en-US"/>
        </w:rPr>
        <w:t>valuations had no analysis of predictions about German intentions</w:t>
      </w:r>
      <w:r w:rsidR="00A8206E" w:rsidRPr="001E1B87">
        <w:rPr>
          <w:rFonts w:ascii="Times New Roman" w:hAnsi="Times New Roman" w:cs="Times New Roman"/>
          <w:sz w:val="28"/>
          <w:szCs w:val="28"/>
          <w:lang w:val="en-US"/>
        </w:rPr>
        <w:t>.</w:t>
      </w:r>
      <w:r w:rsidR="003D4486" w:rsidRPr="001E1B87">
        <w:rPr>
          <w:rFonts w:ascii="Times New Roman" w:hAnsi="Times New Roman" w:cs="Times New Roman"/>
          <w:sz w:val="28"/>
          <w:szCs w:val="28"/>
          <w:lang w:val="en-US"/>
        </w:rPr>
        <w:t xml:space="preserve"> </w:t>
      </w:r>
    </w:p>
    <w:p w:rsidR="00B22B4D" w:rsidRPr="001E1B87" w:rsidRDefault="003D4486"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lastRenderedPageBreak/>
        <w:t>More i</w:t>
      </w:r>
      <w:r w:rsidR="00A8206E" w:rsidRPr="001E1B87">
        <w:rPr>
          <w:rFonts w:ascii="Times New Roman" w:hAnsi="Times New Roman" w:cs="Times New Roman"/>
          <w:sz w:val="28"/>
          <w:szCs w:val="28"/>
          <w:lang w:val="en-US"/>
        </w:rPr>
        <w:t>ntelligence was collected</w:t>
      </w:r>
      <w:r w:rsidRPr="001E1B87">
        <w:rPr>
          <w:rFonts w:ascii="Times New Roman" w:hAnsi="Times New Roman" w:cs="Times New Roman"/>
          <w:sz w:val="28"/>
          <w:szCs w:val="28"/>
          <w:lang w:val="en-US"/>
        </w:rPr>
        <w:t xml:space="preserve"> about German </w:t>
      </w:r>
      <w:r w:rsidR="00C76D5B" w:rsidRPr="001E1B87">
        <w:rPr>
          <w:rFonts w:ascii="Times New Roman" w:hAnsi="Times New Roman" w:cs="Times New Roman"/>
          <w:sz w:val="28"/>
          <w:szCs w:val="28"/>
          <w:lang w:val="en-US"/>
        </w:rPr>
        <w:t>behavior</w:t>
      </w:r>
      <w:r w:rsidRPr="001E1B87">
        <w:rPr>
          <w:rFonts w:ascii="Times New Roman" w:hAnsi="Times New Roman" w:cs="Times New Roman"/>
          <w:sz w:val="28"/>
          <w:szCs w:val="28"/>
          <w:lang w:val="en-US"/>
        </w:rPr>
        <w:t xml:space="preserve"> consistent with an Ardennes attack, such as the dumping of supplies and communications equipment on the Luxembourg border and the concentration of Luftwaffe air reconnaissance around Sedan and Charleville-Mézières w</w:t>
      </w:r>
      <w:r w:rsidR="00A8206E" w:rsidRPr="001E1B87">
        <w:rPr>
          <w:rFonts w:ascii="Times New Roman" w:hAnsi="Times New Roman" w:cs="Times New Roman"/>
          <w:sz w:val="28"/>
          <w:szCs w:val="28"/>
          <w:lang w:val="en-US"/>
        </w:rPr>
        <w:t>ere</w:t>
      </w:r>
      <w:r w:rsidRPr="001E1B87">
        <w:rPr>
          <w:rFonts w:ascii="Times New Roman" w:hAnsi="Times New Roman" w:cs="Times New Roman"/>
          <w:sz w:val="28"/>
          <w:szCs w:val="28"/>
          <w:lang w:val="en-US"/>
        </w:rPr>
        <w:t xml:space="preserve"> </w:t>
      </w:r>
      <w:r w:rsidR="00A8206E" w:rsidRPr="001E1B87">
        <w:rPr>
          <w:rFonts w:ascii="Times New Roman" w:hAnsi="Times New Roman" w:cs="Times New Roman"/>
          <w:sz w:val="28"/>
          <w:szCs w:val="28"/>
          <w:lang w:val="en-US"/>
        </w:rPr>
        <w:t>disregarded</w:t>
      </w:r>
      <w:r w:rsidRPr="001E1B87">
        <w:rPr>
          <w:rFonts w:ascii="Times New Roman" w:hAnsi="Times New Roman" w:cs="Times New Roman"/>
          <w:sz w:val="28"/>
          <w:szCs w:val="28"/>
          <w:lang w:val="en-US"/>
        </w:rPr>
        <w:t>.</w:t>
      </w:r>
      <w:r w:rsidR="00A8206E" w:rsidRPr="001E1B87">
        <w:rPr>
          <w:rFonts w:ascii="Times New Roman" w:hAnsi="Times New Roman" w:cs="Times New Roman"/>
          <w:sz w:val="28"/>
          <w:szCs w:val="28"/>
          <w:lang w:val="en-US"/>
        </w:rPr>
        <w:t xml:space="preserve"> When the German attack started the Allied Headquarters were saturated by the mass of </w:t>
      </w:r>
      <w:r w:rsidR="009D7518">
        <w:rPr>
          <w:rFonts w:ascii="Times New Roman" w:hAnsi="Times New Roman" w:cs="Times New Roman"/>
          <w:sz w:val="28"/>
          <w:szCs w:val="28"/>
          <w:lang w:val="en-US"/>
        </w:rPr>
        <w:t>incoming reports</w:t>
      </w:r>
      <w:r w:rsidR="00A8206E" w:rsidRPr="001E1B87">
        <w:rPr>
          <w:rFonts w:ascii="Times New Roman" w:hAnsi="Times New Roman" w:cs="Times New Roman"/>
          <w:sz w:val="28"/>
          <w:szCs w:val="28"/>
          <w:lang w:val="en-US"/>
        </w:rPr>
        <w:t>. Most were reasonably accurate when originally sent out but were outdated by the German´s rapid movements. The pace of the Blitzkrieg couldn´t be followed by the French and British Intelligence Cycle.</w:t>
      </w:r>
    </w:p>
    <w:p w:rsidR="00B22B4D" w:rsidRPr="001E1B87" w:rsidRDefault="00247F0C" w:rsidP="002306A8">
      <w:pPr>
        <w:spacing w:line="360" w:lineRule="auto"/>
        <w:jc w:val="both"/>
        <w:rPr>
          <w:rFonts w:ascii="Times New Roman" w:hAnsi="Times New Roman" w:cs="Times New Roman"/>
          <w:b/>
          <w:sz w:val="28"/>
          <w:szCs w:val="28"/>
          <w:lang w:val="en-US"/>
        </w:rPr>
      </w:pPr>
      <w:r w:rsidRPr="001E1B87">
        <w:rPr>
          <w:rFonts w:ascii="Times New Roman" w:hAnsi="Times New Roman" w:cs="Times New Roman"/>
          <w:b/>
          <w:sz w:val="28"/>
          <w:szCs w:val="28"/>
          <w:lang w:val="en-US"/>
        </w:rPr>
        <w:t>Operational Level &amp; operational</w:t>
      </w:r>
    </w:p>
    <w:p w:rsidR="00247F0C" w:rsidRPr="009D7518" w:rsidRDefault="00247F0C" w:rsidP="002306A8">
      <w:pPr>
        <w:spacing w:line="360" w:lineRule="auto"/>
        <w:jc w:val="both"/>
        <w:rPr>
          <w:rFonts w:ascii="Times New Roman" w:hAnsi="Times New Roman" w:cs="Times New Roman"/>
          <w:i/>
          <w:sz w:val="28"/>
          <w:szCs w:val="28"/>
          <w:lang w:val="en-US"/>
        </w:rPr>
      </w:pPr>
      <w:r w:rsidRPr="009D7518">
        <w:rPr>
          <w:rFonts w:ascii="Times New Roman" w:hAnsi="Times New Roman" w:cs="Times New Roman"/>
          <w:i/>
          <w:sz w:val="28"/>
          <w:szCs w:val="28"/>
          <w:lang w:val="en-US"/>
        </w:rPr>
        <w:t>“</w:t>
      </w:r>
      <w:r w:rsidR="002A5731" w:rsidRPr="009D7518">
        <w:rPr>
          <w:rFonts w:ascii="Times New Roman" w:hAnsi="Times New Roman" w:cs="Times New Roman"/>
          <w:i/>
          <w:sz w:val="28"/>
          <w:szCs w:val="28"/>
          <w:lang w:val="en-US"/>
        </w:rPr>
        <w:t>There were commanders-in-chiefs who could not have led a cavalry regiment with distinction and cavalry commanders who could have led armies.</w:t>
      </w:r>
      <w:r w:rsidRPr="009D7518">
        <w:rPr>
          <w:rFonts w:ascii="Times New Roman" w:hAnsi="Times New Roman" w:cs="Times New Roman"/>
          <w:i/>
          <w:sz w:val="28"/>
          <w:szCs w:val="28"/>
          <w:lang w:val="en-US"/>
        </w:rPr>
        <w:t xml:space="preserve">” </w:t>
      </w:r>
    </w:p>
    <w:p w:rsidR="002A5731" w:rsidRPr="009D7518" w:rsidRDefault="002A5731" w:rsidP="002306A8">
      <w:pPr>
        <w:spacing w:line="360" w:lineRule="auto"/>
        <w:jc w:val="both"/>
        <w:rPr>
          <w:rFonts w:ascii="Times New Roman" w:hAnsi="Times New Roman" w:cs="Times New Roman"/>
          <w:i/>
          <w:sz w:val="28"/>
          <w:szCs w:val="28"/>
          <w:lang w:val="en-US"/>
        </w:rPr>
      </w:pPr>
      <w:r w:rsidRPr="009D7518">
        <w:rPr>
          <w:rFonts w:ascii="Times New Roman" w:hAnsi="Times New Roman" w:cs="Times New Roman"/>
          <w:i/>
          <w:sz w:val="28"/>
          <w:szCs w:val="28"/>
          <w:lang w:val="en-US"/>
        </w:rPr>
        <w:t>Carl von Clausewitz</w:t>
      </w:r>
    </w:p>
    <w:p w:rsidR="002A5731" w:rsidRPr="001E1B87" w:rsidRDefault="002A5731"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 xml:space="preserve">The speed, flexibility and initiative of the German Wehrmacht took the Allies completely by surprise during the </w:t>
      </w:r>
      <w:r w:rsidR="00247F0C" w:rsidRPr="001E1B87">
        <w:rPr>
          <w:rFonts w:ascii="Times New Roman" w:hAnsi="Times New Roman" w:cs="Times New Roman"/>
          <w:sz w:val="28"/>
          <w:szCs w:val="28"/>
          <w:lang w:val="en-US"/>
        </w:rPr>
        <w:t>B</w:t>
      </w:r>
      <w:r w:rsidRPr="001E1B87">
        <w:rPr>
          <w:rFonts w:ascii="Times New Roman" w:hAnsi="Times New Roman" w:cs="Times New Roman"/>
          <w:sz w:val="28"/>
          <w:szCs w:val="28"/>
          <w:lang w:val="en-US"/>
        </w:rPr>
        <w:t xml:space="preserve">litzkrieg at the </w:t>
      </w:r>
      <w:r w:rsidR="00AF2D58">
        <w:rPr>
          <w:rFonts w:ascii="Times New Roman" w:hAnsi="Times New Roman" w:cs="Times New Roman"/>
          <w:sz w:val="28"/>
          <w:szCs w:val="28"/>
          <w:lang w:val="en-US"/>
        </w:rPr>
        <w:t>beginning</w:t>
      </w:r>
      <w:r w:rsidRPr="001E1B87">
        <w:rPr>
          <w:rFonts w:ascii="Times New Roman" w:hAnsi="Times New Roman" w:cs="Times New Roman"/>
          <w:sz w:val="28"/>
          <w:szCs w:val="28"/>
          <w:lang w:val="en-US"/>
        </w:rPr>
        <w:t xml:space="preserve"> of World War </w:t>
      </w:r>
      <w:r w:rsidR="00C62DA5" w:rsidRPr="001E1B87">
        <w:rPr>
          <w:rFonts w:ascii="Times New Roman" w:hAnsi="Times New Roman" w:cs="Times New Roman"/>
          <w:sz w:val="28"/>
          <w:szCs w:val="28"/>
          <w:lang w:val="en-US"/>
        </w:rPr>
        <w:t>II</w:t>
      </w:r>
      <w:r w:rsidRPr="001E1B87">
        <w:rPr>
          <w:rFonts w:ascii="Times New Roman" w:hAnsi="Times New Roman" w:cs="Times New Roman"/>
          <w:sz w:val="28"/>
          <w:szCs w:val="28"/>
          <w:lang w:val="en-US"/>
        </w:rPr>
        <w:t>.</w:t>
      </w:r>
      <w:r w:rsidR="00247F0C" w:rsidRPr="001E1B87">
        <w:rPr>
          <w:rFonts w:ascii="Times New Roman" w:hAnsi="Times New Roman" w:cs="Times New Roman"/>
          <w:sz w:val="28"/>
          <w:szCs w:val="28"/>
          <w:lang w:val="en-US"/>
        </w:rPr>
        <w:t xml:space="preserve"> Th</w:t>
      </w:r>
      <w:r w:rsidR="005B348E" w:rsidRPr="001E1B87">
        <w:rPr>
          <w:rFonts w:ascii="Times New Roman" w:hAnsi="Times New Roman" w:cs="Times New Roman"/>
          <w:sz w:val="28"/>
          <w:szCs w:val="28"/>
          <w:lang w:val="en-US"/>
        </w:rPr>
        <w:t>e</w:t>
      </w:r>
      <w:r w:rsidR="00247F0C" w:rsidRPr="001E1B87">
        <w:rPr>
          <w:rFonts w:ascii="Times New Roman" w:hAnsi="Times New Roman" w:cs="Times New Roman"/>
          <w:sz w:val="28"/>
          <w:szCs w:val="28"/>
          <w:lang w:val="en-US"/>
        </w:rPr>
        <w:t xml:space="preserve"> doctrine </w:t>
      </w:r>
      <w:r w:rsidR="005B348E" w:rsidRPr="001E1B87">
        <w:rPr>
          <w:rFonts w:ascii="Times New Roman" w:hAnsi="Times New Roman" w:cs="Times New Roman"/>
          <w:sz w:val="28"/>
          <w:szCs w:val="28"/>
          <w:lang w:val="en-US"/>
        </w:rPr>
        <w:t xml:space="preserve">of “Auftragstaktik” and Combined Arms </w:t>
      </w:r>
      <w:r w:rsidR="00247F0C" w:rsidRPr="001E1B87">
        <w:rPr>
          <w:rFonts w:ascii="Times New Roman" w:hAnsi="Times New Roman" w:cs="Times New Roman"/>
          <w:sz w:val="28"/>
          <w:szCs w:val="28"/>
          <w:lang w:val="en-US"/>
        </w:rPr>
        <w:t>integrated the operational-level ideas taught by Schlieffen with the tactical concepts developed during World War</w:t>
      </w:r>
      <w:r w:rsidR="005B348E" w:rsidRPr="001E1B87">
        <w:rPr>
          <w:rFonts w:ascii="Times New Roman" w:hAnsi="Times New Roman" w:cs="Times New Roman"/>
          <w:sz w:val="28"/>
          <w:szCs w:val="28"/>
          <w:lang w:val="en-US"/>
        </w:rPr>
        <w:t xml:space="preserve"> I</w:t>
      </w:r>
      <w:r w:rsidR="00247F0C" w:rsidRPr="001E1B87">
        <w:rPr>
          <w:rFonts w:ascii="Times New Roman" w:hAnsi="Times New Roman" w:cs="Times New Roman"/>
          <w:sz w:val="28"/>
          <w:szCs w:val="28"/>
          <w:lang w:val="en-US"/>
        </w:rPr>
        <w:t>.</w:t>
      </w:r>
    </w:p>
    <w:p w:rsidR="00C13F22" w:rsidRDefault="00247F0C"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Recognizing that battlefield conditions changed rapidly and that orders often became overtaken by events, the German army encouraged its commanders to make decisions without waiting for orders from above, thus allowing them to take advantage of fleeting opportunities as they arose. Above all else, this created aggressive and flexible leaders</w:t>
      </w:r>
      <w:r w:rsidR="005B348E" w:rsidRPr="001E1B87">
        <w:rPr>
          <w:rFonts w:ascii="Times New Roman" w:hAnsi="Times New Roman" w:cs="Times New Roman"/>
          <w:sz w:val="28"/>
          <w:szCs w:val="28"/>
          <w:lang w:val="en-US"/>
        </w:rPr>
        <w:t xml:space="preserve">, able to close the gap between the overall strategic idea and the tactical level. </w:t>
      </w:r>
    </w:p>
    <w:p w:rsidR="00247F0C" w:rsidRPr="001E1B87" w:rsidRDefault="005B348E"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This culture was</w:t>
      </w:r>
      <w:r w:rsidR="00247F0C" w:rsidRPr="001E1B87">
        <w:rPr>
          <w:rFonts w:ascii="Times New Roman" w:hAnsi="Times New Roman" w:cs="Times New Roman"/>
          <w:sz w:val="28"/>
          <w:szCs w:val="28"/>
          <w:lang w:val="en-US"/>
        </w:rPr>
        <w:t xml:space="preserve"> largely aimed at operational-level leaders, that is, the commanders of Germany's divisions and army corps</w:t>
      </w:r>
      <w:r w:rsidR="009D7518">
        <w:rPr>
          <w:rFonts w:ascii="Times New Roman" w:hAnsi="Times New Roman" w:cs="Times New Roman"/>
          <w:sz w:val="28"/>
          <w:szCs w:val="28"/>
          <w:lang w:val="en-US"/>
        </w:rPr>
        <w:t xml:space="preserve">, connecting the general strategy and tactics and turned them into one functioning system that worked in </w:t>
      </w:r>
      <w:r w:rsidR="00C13F22">
        <w:rPr>
          <w:rFonts w:ascii="Times New Roman" w:hAnsi="Times New Roman" w:cs="Times New Roman"/>
          <w:sz w:val="28"/>
          <w:szCs w:val="28"/>
          <w:lang w:val="en-US"/>
        </w:rPr>
        <w:t xml:space="preserve">a </w:t>
      </w:r>
      <w:r w:rsidR="009D7518">
        <w:rPr>
          <w:rFonts w:ascii="Times New Roman" w:hAnsi="Times New Roman" w:cs="Times New Roman"/>
          <w:sz w:val="28"/>
          <w:szCs w:val="28"/>
          <w:lang w:val="en-US"/>
        </w:rPr>
        <w:t>manner relevant to the context.</w:t>
      </w:r>
      <w:r w:rsidR="00C62DA5" w:rsidRPr="001E1B87">
        <w:rPr>
          <w:rFonts w:ascii="Times New Roman" w:hAnsi="Times New Roman" w:cs="Times New Roman"/>
          <w:sz w:val="28"/>
          <w:szCs w:val="28"/>
          <w:lang w:val="en-US"/>
        </w:rPr>
        <w:t xml:space="preserve"> </w:t>
      </w:r>
    </w:p>
    <w:p w:rsidR="00051E0B" w:rsidRPr="001E1B87" w:rsidRDefault="005B348E"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 xml:space="preserve">Shocked by their experience, the Allied military observers who had survived the fall of France attributed their defeat to ORMA by the German Wehrmacht. Blitzkrieg seemed </w:t>
      </w:r>
      <w:r w:rsidRPr="001E1B87">
        <w:rPr>
          <w:rFonts w:ascii="Times New Roman" w:hAnsi="Times New Roman" w:cs="Times New Roman"/>
          <w:sz w:val="28"/>
          <w:szCs w:val="28"/>
          <w:lang w:val="en-US"/>
        </w:rPr>
        <w:lastRenderedPageBreak/>
        <w:t xml:space="preserve">to be based around the </w:t>
      </w:r>
      <w:r w:rsidR="00272825" w:rsidRPr="001E1B87">
        <w:rPr>
          <w:rFonts w:ascii="Times New Roman" w:hAnsi="Times New Roman" w:cs="Times New Roman"/>
          <w:sz w:val="28"/>
          <w:szCs w:val="28"/>
          <w:lang w:val="en-US"/>
        </w:rPr>
        <w:t>universal</w:t>
      </w:r>
      <w:r w:rsidRPr="001E1B87">
        <w:rPr>
          <w:rFonts w:ascii="Times New Roman" w:hAnsi="Times New Roman" w:cs="Times New Roman"/>
          <w:sz w:val="28"/>
          <w:szCs w:val="28"/>
          <w:lang w:val="en-US"/>
        </w:rPr>
        <w:t xml:space="preserve"> use of new technology, doctrine</w:t>
      </w:r>
      <w:r w:rsidR="006275B2" w:rsidRPr="001E1B87">
        <w:rPr>
          <w:rFonts w:ascii="Times New Roman" w:hAnsi="Times New Roman" w:cs="Times New Roman"/>
          <w:sz w:val="28"/>
          <w:szCs w:val="28"/>
          <w:lang w:val="en-US"/>
        </w:rPr>
        <w:t>, independent division commanders</w:t>
      </w:r>
      <w:r w:rsidRPr="001E1B87">
        <w:rPr>
          <w:rFonts w:ascii="Times New Roman" w:hAnsi="Times New Roman" w:cs="Times New Roman"/>
          <w:sz w:val="28"/>
          <w:szCs w:val="28"/>
          <w:lang w:val="en-US"/>
        </w:rPr>
        <w:t xml:space="preserve"> and </w:t>
      </w:r>
      <w:r w:rsidR="006275B2" w:rsidRPr="001E1B87">
        <w:rPr>
          <w:rFonts w:ascii="Times New Roman" w:hAnsi="Times New Roman" w:cs="Times New Roman"/>
          <w:sz w:val="28"/>
          <w:szCs w:val="28"/>
          <w:lang w:val="en-US"/>
        </w:rPr>
        <w:t xml:space="preserve">hasty </w:t>
      </w:r>
      <w:r w:rsidRPr="001E1B87">
        <w:rPr>
          <w:rFonts w:ascii="Times New Roman" w:hAnsi="Times New Roman" w:cs="Times New Roman"/>
          <w:sz w:val="28"/>
          <w:szCs w:val="28"/>
          <w:lang w:val="en-US"/>
        </w:rPr>
        <w:t>campaigns on the operational level.</w:t>
      </w:r>
    </w:p>
    <w:p w:rsidR="00051E0B" w:rsidRPr="001E1B87" w:rsidRDefault="00051E0B" w:rsidP="002306A8">
      <w:pPr>
        <w:spacing w:line="360" w:lineRule="auto"/>
        <w:jc w:val="both"/>
        <w:rPr>
          <w:rFonts w:ascii="Times New Roman" w:hAnsi="Times New Roman" w:cs="Times New Roman"/>
          <w:b/>
          <w:sz w:val="28"/>
          <w:szCs w:val="28"/>
          <w:lang w:val="en-US"/>
        </w:rPr>
      </w:pPr>
      <w:r w:rsidRPr="001E1B87">
        <w:rPr>
          <w:rFonts w:ascii="Times New Roman" w:hAnsi="Times New Roman" w:cs="Times New Roman"/>
          <w:b/>
          <w:sz w:val="28"/>
          <w:szCs w:val="28"/>
          <w:lang w:val="en-US"/>
        </w:rPr>
        <w:t>Offset</w:t>
      </w:r>
      <w:r w:rsidR="002306A8" w:rsidRPr="001E1B87">
        <w:rPr>
          <w:rFonts w:ascii="Times New Roman" w:hAnsi="Times New Roman" w:cs="Times New Roman"/>
          <w:b/>
          <w:sz w:val="28"/>
          <w:szCs w:val="28"/>
          <w:lang w:val="en-US"/>
        </w:rPr>
        <w:t xml:space="preserve">, </w:t>
      </w:r>
      <w:r w:rsidR="00237BF5" w:rsidRPr="001E1B87">
        <w:rPr>
          <w:rFonts w:ascii="Times New Roman" w:hAnsi="Times New Roman" w:cs="Times New Roman"/>
          <w:b/>
          <w:sz w:val="28"/>
          <w:szCs w:val="28"/>
          <w:lang w:val="en-US"/>
        </w:rPr>
        <w:t>wishful</w:t>
      </w:r>
      <w:r w:rsidR="002306A8" w:rsidRPr="001E1B87">
        <w:rPr>
          <w:rFonts w:ascii="Times New Roman" w:hAnsi="Times New Roman" w:cs="Times New Roman"/>
          <w:b/>
          <w:sz w:val="28"/>
          <w:szCs w:val="28"/>
          <w:lang w:val="en-US"/>
        </w:rPr>
        <w:t xml:space="preserve"> thinking and critical thinking</w:t>
      </w:r>
    </w:p>
    <w:p w:rsidR="00051E0B" w:rsidRPr="001E1B87" w:rsidRDefault="00051E0B"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 xml:space="preserve">Why was France defeated comprehensively by the German </w:t>
      </w:r>
      <w:r w:rsidR="00887CA5" w:rsidRPr="001E1B87">
        <w:rPr>
          <w:rFonts w:ascii="Times New Roman" w:hAnsi="Times New Roman" w:cs="Times New Roman"/>
          <w:sz w:val="28"/>
          <w:szCs w:val="28"/>
          <w:lang w:val="en-US"/>
        </w:rPr>
        <w:t>Wehrmacht in</w:t>
      </w:r>
      <w:r w:rsidRPr="001E1B87">
        <w:rPr>
          <w:rFonts w:ascii="Times New Roman" w:hAnsi="Times New Roman" w:cs="Times New Roman"/>
          <w:sz w:val="28"/>
          <w:szCs w:val="28"/>
          <w:lang w:val="en-US"/>
        </w:rPr>
        <w:t xml:space="preserve"> only six weeks? The simple answer </w:t>
      </w:r>
      <w:r w:rsidR="00887CA5" w:rsidRPr="001E1B87">
        <w:rPr>
          <w:rFonts w:ascii="Times New Roman" w:hAnsi="Times New Roman" w:cs="Times New Roman"/>
          <w:sz w:val="28"/>
          <w:szCs w:val="28"/>
          <w:lang w:val="en-US"/>
        </w:rPr>
        <w:t>would be,</w:t>
      </w:r>
      <w:r w:rsidRPr="001E1B87">
        <w:rPr>
          <w:rFonts w:ascii="Times New Roman" w:hAnsi="Times New Roman" w:cs="Times New Roman"/>
          <w:sz w:val="28"/>
          <w:szCs w:val="28"/>
          <w:lang w:val="en-US"/>
        </w:rPr>
        <w:t xml:space="preserve"> that </w:t>
      </w:r>
      <w:r w:rsidR="00C13F22">
        <w:rPr>
          <w:rFonts w:ascii="Times New Roman" w:hAnsi="Times New Roman" w:cs="Times New Roman"/>
          <w:sz w:val="28"/>
          <w:szCs w:val="28"/>
          <w:lang w:val="en-US"/>
        </w:rPr>
        <w:t xml:space="preserve">the French </w:t>
      </w:r>
      <w:r w:rsidRPr="001E1B87">
        <w:rPr>
          <w:rFonts w:ascii="Times New Roman" w:hAnsi="Times New Roman" w:cs="Times New Roman"/>
          <w:sz w:val="28"/>
          <w:szCs w:val="28"/>
          <w:lang w:val="en-US"/>
        </w:rPr>
        <w:t>lost a battle.</w:t>
      </w:r>
    </w:p>
    <w:p w:rsidR="00A77DB6" w:rsidRPr="001E1B87" w:rsidRDefault="00051E0B"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 xml:space="preserve">The </w:t>
      </w:r>
      <w:r w:rsidR="00887CA5" w:rsidRPr="001E1B87">
        <w:rPr>
          <w:rFonts w:ascii="Times New Roman" w:hAnsi="Times New Roman" w:cs="Times New Roman"/>
          <w:sz w:val="28"/>
          <w:szCs w:val="28"/>
          <w:lang w:val="en-US"/>
        </w:rPr>
        <w:t xml:space="preserve">more </w:t>
      </w:r>
      <w:r w:rsidRPr="001E1B87">
        <w:rPr>
          <w:rFonts w:ascii="Times New Roman" w:hAnsi="Times New Roman" w:cs="Times New Roman"/>
          <w:sz w:val="28"/>
          <w:szCs w:val="28"/>
          <w:lang w:val="en-US"/>
        </w:rPr>
        <w:t xml:space="preserve">complex answer lies </w:t>
      </w:r>
      <w:r w:rsidR="00887CA5" w:rsidRPr="001E1B87">
        <w:rPr>
          <w:rFonts w:ascii="Times New Roman" w:hAnsi="Times New Roman" w:cs="Times New Roman"/>
          <w:sz w:val="28"/>
          <w:szCs w:val="28"/>
          <w:lang w:val="en-US"/>
        </w:rPr>
        <w:t>just</w:t>
      </w:r>
      <w:r w:rsidRPr="001E1B87">
        <w:rPr>
          <w:rFonts w:ascii="Times New Roman" w:hAnsi="Times New Roman" w:cs="Times New Roman"/>
          <w:sz w:val="28"/>
          <w:szCs w:val="28"/>
          <w:lang w:val="en-US"/>
        </w:rPr>
        <w:t xml:space="preserve"> in issues of intelligence and </w:t>
      </w:r>
      <w:r w:rsidR="00887CA5" w:rsidRPr="001E1B87">
        <w:rPr>
          <w:rFonts w:ascii="Times New Roman" w:hAnsi="Times New Roman" w:cs="Times New Roman"/>
          <w:sz w:val="28"/>
          <w:szCs w:val="28"/>
          <w:lang w:val="en-US"/>
        </w:rPr>
        <w:t>comprehensive</w:t>
      </w:r>
      <w:r w:rsidRPr="001E1B87">
        <w:rPr>
          <w:rFonts w:ascii="Times New Roman" w:hAnsi="Times New Roman" w:cs="Times New Roman"/>
          <w:sz w:val="28"/>
          <w:szCs w:val="28"/>
          <w:lang w:val="en-US"/>
        </w:rPr>
        <w:t xml:space="preserve"> judgment. French military intelligence was </w:t>
      </w:r>
      <w:r w:rsidR="00C13F22">
        <w:rPr>
          <w:rFonts w:ascii="Times New Roman" w:hAnsi="Times New Roman" w:cs="Times New Roman"/>
          <w:sz w:val="28"/>
          <w:szCs w:val="28"/>
          <w:lang w:val="en-US"/>
        </w:rPr>
        <w:t>not well systematized</w:t>
      </w:r>
      <w:r w:rsidR="001E1B87" w:rsidRPr="001E1B87">
        <w:rPr>
          <w:rFonts w:ascii="Times New Roman" w:hAnsi="Times New Roman" w:cs="Times New Roman"/>
          <w:sz w:val="28"/>
          <w:szCs w:val="28"/>
          <w:lang w:val="en-US"/>
        </w:rPr>
        <w:t xml:space="preserve">, low status and neither capable of </w:t>
      </w:r>
      <w:r w:rsidR="001E1B87" w:rsidRPr="001E1B87">
        <w:rPr>
          <w:rFonts w:ascii="Times New Roman" w:hAnsi="Times New Roman" w:cs="Times New Roman"/>
          <w:sz w:val="28"/>
          <w:szCs w:val="28"/>
          <w:shd w:val="clear" w:color="auto" w:fill="FFFFFF"/>
          <w:lang w:val="en-US"/>
        </w:rPr>
        <w:t>the evaluation of sources, data, facts, observable phenomenon, and research findings nor able to draw reasonable conclusions from information</w:t>
      </w:r>
      <w:r w:rsidR="001E1B87">
        <w:rPr>
          <w:rFonts w:ascii="Times New Roman" w:hAnsi="Times New Roman" w:cs="Times New Roman"/>
          <w:sz w:val="28"/>
          <w:szCs w:val="28"/>
          <w:shd w:val="clear" w:color="auto" w:fill="FFFFFF"/>
          <w:lang w:val="en-US"/>
        </w:rPr>
        <w:t xml:space="preserve"> available</w:t>
      </w:r>
      <w:r w:rsidR="001E1B87" w:rsidRPr="001E1B87">
        <w:rPr>
          <w:rFonts w:ascii="Times New Roman" w:hAnsi="Times New Roman" w:cs="Times New Roman"/>
          <w:sz w:val="28"/>
          <w:szCs w:val="28"/>
          <w:shd w:val="clear" w:color="auto" w:fill="FFFFFF"/>
          <w:lang w:val="en-US"/>
        </w:rPr>
        <w:t xml:space="preserve">. A process we describe today as critical thinking. </w:t>
      </w:r>
      <w:r w:rsidR="00887CA5" w:rsidRPr="001E1B87">
        <w:rPr>
          <w:rFonts w:ascii="Times New Roman" w:hAnsi="Times New Roman" w:cs="Times New Roman"/>
          <w:sz w:val="28"/>
          <w:szCs w:val="28"/>
          <w:lang w:val="en-US"/>
        </w:rPr>
        <w:t xml:space="preserve">French </w:t>
      </w:r>
      <w:r w:rsidRPr="001E1B87">
        <w:rPr>
          <w:rFonts w:ascii="Times New Roman" w:hAnsi="Times New Roman" w:cs="Times New Roman"/>
          <w:sz w:val="28"/>
          <w:szCs w:val="28"/>
          <w:lang w:val="en-US"/>
        </w:rPr>
        <w:t xml:space="preserve">agents found German forces massing for the push through the weakly defended Ardennes —the move that unhinged the French front—but the </w:t>
      </w:r>
      <w:r w:rsidR="009D7518">
        <w:rPr>
          <w:rFonts w:ascii="Times New Roman" w:hAnsi="Times New Roman" w:cs="Times New Roman"/>
          <w:sz w:val="28"/>
          <w:szCs w:val="28"/>
          <w:lang w:val="en-US"/>
        </w:rPr>
        <w:t>information</w:t>
      </w:r>
      <w:r w:rsidRPr="001E1B87">
        <w:rPr>
          <w:rFonts w:ascii="Times New Roman" w:hAnsi="Times New Roman" w:cs="Times New Roman"/>
          <w:sz w:val="28"/>
          <w:szCs w:val="28"/>
          <w:lang w:val="en-US"/>
        </w:rPr>
        <w:t xml:space="preserve"> was disregarded. The French believed that with effective British and Belgian assistance, the Maginot fortifications, economic superiority and </w:t>
      </w:r>
      <w:r w:rsidR="00887CA5" w:rsidRPr="001E1B87">
        <w:rPr>
          <w:rFonts w:ascii="Times New Roman" w:hAnsi="Times New Roman" w:cs="Times New Roman"/>
          <w:sz w:val="28"/>
          <w:szCs w:val="28"/>
          <w:lang w:val="en-US"/>
        </w:rPr>
        <w:t>modern</w:t>
      </w:r>
      <w:r w:rsidRPr="001E1B87">
        <w:rPr>
          <w:rFonts w:ascii="Times New Roman" w:hAnsi="Times New Roman" w:cs="Times New Roman"/>
          <w:sz w:val="28"/>
          <w:szCs w:val="28"/>
          <w:lang w:val="en-US"/>
        </w:rPr>
        <w:t xml:space="preserve"> technology, they could hold </w:t>
      </w:r>
      <w:r w:rsidR="009D7518">
        <w:rPr>
          <w:rFonts w:ascii="Times New Roman" w:hAnsi="Times New Roman" w:cs="Times New Roman"/>
          <w:sz w:val="28"/>
          <w:szCs w:val="28"/>
          <w:lang w:val="en-US"/>
        </w:rPr>
        <w:t xml:space="preserve">and defeat </w:t>
      </w:r>
      <w:r w:rsidRPr="001E1B87">
        <w:rPr>
          <w:rFonts w:ascii="Times New Roman" w:hAnsi="Times New Roman" w:cs="Times New Roman"/>
          <w:sz w:val="28"/>
          <w:szCs w:val="28"/>
          <w:lang w:val="en-US"/>
        </w:rPr>
        <w:t>the German</w:t>
      </w:r>
      <w:r w:rsidR="00A77DB6" w:rsidRPr="001E1B87">
        <w:rPr>
          <w:rFonts w:ascii="Times New Roman" w:hAnsi="Times New Roman" w:cs="Times New Roman"/>
          <w:sz w:val="28"/>
          <w:szCs w:val="28"/>
          <w:lang w:val="en-US"/>
        </w:rPr>
        <w:t xml:space="preserve"> Wehrmacht </w:t>
      </w:r>
      <w:r w:rsidRPr="001E1B87">
        <w:rPr>
          <w:rFonts w:ascii="Times New Roman" w:hAnsi="Times New Roman" w:cs="Times New Roman"/>
          <w:sz w:val="28"/>
          <w:szCs w:val="28"/>
          <w:lang w:val="en-US"/>
        </w:rPr>
        <w:t>on the flat plain of northern France. This was a profound misjudgment</w:t>
      </w:r>
      <w:r w:rsidR="00AF2D58">
        <w:rPr>
          <w:rFonts w:ascii="Times New Roman" w:hAnsi="Times New Roman" w:cs="Times New Roman"/>
          <w:sz w:val="28"/>
          <w:szCs w:val="28"/>
          <w:lang w:val="en-US"/>
        </w:rPr>
        <w:t xml:space="preserve">, </w:t>
      </w:r>
      <w:r w:rsidRPr="001E1B87">
        <w:rPr>
          <w:rFonts w:ascii="Times New Roman" w:hAnsi="Times New Roman" w:cs="Times New Roman"/>
          <w:sz w:val="28"/>
          <w:szCs w:val="28"/>
          <w:lang w:val="en-US"/>
        </w:rPr>
        <w:t>based</w:t>
      </w:r>
      <w:r w:rsidR="00901E41" w:rsidRPr="001E1B87">
        <w:rPr>
          <w:rFonts w:ascii="Times New Roman" w:hAnsi="Times New Roman" w:cs="Times New Roman"/>
          <w:sz w:val="28"/>
          <w:szCs w:val="28"/>
          <w:lang w:val="en-US"/>
        </w:rPr>
        <w:t xml:space="preserve"> </w:t>
      </w:r>
      <w:r w:rsidRPr="001E1B87">
        <w:rPr>
          <w:rFonts w:ascii="Times New Roman" w:hAnsi="Times New Roman" w:cs="Times New Roman"/>
          <w:sz w:val="28"/>
          <w:szCs w:val="28"/>
          <w:lang w:val="en-US"/>
        </w:rPr>
        <w:t xml:space="preserve">on </w:t>
      </w:r>
      <w:r w:rsidR="00901E41" w:rsidRPr="001E1B87">
        <w:rPr>
          <w:rFonts w:ascii="Times New Roman" w:hAnsi="Times New Roman" w:cs="Times New Roman"/>
          <w:sz w:val="28"/>
          <w:szCs w:val="28"/>
          <w:lang w:val="en-US"/>
        </w:rPr>
        <w:t>wishful</w:t>
      </w:r>
      <w:r w:rsidRPr="001E1B87">
        <w:rPr>
          <w:rFonts w:ascii="Times New Roman" w:hAnsi="Times New Roman" w:cs="Times New Roman"/>
          <w:sz w:val="28"/>
          <w:szCs w:val="28"/>
          <w:lang w:val="en-US"/>
        </w:rPr>
        <w:t xml:space="preserve"> thinking</w:t>
      </w:r>
      <w:r w:rsidR="00AF2D58">
        <w:rPr>
          <w:rFonts w:ascii="Times New Roman" w:hAnsi="Times New Roman" w:cs="Times New Roman"/>
          <w:sz w:val="28"/>
          <w:szCs w:val="28"/>
          <w:lang w:val="en-US"/>
        </w:rPr>
        <w:t xml:space="preserve"> of the French leadership.</w:t>
      </w:r>
    </w:p>
    <w:p w:rsidR="00AF2D58" w:rsidRDefault="00051E0B"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 xml:space="preserve">France did not understand the </w:t>
      </w:r>
      <w:r w:rsidR="00887CA5" w:rsidRPr="001E1B87">
        <w:rPr>
          <w:rFonts w:ascii="Times New Roman" w:hAnsi="Times New Roman" w:cs="Times New Roman"/>
          <w:sz w:val="28"/>
          <w:szCs w:val="28"/>
          <w:lang w:val="en-US"/>
        </w:rPr>
        <w:t>“1940 system”</w:t>
      </w:r>
      <w:r w:rsidRPr="001E1B87">
        <w:rPr>
          <w:rFonts w:ascii="Times New Roman" w:hAnsi="Times New Roman" w:cs="Times New Roman"/>
          <w:sz w:val="28"/>
          <w:szCs w:val="28"/>
          <w:lang w:val="en-US"/>
        </w:rPr>
        <w:t xml:space="preserve"> </w:t>
      </w:r>
      <w:r w:rsidR="00887CA5" w:rsidRPr="001E1B87">
        <w:rPr>
          <w:rFonts w:ascii="Times New Roman" w:hAnsi="Times New Roman" w:cs="Times New Roman"/>
          <w:sz w:val="28"/>
          <w:szCs w:val="28"/>
          <w:lang w:val="en-US"/>
        </w:rPr>
        <w:t xml:space="preserve">and </w:t>
      </w:r>
      <w:r w:rsidRPr="001E1B87">
        <w:rPr>
          <w:rFonts w:ascii="Times New Roman" w:hAnsi="Times New Roman" w:cs="Times New Roman"/>
          <w:sz w:val="28"/>
          <w:szCs w:val="28"/>
          <w:lang w:val="en-US"/>
        </w:rPr>
        <w:t xml:space="preserve">was </w:t>
      </w:r>
      <w:r w:rsidR="002306A8" w:rsidRPr="001E1B87">
        <w:rPr>
          <w:rFonts w:ascii="Times New Roman" w:hAnsi="Times New Roman" w:cs="Times New Roman"/>
          <w:sz w:val="28"/>
          <w:szCs w:val="28"/>
          <w:lang w:val="en-US"/>
        </w:rPr>
        <w:t xml:space="preserve">therefore </w:t>
      </w:r>
      <w:r w:rsidRPr="001E1B87">
        <w:rPr>
          <w:rFonts w:ascii="Times New Roman" w:hAnsi="Times New Roman" w:cs="Times New Roman"/>
          <w:sz w:val="28"/>
          <w:szCs w:val="28"/>
          <w:lang w:val="en-US"/>
        </w:rPr>
        <w:t xml:space="preserve">not able to identify the offset </w:t>
      </w:r>
      <w:r w:rsidR="00AF2D58">
        <w:rPr>
          <w:rFonts w:ascii="Times New Roman" w:hAnsi="Times New Roman" w:cs="Times New Roman"/>
          <w:sz w:val="28"/>
          <w:szCs w:val="28"/>
          <w:lang w:val="en-US"/>
        </w:rPr>
        <w:t xml:space="preserve">which arose since 1918 </w:t>
      </w:r>
      <w:r w:rsidRPr="001E1B87">
        <w:rPr>
          <w:rFonts w:ascii="Times New Roman" w:hAnsi="Times New Roman" w:cs="Times New Roman"/>
          <w:sz w:val="28"/>
          <w:szCs w:val="28"/>
          <w:lang w:val="en-US"/>
        </w:rPr>
        <w:t>in order to better understand the reality</w:t>
      </w:r>
      <w:r w:rsidR="00AF2D58">
        <w:rPr>
          <w:rFonts w:ascii="Times New Roman" w:hAnsi="Times New Roman" w:cs="Times New Roman"/>
          <w:sz w:val="28"/>
          <w:szCs w:val="28"/>
          <w:lang w:val="en-US"/>
        </w:rPr>
        <w:t xml:space="preserve"> they were facing</w:t>
      </w:r>
      <w:r w:rsidRPr="001E1B87">
        <w:rPr>
          <w:rFonts w:ascii="Times New Roman" w:hAnsi="Times New Roman" w:cs="Times New Roman"/>
          <w:sz w:val="28"/>
          <w:szCs w:val="28"/>
          <w:lang w:val="en-US"/>
        </w:rPr>
        <w:t xml:space="preserve">. </w:t>
      </w:r>
      <w:r w:rsidR="00887CA5" w:rsidRPr="001E1B87">
        <w:rPr>
          <w:rFonts w:ascii="Times New Roman" w:hAnsi="Times New Roman" w:cs="Times New Roman"/>
          <w:sz w:val="28"/>
          <w:szCs w:val="28"/>
          <w:lang w:val="en-US"/>
        </w:rPr>
        <w:t xml:space="preserve">Subsystems like the </w:t>
      </w:r>
      <w:r w:rsidRPr="001E1B87">
        <w:rPr>
          <w:rFonts w:ascii="Times New Roman" w:hAnsi="Times New Roman" w:cs="Times New Roman"/>
          <w:sz w:val="28"/>
          <w:szCs w:val="28"/>
          <w:lang w:val="en-US"/>
        </w:rPr>
        <w:t>British assistance</w:t>
      </w:r>
      <w:r w:rsidR="00887CA5" w:rsidRPr="001E1B87">
        <w:rPr>
          <w:rFonts w:ascii="Times New Roman" w:hAnsi="Times New Roman" w:cs="Times New Roman"/>
          <w:sz w:val="28"/>
          <w:szCs w:val="28"/>
          <w:lang w:val="en-US"/>
        </w:rPr>
        <w:t xml:space="preserve">, </w:t>
      </w:r>
      <w:r w:rsidR="002306A8" w:rsidRPr="001E1B87">
        <w:rPr>
          <w:rFonts w:ascii="Times New Roman" w:hAnsi="Times New Roman" w:cs="Times New Roman"/>
          <w:sz w:val="28"/>
          <w:szCs w:val="28"/>
          <w:lang w:val="en-US"/>
        </w:rPr>
        <w:t>which represented</w:t>
      </w:r>
      <w:r w:rsidRPr="001E1B87">
        <w:rPr>
          <w:rFonts w:ascii="Times New Roman" w:hAnsi="Times New Roman" w:cs="Times New Roman"/>
          <w:sz w:val="28"/>
          <w:szCs w:val="28"/>
          <w:lang w:val="en-US"/>
        </w:rPr>
        <w:t xml:space="preserve"> only a </w:t>
      </w:r>
      <w:r w:rsidR="00AF2D58" w:rsidRPr="001E1B87">
        <w:rPr>
          <w:rFonts w:ascii="Times New Roman" w:hAnsi="Times New Roman" w:cs="Times New Roman"/>
          <w:sz w:val="28"/>
          <w:szCs w:val="28"/>
          <w:lang w:val="en-US"/>
        </w:rPr>
        <w:t>portion</w:t>
      </w:r>
      <w:r w:rsidRPr="001E1B87">
        <w:rPr>
          <w:rFonts w:ascii="Times New Roman" w:hAnsi="Times New Roman" w:cs="Times New Roman"/>
          <w:sz w:val="28"/>
          <w:szCs w:val="28"/>
          <w:lang w:val="en-US"/>
        </w:rPr>
        <w:t xml:space="preserve"> of </w:t>
      </w:r>
      <w:r w:rsidR="002306A8" w:rsidRPr="001E1B87">
        <w:rPr>
          <w:rFonts w:ascii="Times New Roman" w:hAnsi="Times New Roman" w:cs="Times New Roman"/>
          <w:sz w:val="28"/>
          <w:szCs w:val="28"/>
          <w:lang w:val="en-US"/>
        </w:rPr>
        <w:t>the British</w:t>
      </w:r>
      <w:r w:rsidR="00887CA5" w:rsidRPr="001E1B87">
        <w:rPr>
          <w:rFonts w:ascii="Times New Roman" w:hAnsi="Times New Roman" w:cs="Times New Roman"/>
          <w:sz w:val="28"/>
          <w:szCs w:val="28"/>
          <w:lang w:val="en-US"/>
        </w:rPr>
        <w:t xml:space="preserve"> </w:t>
      </w:r>
      <w:r w:rsidRPr="001E1B87">
        <w:rPr>
          <w:rFonts w:ascii="Times New Roman" w:hAnsi="Times New Roman" w:cs="Times New Roman"/>
          <w:sz w:val="28"/>
          <w:szCs w:val="28"/>
          <w:lang w:val="en-US"/>
        </w:rPr>
        <w:t>material and military resources</w:t>
      </w:r>
      <w:r w:rsidR="00901E41" w:rsidRPr="001E1B87">
        <w:rPr>
          <w:rFonts w:ascii="Times New Roman" w:hAnsi="Times New Roman" w:cs="Times New Roman"/>
          <w:sz w:val="28"/>
          <w:szCs w:val="28"/>
          <w:lang w:val="en-US"/>
        </w:rPr>
        <w:t xml:space="preserve">, </w:t>
      </w:r>
      <w:r w:rsidRPr="001E1B87">
        <w:rPr>
          <w:rFonts w:ascii="Times New Roman" w:hAnsi="Times New Roman" w:cs="Times New Roman"/>
          <w:sz w:val="28"/>
          <w:szCs w:val="28"/>
          <w:lang w:val="en-US"/>
        </w:rPr>
        <w:t>Belgium</w:t>
      </w:r>
      <w:r w:rsidR="00383697">
        <w:rPr>
          <w:rFonts w:ascii="Times New Roman" w:hAnsi="Times New Roman" w:cs="Times New Roman"/>
          <w:sz w:val="28"/>
          <w:szCs w:val="28"/>
          <w:lang w:val="en-US"/>
        </w:rPr>
        <w:t>´s capabilities</w:t>
      </w:r>
      <w:r w:rsidR="00901E41" w:rsidRPr="001E1B87">
        <w:rPr>
          <w:rFonts w:ascii="Times New Roman" w:hAnsi="Times New Roman" w:cs="Times New Roman"/>
          <w:sz w:val="28"/>
          <w:szCs w:val="28"/>
          <w:lang w:val="en-US"/>
        </w:rPr>
        <w:t xml:space="preserve"> </w:t>
      </w:r>
      <w:r w:rsidR="00C13F22">
        <w:rPr>
          <w:rFonts w:ascii="Times New Roman" w:hAnsi="Times New Roman" w:cs="Times New Roman"/>
          <w:sz w:val="28"/>
          <w:szCs w:val="28"/>
          <w:lang w:val="en-US"/>
        </w:rPr>
        <w:t xml:space="preserve">and </w:t>
      </w:r>
      <w:r w:rsidRPr="001E1B87">
        <w:rPr>
          <w:rFonts w:ascii="Times New Roman" w:hAnsi="Times New Roman" w:cs="Times New Roman"/>
          <w:sz w:val="28"/>
          <w:szCs w:val="28"/>
          <w:lang w:val="en-US"/>
        </w:rPr>
        <w:t xml:space="preserve">the </w:t>
      </w:r>
      <w:r w:rsidR="00383697">
        <w:rPr>
          <w:rFonts w:ascii="Times New Roman" w:hAnsi="Times New Roman" w:cs="Times New Roman"/>
          <w:sz w:val="28"/>
          <w:szCs w:val="28"/>
          <w:lang w:val="en-US"/>
        </w:rPr>
        <w:t xml:space="preserve">importance of the </w:t>
      </w:r>
      <w:r w:rsidRPr="001E1B87">
        <w:rPr>
          <w:rFonts w:ascii="Times New Roman" w:hAnsi="Times New Roman" w:cs="Times New Roman"/>
          <w:sz w:val="28"/>
          <w:szCs w:val="28"/>
          <w:lang w:val="en-US"/>
        </w:rPr>
        <w:t>Maginot line</w:t>
      </w:r>
      <w:r w:rsidR="00383697">
        <w:rPr>
          <w:rFonts w:ascii="Times New Roman" w:hAnsi="Times New Roman" w:cs="Times New Roman"/>
          <w:sz w:val="28"/>
          <w:szCs w:val="28"/>
          <w:lang w:val="en-US"/>
        </w:rPr>
        <w:t xml:space="preserve"> were miscalculated</w:t>
      </w:r>
      <w:r w:rsidRPr="001E1B87">
        <w:rPr>
          <w:rFonts w:ascii="Times New Roman" w:hAnsi="Times New Roman" w:cs="Times New Roman"/>
          <w:sz w:val="28"/>
          <w:szCs w:val="28"/>
          <w:lang w:val="en-US"/>
        </w:rPr>
        <w:t xml:space="preserve">. French defeat was the product </w:t>
      </w:r>
      <w:r w:rsidR="00901E41" w:rsidRPr="001E1B87">
        <w:rPr>
          <w:rFonts w:ascii="Times New Roman" w:hAnsi="Times New Roman" w:cs="Times New Roman"/>
          <w:sz w:val="28"/>
          <w:szCs w:val="28"/>
          <w:lang w:val="en-US"/>
        </w:rPr>
        <w:t xml:space="preserve">of </w:t>
      </w:r>
      <w:r w:rsidR="00C13F22">
        <w:rPr>
          <w:rFonts w:ascii="Times New Roman" w:hAnsi="Times New Roman" w:cs="Times New Roman"/>
          <w:sz w:val="28"/>
          <w:szCs w:val="28"/>
          <w:lang w:val="en-US"/>
        </w:rPr>
        <w:t xml:space="preserve">neglecting reality and </w:t>
      </w:r>
      <w:r w:rsidR="00901E41" w:rsidRPr="001E1B87">
        <w:rPr>
          <w:rFonts w:ascii="Times New Roman" w:hAnsi="Times New Roman" w:cs="Times New Roman"/>
          <w:sz w:val="28"/>
          <w:szCs w:val="28"/>
          <w:lang w:val="en-US"/>
        </w:rPr>
        <w:t xml:space="preserve">trying to win the last war. </w:t>
      </w:r>
    </w:p>
    <w:p w:rsidR="004073D1" w:rsidRPr="004073D1" w:rsidRDefault="004073D1" w:rsidP="002306A8">
      <w:pPr>
        <w:spacing w:line="360" w:lineRule="auto"/>
        <w:jc w:val="both"/>
        <w:rPr>
          <w:rFonts w:ascii="Times New Roman" w:hAnsi="Times New Roman" w:cs="Times New Roman"/>
          <w:b/>
          <w:sz w:val="28"/>
          <w:szCs w:val="28"/>
          <w:lang w:val="en-US"/>
        </w:rPr>
      </w:pPr>
      <w:r w:rsidRPr="004073D1">
        <w:rPr>
          <w:rFonts w:ascii="Times New Roman" w:hAnsi="Times New Roman" w:cs="Times New Roman"/>
          <w:b/>
          <w:sz w:val="28"/>
          <w:szCs w:val="28"/>
          <w:lang w:val="en-US"/>
        </w:rPr>
        <w:t>The contrasting, the difficulties</w:t>
      </w:r>
    </w:p>
    <w:p w:rsidR="00051E0B" w:rsidRPr="001E1B87" w:rsidRDefault="00901E41" w:rsidP="002306A8">
      <w:pPr>
        <w:spacing w:line="360" w:lineRule="auto"/>
        <w:jc w:val="both"/>
        <w:rPr>
          <w:rFonts w:ascii="Times New Roman" w:hAnsi="Times New Roman" w:cs="Times New Roman"/>
          <w:sz w:val="28"/>
          <w:szCs w:val="28"/>
          <w:lang w:val="en-US"/>
        </w:rPr>
      </w:pPr>
      <w:r w:rsidRPr="001E1B87">
        <w:rPr>
          <w:rFonts w:ascii="Times New Roman" w:hAnsi="Times New Roman" w:cs="Times New Roman"/>
          <w:sz w:val="28"/>
          <w:szCs w:val="28"/>
          <w:lang w:val="en-US"/>
        </w:rPr>
        <w:t xml:space="preserve">French and British commanders failed, because they did not understand, that changes in </w:t>
      </w:r>
      <w:r w:rsidR="00887CA5" w:rsidRPr="001E1B87">
        <w:rPr>
          <w:rFonts w:ascii="Times New Roman" w:hAnsi="Times New Roman" w:cs="Times New Roman"/>
          <w:sz w:val="28"/>
          <w:szCs w:val="28"/>
          <w:lang w:val="en-US"/>
        </w:rPr>
        <w:t>enem</w:t>
      </w:r>
      <w:r w:rsidR="002306A8" w:rsidRPr="001E1B87">
        <w:rPr>
          <w:rFonts w:ascii="Times New Roman" w:hAnsi="Times New Roman" w:cs="Times New Roman"/>
          <w:sz w:val="28"/>
          <w:szCs w:val="28"/>
          <w:lang w:val="en-US"/>
        </w:rPr>
        <w:t>y´</w:t>
      </w:r>
      <w:r w:rsidR="00887CA5" w:rsidRPr="001E1B87">
        <w:rPr>
          <w:rFonts w:ascii="Times New Roman" w:hAnsi="Times New Roman" w:cs="Times New Roman"/>
          <w:sz w:val="28"/>
          <w:szCs w:val="28"/>
          <w:lang w:val="en-US"/>
        </w:rPr>
        <w:t xml:space="preserve">s </w:t>
      </w:r>
      <w:r w:rsidRPr="001E1B87">
        <w:rPr>
          <w:rFonts w:ascii="Times New Roman" w:hAnsi="Times New Roman" w:cs="Times New Roman"/>
          <w:sz w:val="28"/>
          <w:szCs w:val="28"/>
          <w:lang w:val="en-US"/>
        </w:rPr>
        <w:t xml:space="preserve">Strategic Culture, the </w:t>
      </w:r>
      <w:r w:rsidR="002306A8" w:rsidRPr="001E1B87">
        <w:rPr>
          <w:rFonts w:ascii="Times New Roman" w:hAnsi="Times New Roman" w:cs="Times New Roman"/>
          <w:sz w:val="28"/>
          <w:szCs w:val="28"/>
          <w:lang w:val="en-US"/>
        </w:rPr>
        <w:t xml:space="preserve">German </w:t>
      </w:r>
      <w:r w:rsidRPr="001E1B87">
        <w:rPr>
          <w:rFonts w:ascii="Times New Roman" w:hAnsi="Times New Roman" w:cs="Times New Roman"/>
          <w:sz w:val="28"/>
          <w:szCs w:val="28"/>
          <w:lang w:val="en-US"/>
        </w:rPr>
        <w:t>development of new doctrine and new methods of warfighting</w:t>
      </w:r>
      <w:r w:rsidR="00C13F22">
        <w:rPr>
          <w:rFonts w:ascii="Times New Roman" w:hAnsi="Times New Roman" w:cs="Times New Roman"/>
          <w:sz w:val="28"/>
          <w:szCs w:val="28"/>
          <w:lang w:val="en-US"/>
        </w:rPr>
        <w:t>,</w:t>
      </w:r>
      <w:r w:rsidRPr="001E1B87">
        <w:rPr>
          <w:rFonts w:ascii="Times New Roman" w:hAnsi="Times New Roman" w:cs="Times New Roman"/>
          <w:sz w:val="28"/>
          <w:szCs w:val="28"/>
          <w:lang w:val="en-US"/>
        </w:rPr>
        <w:t xml:space="preserve"> </w:t>
      </w:r>
      <w:r w:rsidR="00B3789E">
        <w:rPr>
          <w:rFonts w:ascii="Times New Roman" w:hAnsi="Times New Roman" w:cs="Times New Roman"/>
          <w:sz w:val="28"/>
          <w:szCs w:val="28"/>
          <w:lang w:val="en-US"/>
        </w:rPr>
        <w:t>opened</w:t>
      </w:r>
      <w:r w:rsidRPr="001E1B87">
        <w:rPr>
          <w:rFonts w:ascii="Times New Roman" w:hAnsi="Times New Roman" w:cs="Times New Roman"/>
          <w:sz w:val="28"/>
          <w:szCs w:val="28"/>
          <w:lang w:val="en-US"/>
        </w:rPr>
        <w:t xml:space="preserve"> the relevance gap </w:t>
      </w:r>
      <w:r w:rsidR="002306A8" w:rsidRPr="001E1B87">
        <w:rPr>
          <w:rFonts w:ascii="Times New Roman" w:hAnsi="Times New Roman" w:cs="Times New Roman"/>
          <w:sz w:val="28"/>
          <w:szCs w:val="28"/>
          <w:lang w:val="en-US"/>
        </w:rPr>
        <w:t>widely.</w:t>
      </w:r>
      <w:r w:rsidR="00887CA5" w:rsidRPr="001E1B87">
        <w:rPr>
          <w:rFonts w:ascii="Times New Roman" w:hAnsi="Times New Roman" w:cs="Times New Roman"/>
          <w:sz w:val="28"/>
          <w:szCs w:val="28"/>
          <w:lang w:val="en-US"/>
        </w:rPr>
        <w:t xml:space="preserve"> </w:t>
      </w:r>
      <w:r w:rsidRPr="001E1B87">
        <w:rPr>
          <w:rFonts w:ascii="Times New Roman" w:hAnsi="Times New Roman" w:cs="Times New Roman"/>
          <w:sz w:val="28"/>
          <w:szCs w:val="28"/>
          <w:lang w:val="en-US"/>
        </w:rPr>
        <w:t xml:space="preserve">Hindered by their experiences which </w:t>
      </w:r>
      <w:r w:rsidRPr="001E1B87">
        <w:rPr>
          <w:rFonts w:ascii="Times New Roman" w:hAnsi="Times New Roman" w:cs="Times New Roman"/>
          <w:sz w:val="28"/>
          <w:szCs w:val="28"/>
          <w:lang w:val="en-US"/>
        </w:rPr>
        <w:lastRenderedPageBreak/>
        <w:t xml:space="preserve">led to their victory over Germany in 1918 they were not able to </w:t>
      </w:r>
      <w:r w:rsidR="00AF2D58">
        <w:rPr>
          <w:rFonts w:ascii="Times New Roman" w:hAnsi="Times New Roman" w:cs="Times New Roman"/>
          <w:sz w:val="28"/>
          <w:szCs w:val="28"/>
          <w:lang w:val="en-US"/>
        </w:rPr>
        <w:t>systemic thinking</w:t>
      </w:r>
      <w:r w:rsidRPr="001E1B87">
        <w:rPr>
          <w:rFonts w:ascii="Times New Roman" w:hAnsi="Times New Roman" w:cs="Times New Roman"/>
          <w:sz w:val="28"/>
          <w:szCs w:val="28"/>
          <w:lang w:val="en-US"/>
        </w:rPr>
        <w:t xml:space="preserve"> and</w:t>
      </w:r>
      <w:r w:rsidR="00AF2D58">
        <w:rPr>
          <w:rFonts w:ascii="Times New Roman" w:hAnsi="Times New Roman" w:cs="Times New Roman"/>
          <w:sz w:val="28"/>
          <w:szCs w:val="28"/>
          <w:lang w:val="en-US"/>
        </w:rPr>
        <w:t xml:space="preserve"> failed to</w:t>
      </w:r>
      <w:r w:rsidRPr="001E1B87">
        <w:rPr>
          <w:rFonts w:ascii="Times New Roman" w:hAnsi="Times New Roman" w:cs="Times New Roman"/>
          <w:sz w:val="28"/>
          <w:szCs w:val="28"/>
          <w:lang w:val="en-US"/>
        </w:rPr>
        <w:t xml:space="preserve"> research their capabilities and abilities </w:t>
      </w:r>
      <w:r w:rsidR="00AF2D58">
        <w:rPr>
          <w:rFonts w:ascii="Times New Roman" w:hAnsi="Times New Roman" w:cs="Times New Roman"/>
          <w:sz w:val="28"/>
          <w:szCs w:val="28"/>
          <w:lang w:val="en-US"/>
        </w:rPr>
        <w:t xml:space="preserve">and contrast them with those of the enemy </w:t>
      </w:r>
      <w:r w:rsidRPr="001E1B87">
        <w:rPr>
          <w:rFonts w:ascii="Times New Roman" w:hAnsi="Times New Roman" w:cs="Times New Roman"/>
          <w:sz w:val="28"/>
          <w:szCs w:val="28"/>
          <w:lang w:val="en-US"/>
        </w:rPr>
        <w:t>in order to successfully fight the next war.</w:t>
      </w:r>
      <w:r w:rsidR="002810BB">
        <w:rPr>
          <w:rFonts w:ascii="Times New Roman" w:hAnsi="Times New Roman" w:cs="Times New Roman"/>
          <w:sz w:val="28"/>
          <w:szCs w:val="28"/>
          <w:lang w:val="en-US"/>
        </w:rPr>
        <w:t xml:space="preserve"> </w:t>
      </w:r>
      <w:r w:rsidR="00B3789E">
        <w:rPr>
          <w:rFonts w:ascii="Times New Roman" w:hAnsi="Times New Roman" w:cs="Times New Roman"/>
          <w:sz w:val="28"/>
          <w:szCs w:val="28"/>
          <w:lang w:val="en-US"/>
        </w:rPr>
        <w:t>For the French c</w:t>
      </w:r>
      <w:r w:rsidR="002810BB">
        <w:rPr>
          <w:rFonts w:ascii="Times New Roman" w:hAnsi="Times New Roman" w:cs="Times New Roman"/>
          <w:sz w:val="28"/>
          <w:szCs w:val="28"/>
          <w:lang w:val="en-US"/>
        </w:rPr>
        <w:t>ontrasting would have meant to</w:t>
      </w:r>
      <w:r w:rsidR="00B3789E">
        <w:rPr>
          <w:rFonts w:ascii="Times New Roman" w:hAnsi="Times New Roman" w:cs="Times New Roman"/>
          <w:sz w:val="28"/>
          <w:szCs w:val="28"/>
          <w:lang w:val="en-US"/>
        </w:rPr>
        <w:t xml:space="preserve"> be</w:t>
      </w:r>
      <w:r w:rsidR="004073D1">
        <w:rPr>
          <w:rFonts w:ascii="Times New Roman" w:hAnsi="Times New Roman" w:cs="Times New Roman"/>
          <w:sz w:val="28"/>
          <w:szCs w:val="28"/>
          <w:lang w:val="en-US"/>
        </w:rPr>
        <w:t xml:space="preserve"> intellectually capable</w:t>
      </w:r>
      <w:r w:rsidR="00B3789E">
        <w:rPr>
          <w:rFonts w:ascii="Times New Roman" w:hAnsi="Times New Roman" w:cs="Times New Roman"/>
          <w:sz w:val="28"/>
          <w:szCs w:val="28"/>
          <w:lang w:val="en-US"/>
        </w:rPr>
        <w:t xml:space="preserve"> of self</w:t>
      </w:r>
      <w:r w:rsidR="002810BB">
        <w:rPr>
          <w:rFonts w:ascii="Times New Roman" w:hAnsi="Times New Roman" w:cs="Times New Roman"/>
          <w:sz w:val="28"/>
          <w:szCs w:val="28"/>
          <w:lang w:val="en-US"/>
        </w:rPr>
        <w:t>-</w:t>
      </w:r>
      <w:r w:rsidR="00B3789E">
        <w:rPr>
          <w:rFonts w:ascii="Times New Roman" w:hAnsi="Times New Roman" w:cs="Times New Roman"/>
          <w:sz w:val="28"/>
          <w:szCs w:val="28"/>
          <w:lang w:val="en-US"/>
        </w:rPr>
        <w:t xml:space="preserve">critically asses and scrutinize the own strategy in order to </w:t>
      </w:r>
      <w:r w:rsidR="002810BB">
        <w:rPr>
          <w:rFonts w:ascii="Times New Roman" w:hAnsi="Times New Roman" w:cs="Times New Roman"/>
          <w:sz w:val="28"/>
          <w:szCs w:val="28"/>
          <w:lang w:val="en-US"/>
        </w:rPr>
        <w:t xml:space="preserve">enable its validity.  </w:t>
      </w:r>
      <w:r w:rsidR="00B3789E">
        <w:rPr>
          <w:rFonts w:ascii="Times New Roman" w:hAnsi="Times New Roman" w:cs="Times New Roman"/>
          <w:sz w:val="28"/>
          <w:szCs w:val="28"/>
          <w:lang w:val="en-US"/>
        </w:rPr>
        <w:t>However,</w:t>
      </w:r>
      <w:r w:rsidRPr="001E1B87">
        <w:rPr>
          <w:rFonts w:ascii="Times New Roman" w:hAnsi="Times New Roman" w:cs="Times New Roman"/>
          <w:sz w:val="28"/>
          <w:szCs w:val="28"/>
          <w:lang w:val="en-US"/>
        </w:rPr>
        <w:t xml:space="preserve"> </w:t>
      </w:r>
      <w:r w:rsidR="00B3789E">
        <w:rPr>
          <w:rFonts w:ascii="Times New Roman" w:hAnsi="Times New Roman" w:cs="Times New Roman"/>
          <w:sz w:val="28"/>
          <w:szCs w:val="28"/>
          <w:lang w:val="en-US"/>
        </w:rPr>
        <w:t>f</w:t>
      </w:r>
      <w:r w:rsidR="002306A8" w:rsidRPr="001E1B87">
        <w:rPr>
          <w:rFonts w:ascii="Times New Roman" w:hAnsi="Times New Roman" w:cs="Times New Roman"/>
          <w:sz w:val="28"/>
          <w:szCs w:val="28"/>
          <w:lang w:val="en-US"/>
        </w:rPr>
        <w:t xml:space="preserve">or them, there was no offset or drift. </w:t>
      </w:r>
      <w:r w:rsidRPr="001E1B87">
        <w:rPr>
          <w:rFonts w:ascii="Times New Roman" w:hAnsi="Times New Roman" w:cs="Times New Roman"/>
          <w:sz w:val="28"/>
          <w:szCs w:val="28"/>
          <w:lang w:val="en-US"/>
        </w:rPr>
        <w:t>The years between 1918 and 1939 were a missed opportunity</w:t>
      </w:r>
      <w:r w:rsidR="00887CA5" w:rsidRPr="001E1B87">
        <w:rPr>
          <w:rFonts w:ascii="Times New Roman" w:hAnsi="Times New Roman" w:cs="Times New Roman"/>
          <w:sz w:val="28"/>
          <w:szCs w:val="28"/>
          <w:lang w:val="en-US"/>
        </w:rPr>
        <w:t xml:space="preserve"> to </w:t>
      </w:r>
      <w:r w:rsidR="00B3789E">
        <w:rPr>
          <w:rFonts w:ascii="Times New Roman" w:hAnsi="Times New Roman" w:cs="Times New Roman"/>
          <w:sz w:val="28"/>
          <w:szCs w:val="28"/>
          <w:lang w:val="en-US"/>
        </w:rPr>
        <w:t>challenge</w:t>
      </w:r>
      <w:r w:rsidR="002810BB">
        <w:rPr>
          <w:rFonts w:ascii="Times New Roman" w:hAnsi="Times New Roman" w:cs="Times New Roman"/>
          <w:sz w:val="28"/>
          <w:szCs w:val="28"/>
          <w:lang w:val="en-US"/>
        </w:rPr>
        <w:t xml:space="preserve"> and contrast</w:t>
      </w:r>
      <w:r w:rsidRPr="001E1B87">
        <w:rPr>
          <w:rFonts w:ascii="Times New Roman" w:hAnsi="Times New Roman" w:cs="Times New Roman"/>
          <w:sz w:val="28"/>
          <w:szCs w:val="28"/>
          <w:lang w:val="en-US"/>
        </w:rPr>
        <w:t xml:space="preserve"> their </w:t>
      </w:r>
      <w:r w:rsidR="00B3789E">
        <w:rPr>
          <w:rFonts w:ascii="Times New Roman" w:hAnsi="Times New Roman" w:cs="Times New Roman"/>
          <w:sz w:val="28"/>
          <w:szCs w:val="28"/>
          <w:lang w:val="en-US"/>
        </w:rPr>
        <w:t xml:space="preserve">system </w:t>
      </w:r>
      <w:r w:rsidRPr="001E1B87">
        <w:rPr>
          <w:rFonts w:ascii="Times New Roman" w:hAnsi="Times New Roman" w:cs="Times New Roman"/>
          <w:sz w:val="28"/>
          <w:szCs w:val="28"/>
          <w:lang w:val="en-US"/>
        </w:rPr>
        <w:t>against the German threat</w:t>
      </w:r>
      <w:r w:rsidR="00887CA5" w:rsidRPr="001E1B87">
        <w:rPr>
          <w:rFonts w:ascii="Times New Roman" w:hAnsi="Times New Roman" w:cs="Times New Roman"/>
          <w:sz w:val="28"/>
          <w:szCs w:val="28"/>
          <w:lang w:val="en-US"/>
        </w:rPr>
        <w:t xml:space="preserve"> and adapt </w:t>
      </w:r>
      <w:r w:rsidR="004073D1">
        <w:rPr>
          <w:rFonts w:ascii="Times New Roman" w:hAnsi="Times New Roman" w:cs="Times New Roman"/>
          <w:sz w:val="28"/>
          <w:szCs w:val="28"/>
          <w:lang w:val="en-US"/>
        </w:rPr>
        <w:t>it</w:t>
      </w:r>
      <w:r w:rsidR="00B3789E">
        <w:rPr>
          <w:rFonts w:ascii="Times New Roman" w:hAnsi="Times New Roman" w:cs="Times New Roman"/>
          <w:sz w:val="28"/>
          <w:szCs w:val="28"/>
          <w:lang w:val="en-US"/>
        </w:rPr>
        <w:t xml:space="preserve"> accordingly. Economy, Military and Society.</w:t>
      </w:r>
    </w:p>
    <w:p w:rsidR="00C16962" w:rsidRDefault="00C16962" w:rsidP="002306A8">
      <w:pPr>
        <w:spacing w:line="360" w:lineRule="auto"/>
        <w:jc w:val="both"/>
        <w:rPr>
          <w:rFonts w:ascii="Times New Roman" w:hAnsi="Times New Roman" w:cs="Times New Roman"/>
          <w:sz w:val="28"/>
          <w:szCs w:val="28"/>
          <w:lang w:val="en-US"/>
        </w:rPr>
      </w:pPr>
    </w:p>
    <w:p w:rsidR="00CE6E5A" w:rsidRDefault="00CE6E5A" w:rsidP="002306A8">
      <w:pPr>
        <w:spacing w:line="360" w:lineRule="auto"/>
        <w:jc w:val="both"/>
        <w:rPr>
          <w:rFonts w:ascii="Times New Roman" w:hAnsi="Times New Roman" w:cs="Times New Roman"/>
          <w:sz w:val="28"/>
          <w:szCs w:val="28"/>
          <w:lang w:val="en-US"/>
        </w:rPr>
      </w:pPr>
    </w:p>
    <w:p w:rsidR="00992C07" w:rsidRDefault="00992C07" w:rsidP="002306A8">
      <w:pPr>
        <w:spacing w:line="360" w:lineRule="auto"/>
        <w:jc w:val="both"/>
        <w:rPr>
          <w:rFonts w:ascii="Times New Roman" w:hAnsi="Times New Roman" w:cs="Times New Roman"/>
          <w:sz w:val="28"/>
          <w:szCs w:val="28"/>
          <w:lang w:val="en-US"/>
        </w:rPr>
      </w:pPr>
    </w:p>
    <w:p w:rsidR="00992C07" w:rsidRDefault="00992C07" w:rsidP="002306A8">
      <w:pPr>
        <w:spacing w:line="360" w:lineRule="auto"/>
        <w:jc w:val="both"/>
        <w:rPr>
          <w:rFonts w:ascii="Times New Roman" w:hAnsi="Times New Roman" w:cs="Times New Roman"/>
          <w:sz w:val="28"/>
          <w:szCs w:val="28"/>
          <w:lang w:val="en-US"/>
        </w:rPr>
      </w:pPr>
    </w:p>
    <w:p w:rsidR="00992C07" w:rsidRDefault="00992C07" w:rsidP="002306A8">
      <w:pPr>
        <w:spacing w:line="360" w:lineRule="auto"/>
        <w:jc w:val="both"/>
        <w:rPr>
          <w:rFonts w:ascii="Times New Roman" w:hAnsi="Times New Roman" w:cs="Times New Roman"/>
          <w:sz w:val="28"/>
          <w:szCs w:val="28"/>
          <w:lang w:val="en-US"/>
        </w:rPr>
      </w:pPr>
    </w:p>
    <w:p w:rsidR="00992C07" w:rsidRDefault="00992C07" w:rsidP="002306A8">
      <w:pPr>
        <w:spacing w:line="360" w:lineRule="auto"/>
        <w:jc w:val="both"/>
        <w:rPr>
          <w:rFonts w:ascii="Times New Roman" w:hAnsi="Times New Roman" w:cs="Times New Roman"/>
          <w:sz w:val="28"/>
          <w:szCs w:val="28"/>
          <w:lang w:val="en-US"/>
        </w:rPr>
      </w:pPr>
    </w:p>
    <w:p w:rsidR="00992C07" w:rsidRDefault="00992C07" w:rsidP="002306A8">
      <w:pPr>
        <w:spacing w:line="360" w:lineRule="auto"/>
        <w:jc w:val="both"/>
        <w:rPr>
          <w:rFonts w:ascii="Times New Roman" w:hAnsi="Times New Roman" w:cs="Times New Roman"/>
          <w:sz w:val="28"/>
          <w:szCs w:val="28"/>
          <w:lang w:val="en-US"/>
        </w:rPr>
      </w:pPr>
    </w:p>
    <w:p w:rsidR="00992C07" w:rsidRDefault="00992C07" w:rsidP="002306A8">
      <w:pPr>
        <w:spacing w:line="360" w:lineRule="auto"/>
        <w:jc w:val="both"/>
        <w:rPr>
          <w:rFonts w:ascii="Times New Roman" w:hAnsi="Times New Roman" w:cs="Times New Roman"/>
          <w:sz w:val="28"/>
          <w:szCs w:val="28"/>
          <w:lang w:val="en-US"/>
        </w:rPr>
      </w:pPr>
    </w:p>
    <w:p w:rsidR="00992C07" w:rsidRDefault="00992C07" w:rsidP="002306A8">
      <w:pPr>
        <w:spacing w:line="360" w:lineRule="auto"/>
        <w:jc w:val="both"/>
        <w:rPr>
          <w:rFonts w:ascii="Times New Roman" w:hAnsi="Times New Roman" w:cs="Times New Roman"/>
          <w:sz w:val="28"/>
          <w:szCs w:val="28"/>
          <w:lang w:val="en-US"/>
        </w:rPr>
      </w:pPr>
    </w:p>
    <w:p w:rsidR="00992C07" w:rsidRDefault="00992C07" w:rsidP="002306A8">
      <w:pPr>
        <w:spacing w:line="360" w:lineRule="auto"/>
        <w:jc w:val="both"/>
        <w:rPr>
          <w:rFonts w:ascii="Times New Roman" w:hAnsi="Times New Roman" w:cs="Times New Roman"/>
          <w:sz w:val="28"/>
          <w:szCs w:val="28"/>
          <w:lang w:val="en-US"/>
        </w:rPr>
      </w:pPr>
    </w:p>
    <w:p w:rsidR="00992C07" w:rsidRDefault="00992C07" w:rsidP="002306A8">
      <w:pPr>
        <w:spacing w:line="360" w:lineRule="auto"/>
        <w:jc w:val="both"/>
        <w:rPr>
          <w:rFonts w:ascii="Times New Roman" w:hAnsi="Times New Roman" w:cs="Times New Roman"/>
          <w:sz w:val="28"/>
          <w:szCs w:val="28"/>
          <w:lang w:val="en-US"/>
        </w:rPr>
      </w:pPr>
    </w:p>
    <w:p w:rsidR="00992C07" w:rsidRDefault="00992C07" w:rsidP="002306A8">
      <w:pPr>
        <w:spacing w:line="360" w:lineRule="auto"/>
        <w:jc w:val="both"/>
        <w:rPr>
          <w:rFonts w:ascii="Times New Roman" w:hAnsi="Times New Roman" w:cs="Times New Roman"/>
          <w:sz w:val="28"/>
          <w:szCs w:val="28"/>
          <w:lang w:val="en-US"/>
        </w:rPr>
      </w:pPr>
    </w:p>
    <w:p w:rsidR="00992C07" w:rsidRDefault="00992C07" w:rsidP="002306A8">
      <w:pPr>
        <w:spacing w:line="360" w:lineRule="auto"/>
        <w:jc w:val="both"/>
        <w:rPr>
          <w:rFonts w:ascii="Times New Roman" w:hAnsi="Times New Roman" w:cs="Times New Roman"/>
          <w:sz w:val="28"/>
          <w:szCs w:val="28"/>
          <w:lang w:val="en-US"/>
        </w:rPr>
      </w:pPr>
    </w:p>
    <w:p w:rsidR="00992C07" w:rsidRDefault="00992C07" w:rsidP="002306A8">
      <w:pPr>
        <w:spacing w:line="360" w:lineRule="auto"/>
        <w:jc w:val="both"/>
        <w:rPr>
          <w:rFonts w:ascii="Times New Roman" w:hAnsi="Times New Roman" w:cs="Times New Roman"/>
          <w:sz w:val="28"/>
          <w:szCs w:val="28"/>
          <w:lang w:val="en-US"/>
        </w:rPr>
      </w:pPr>
    </w:p>
    <w:p w:rsidR="00CF0E1E" w:rsidRDefault="00CF0E1E" w:rsidP="002306A8">
      <w:pPr>
        <w:spacing w:line="360" w:lineRule="auto"/>
        <w:jc w:val="both"/>
        <w:rPr>
          <w:rFonts w:ascii="Times New Roman" w:hAnsi="Times New Roman" w:cs="Times New Roman"/>
          <w:sz w:val="28"/>
          <w:szCs w:val="28"/>
          <w:lang w:val="en-US"/>
        </w:rPr>
      </w:pPr>
    </w:p>
    <w:p w:rsidR="00CE6E5A" w:rsidRDefault="00CE6E5A" w:rsidP="002306A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Bibliography</w:t>
      </w:r>
    </w:p>
    <w:p w:rsidR="00CE6E5A" w:rsidRDefault="00CE6E5A" w:rsidP="00CE6E5A">
      <w:pPr>
        <w:pStyle w:val="a3"/>
        <w:numPr>
          <w:ilvl w:val="0"/>
          <w:numId w:val="2"/>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Edward N. Luttwak, Strategy The Logic of War and Peace, The Belknap Press of Harvard University Press, Cambridge, Massachusetts, London, England, 2001.</w:t>
      </w:r>
    </w:p>
    <w:p w:rsidR="00BA2229" w:rsidRDefault="00BA2229" w:rsidP="00BA2229">
      <w:pPr>
        <w:pStyle w:val="a3"/>
        <w:numPr>
          <w:ilvl w:val="0"/>
          <w:numId w:val="2"/>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James R. Fitzsimonds and Jan M. van Tol, Revolutions in Military Affairs, </w:t>
      </w:r>
      <w:r w:rsidRPr="001860D2">
        <w:rPr>
          <w:rFonts w:ascii="Times New Roman" w:hAnsi="Times New Roman" w:cs="Times New Roman"/>
          <w:sz w:val="28"/>
          <w:szCs w:val="28"/>
          <w:lang w:val="en-US"/>
        </w:rPr>
        <w:t>https://apps.dtic.mil/dtic/tr/fulltext/u2/a360252.pdf</w:t>
      </w:r>
      <w:r>
        <w:rPr>
          <w:rFonts w:ascii="Times New Roman" w:hAnsi="Times New Roman" w:cs="Times New Roman"/>
          <w:sz w:val="28"/>
          <w:szCs w:val="28"/>
          <w:lang w:val="en-US"/>
        </w:rPr>
        <w:t xml:space="preserve"> </w:t>
      </w:r>
    </w:p>
    <w:p w:rsidR="00BA2229" w:rsidRPr="009F2019" w:rsidRDefault="00BA2229" w:rsidP="00BA2229">
      <w:pPr>
        <w:pStyle w:val="a3"/>
        <w:numPr>
          <w:ilvl w:val="0"/>
          <w:numId w:val="2"/>
        </w:numPr>
        <w:spacing w:line="360" w:lineRule="auto"/>
        <w:jc w:val="both"/>
        <w:rPr>
          <w:rFonts w:ascii="Times New Roman" w:hAnsi="Times New Roman" w:cs="Times New Roman"/>
          <w:sz w:val="28"/>
          <w:szCs w:val="28"/>
        </w:rPr>
      </w:pPr>
      <w:r w:rsidRPr="009F2019">
        <w:rPr>
          <w:rFonts w:ascii="Times New Roman" w:hAnsi="Times New Roman" w:cs="Times New Roman"/>
          <w:sz w:val="28"/>
          <w:szCs w:val="28"/>
        </w:rPr>
        <w:t>Karl-Heinz Frieser, Blitzkrieglegende: D</w:t>
      </w:r>
      <w:r>
        <w:rPr>
          <w:rFonts w:ascii="Times New Roman" w:hAnsi="Times New Roman" w:cs="Times New Roman"/>
          <w:sz w:val="28"/>
          <w:szCs w:val="28"/>
        </w:rPr>
        <w:t>er Westfeldzug 1940 (Operationen des Zweiten Weltkriegs, Band 2), Militärgeschichtliches Forschungsamt, 2005.</w:t>
      </w:r>
    </w:p>
    <w:p w:rsidR="00BA2229" w:rsidRDefault="00BA2229" w:rsidP="00BA2229">
      <w:pPr>
        <w:pStyle w:val="a3"/>
        <w:numPr>
          <w:ilvl w:val="0"/>
          <w:numId w:val="2"/>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Rob Hobson, Historiographical review, </w:t>
      </w:r>
      <w:r w:rsidRPr="001860D2">
        <w:rPr>
          <w:rFonts w:ascii="Times New Roman" w:hAnsi="Times New Roman" w:cs="Times New Roman"/>
          <w:sz w:val="28"/>
          <w:szCs w:val="28"/>
          <w:lang w:val="en-US"/>
        </w:rPr>
        <w:t>Blitzkrieg, the Revolution in Military Affairs</w:t>
      </w:r>
      <w:r>
        <w:rPr>
          <w:rFonts w:ascii="Times New Roman" w:hAnsi="Times New Roman" w:cs="Times New Roman"/>
          <w:sz w:val="28"/>
          <w:szCs w:val="28"/>
          <w:lang w:val="en-US"/>
        </w:rPr>
        <w:t xml:space="preserve"> </w:t>
      </w:r>
      <w:r w:rsidRPr="001860D2">
        <w:rPr>
          <w:rFonts w:ascii="Times New Roman" w:hAnsi="Times New Roman" w:cs="Times New Roman"/>
          <w:sz w:val="28"/>
          <w:szCs w:val="28"/>
          <w:lang w:val="en-US"/>
        </w:rPr>
        <w:t>and Defense Intellectuals</w:t>
      </w:r>
      <w:r>
        <w:rPr>
          <w:rFonts w:ascii="Times New Roman" w:hAnsi="Times New Roman" w:cs="Times New Roman"/>
          <w:sz w:val="28"/>
          <w:szCs w:val="28"/>
          <w:lang w:val="en-US"/>
        </w:rPr>
        <w:t xml:space="preserve">, </w:t>
      </w:r>
      <w:r w:rsidRPr="001860D2">
        <w:rPr>
          <w:rFonts w:ascii="Times New Roman" w:hAnsi="Times New Roman" w:cs="Times New Roman"/>
          <w:sz w:val="28"/>
          <w:szCs w:val="28"/>
          <w:lang w:val="en-US"/>
        </w:rPr>
        <w:t>https://www.tandfonline.com/doi/abs/10.1080/01402390.2010.489717?journalCode=fjss20</w:t>
      </w:r>
    </w:p>
    <w:p w:rsidR="00BA2229" w:rsidRDefault="00BA2229" w:rsidP="00BA2229">
      <w:pPr>
        <w:pStyle w:val="a3"/>
        <w:numPr>
          <w:ilvl w:val="0"/>
          <w:numId w:val="2"/>
        </w:numPr>
        <w:spacing w:line="360" w:lineRule="auto"/>
        <w:jc w:val="both"/>
        <w:rPr>
          <w:rFonts w:ascii="Times New Roman" w:hAnsi="Times New Roman" w:cs="Times New Roman"/>
          <w:sz w:val="28"/>
          <w:szCs w:val="28"/>
          <w:lang w:val="en-US"/>
        </w:rPr>
      </w:pPr>
      <w:r w:rsidRPr="001860D2">
        <w:rPr>
          <w:rFonts w:ascii="Times New Roman" w:hAnsi="Times New Roman" w:cs="Times New Roman"/>
          <w:sz w:val="28"/>
          <w:szCs w:val="28"/>
          <w:lang w:val="en-US"/>
        </w:rPr>
        <w:t>Ernest R. May,</w:t>
      </w:r>
      <w:r>
        <w:rPr>
          <w:rFonts w:ascii="Times New Roman" w:hAnsi="Times New Roman" w:cs="Times New Roman"/>
          <w:sz w:val="28"/>
          <w:szCs w:val="28"/>
          <w:lang w:val="en-US"/>
        </w:rPr>
        <w:t xml:space="preserve"> </w:t>
      </w:r>
      <w:r w:rsidRPr="001860D2">
        <w:rPr>
          <w:rFonts w:ascii="Times New Roman" w:hAnsi="Times New Roman" w:cs="Times New Roman"/>
          <w:sz w:val="28"/>
          <w:szCs w:val="28"/>
          <w:lang w:val="en-US"/>
        </w:rPr>
        <w:t>Strange Victory: Hitler's Conquest of France</w:t>
      </w:r>
      <w:r>
        <w:rPr>
          <w:rFonts w:ascii="Times New Roman" w:hAnsi="Times New Roman" w:cs="Times New Roman"/>
          <w:sz w:val="28"/>
          <w:szCs w:val="28"/>
          <w:lang w:val="en-US"/>
        </w:rPr>
        <w:t xml:space="preserve">, I. B. Tauris, </w:t>
      </w:r>
      <w:r w:rsidRPr="001860D2">
        <w:rPr>
          <w:rFonts w:ascii="Times New Roman" w:hAnsi="Times New Roman" w:cs="Times New Roman"/>
          <w:sz w:val="28"/>
          <w:szCs w:val="28"/>
          <w:lang w:val="en-US"/>
        </w:rPr>
        <w:t>London</w:t>
      </w:r>
      <w:r>
        <w:rPr>
          <w:rFonts w:ascii="Times New Roman" w:hAnsi="Times New Roman" w:cs="Times New Roman"/>
          <w:sz w:val="28"/>
          <w:szCs w:val="28"/>
          <w:lang w:val="en-US"/>
        </w:rPr>
        <w:t>, 2000.</w:t>
      </w:r>
    </w:p>
    <w:p w:rsidR="00CE6E5A" w:rsidRDefault="00CE6E5A" w:rsidP="00CE6E5A">
      <w:pPr>
        <w:pStyle w:val="a3"/>
        <w:numPr>
          <w:ilvl w:val="0"/>
          <w:numId w:val="2"/>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Introduction to “Operational Art”, MABAL </w:t>
      </w:r>
      <w:r w:rsidR="001860D2">
        <w:rPr>
          <w:rFonts w:ascii="Times New Roman" w:hAnsi="Times New Roman" w:cs="Times New Roman"/>
          <w:sz w:val="28"/>
          <w:szCs w:val="28"/>
          <w:lang w:val="en-US"/>
        </w:rPr>
        <w:t>Reading Material.</w:t>
      </w:r>
    </w:p>
    <w:p w:rsidR="00CE6E5A" w:rsidRDefault="00CE6E5A" w:rsidP="00CE6E5A">
      <w:pPr>
        <w:pStyle w:val="a3"/>
        <w:numPr>
          <w:ilvl w:val="0"/>
          <w:numId w:val="2"/>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Rise and Fall of </w:t>
      </w:r>
      <w:r w:rsidR="001860D2">
        <w:rPr>
          <w:rFonts w:ascii="Times New Roman" w:hAnsi="Times New Roman" w:cs="Times New Roman"/>
          <w:sz w:val="28"/>
          <w:szCs w:val="28"/>
          <w:lang w:val="en-US"/>
        </w:rPr>
        <w:t>Deterrence</w:t>
      </w:r>
      <w:r>
        <w:rPr>
          <w:rFonts w:ascii="Times New Roman" w:hAnsi="Times New Roman" w:cs="Times New Roman"/>
          <w:sz w:val="28"/>
          <w:szCs w:val="28"/>
          <w:lang w:val="en-US"/>
        </w:rPr>
        <w:t>, MABAL Reading Material.</w:t>
      </w:r>
    </w:p>
    <w:p w:rsidR="009F2019" w:rsidRDefault="009F2019" w:rsidP="00CE6E5A">
      <w:pPr>
        <w:pStyle w:val="a3"/>
        <w:numPr>
          <w:ilvl w:val="0"/>
          <w:numId w:val="2"/>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Dr. Zvi Lanir, Relevancy </w:t>
      </w:r>
      <w:r w:rsidR="00BA2229">
        <w:rPr>
          <w:rFonts w:ascii="Times New Roman" w:hAnsi="Times New Roman" w:cs="Times New Roman"/>
          <w:sz w:val="28"/>
          <w:szCs w:val="28"/>
          <w:lang w:val="en-US"/>
        </w:rPr>
        <w:t>Gap, MABAL Reading Material.</w:t>
      </w:r>
    </w:p>
    <w:p w:rsidR="009F2019" w:rsidRDefault="009F2019" w:rsidP="00CE6E5A">
      <w:pPr>
        <w:pStyle w:val="a3"/>
        <w:numPr>
          <w:ilvl w:val="0"/>
          <w:numId w:val="2"/>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Design, Learning and Knowledge Development Processes for the Development of Concepts at the General Staff Headquarters and the Major HQs, MABAL Reading Material.</w:t>
      </w:r>
    </w:p>
    <w:p w:rsidR="00CE6E5A" w:rsidRPr="0060128D" w:rsidRDefault="00CE6E5A" w:rsidP="002306A8">
      <w:pPr>
        <w:spacing w:line="360" w:lineRule="auto"/>
        <w:jc w:val="both"/>
        <w:rPr>
          <w:rFonts w:ascii="Times New Roman" w:hAnsi="Times New Roman" w:cs="Times New Roman"/>
          <w:sz w:val="28"/>
          <w:szCs w:val="28"/>
          <w:lang w:val="en-US"/>
        </w:rPr>
      </w:pPr>
    </w:p>
    <w:sectPr w:rsidR="00CE6E5A" w:rsidRPr="0060128D" w:rsidSect="007A174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061" w:rsidRDefault="00323061" w:rsidP="00FE3CCB">
      <w:pPr>
        <w:spacing w:after="0" w:line="240" w:lineRule="auto"/>
      </w:pPr>
      <w:r>
        <w:separator/>
      </w:r>
    </w:p>
  </w:endnote>
  <w:endnote w:type="continuationSeparator" w:id="0">
    <w:p w:rsidR="00323061" w:rsidRDefault="00323061" w:rsidP="00FE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QuadraatO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061" w:rsidRDefault="00323061" w:rsidP="00FE3CCB">
      <w:pPr>
        <w:spacing w:after="0" w:line="240" w:lineRule="auto"/>
      </w:pPr>
      <w:r>
        <w:separator/>
      </w:r>
    </w:p>
  </w:footnote>
  <w:footnote w:type="continuationSeparator" w:id="0">
    <w:p w:rsidR="00323061" w:rsidRDefault="00323061" w:rsidP="00FE3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45C1E"/>
    <w:multiLevelType w:val="hybridMultilevel"/>
    <w:tmpl w:val="67A0EC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4151CE9"/>
    <w:multiLevelType w:val="hybridMultilevel"/>
    <w:tmpl w:val="B1FA3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E7"/>
    <w:rsid w:val="0004225F"/>
    <w:rsid w:val="00051E0B"/>
    <w:rsid w:val="00052F8D"/>
    <w:rsid w:val="00057ACF"/>
    <w:rsid w:val="001347A2"/>
    <w:rsid w:val="0014002D"/>
    <w:rsid w:val="00166414"/>
    <w:rsid w:val="001860D2"/>
    <w:rsid w:val="001C26E6"/>
    <w:rsid w:val="001E1B87"/>
    <w:rsid w:val="001E3870"/>
    <w:rsid w:val="001E3B0C"/>
    <w:rsid w:val="002035FF"/>
    <w:rsid w:val="002306A8"/>
    <w:rsid w:val="00237BF5"/>
    <w:rsid w:val="00247F0C"/>
    <w:rsid w:val="00272825"/>
    <w:rsid w:val="002810BB"/>
    <w:rsid w:val="002A1D5A"/>
    <w:rsid w:val="002A5731"/>
    <w:rsid w:val="00303E3E"/>
    <w:rsid w:val="00323061"/>
    <w:rsid w:val="003322FE"/>
    <w:rsid w:val="00367EF4"/>
    <w:rsid w:val="00383697"/>
    <w:rsid w:val="003B1642"/>
    <w:rsid w:val="003C5ADD"/>
    <w:rsid w:val="003D4486"/>
    <w:rsid w:val="003F58D7"/>
    <w:rsid w:val="004073D1"/>
    <w:rsid w:val="00422064"/>
    <w:rsid w:val="004241D8"/>
    <w:rsid w:val="004273A2"/>
    <w:rsid w:val="00430CEA"/>
    <w:rsid w:val="00461592"/>
    <w:rsid w:val="00493CEE"/>
    <w:rsid w:val="004C0882"/>
    <w:rsid w:val="004C73AE"/>
    <w:rsid w:val="004F2F9E"/>
    <w:rsid w:val="005019DC"/>
    <w:rsid w:val="00505FC5"/>
    <w:rsid w:val="00527149"/>
    <w:rsid w:val="00584C9B"/>
    <w:rsid w:val="0058650F"/>
    <w:rsid w:val="005A1698"/>
    <w:rsid w:val="005B348E"/>
    <w:rsid w:val="005C5817"/>
    <w:rsid w:val="006010EC"/>
    <w:rsid w:val="0060128D"/>
    <w:rsid w:val="006275B2"/>
    <w:rsid w:val="00675C0F"/>
    <w:rsid w:val="00692D9B"/>
    <w:rsid w:val="006C18E7"/>
    <w:rsid w:val="00700F30"/>
    <w:rsid w:val="00701C4A"/>
    <w:rsid w:val="00737C77"/>
    <w:rsid w:val="00754CC8"/>
    <w:rsid w:val="0075707E"/>
    <w:rsid w:val="00784611"/>
    <w:rsid w:val="007A1740"/>
    <w:rsid w:val="007D0C2B"/>
    <w:rsid w:val="007D4506"/>
    <w:rsid w:val="00831AE9"/>
    <w:rsid w:val="00864156"/>
    <w:rsid w:val="00865F74"/>
    <w:rsid w:val="00885D70"/>
    <w:rsid w:val="00887CA5"/>
    <w:rsid w:val="00897F87"/>
    <w:rsid w:val="008E3CCB"/>
    <w:rsid w:val="00901E41"/>
    <w:rsid w:val="00917C93"/>
    <w:rsid w:val="00923E79"/>
    <w:rsid w:val="0094558D"/>
    <w:rsid w:val="00992C07"/>
    <w:rsid w:val="00997284"/>
    <w:rsid w:val="009A1105"/>
    <w:rsid w:val="009B0E88"/>
    <w:rsid w:val="009B7C43"/>
    <w:rsid w:val="009D5012"/>
    <w:rsid w:val="009D7518"/>
    <w:rsid w:val="009F2019"/>
    <w:rsid w:val="00A11D1C"/>
    <w:rsid w:val="00A140E4"/>
    <w:rsid w:val="00A56591"/>
    <w:rsid w:val="00A77DB6"/>
    <w:rsid w:val="00A8206E"/>
    <w:rsid w:val="00AB79E7"/>
    <w:rsid w:val="00AC2E7B"/>
    <w:rsid w:val="00AC3A3F"/>
    <w:rsid w:val="00AC47DB"/>
    <w:rsid w:val="00AF2D58"/>
    <w:rsid w:val="00B00928"/>
    <w:rsid w:val="00B22B4D"/>
    <w:rsid w:val="00B3789E"/>
    <w:rsid w:val="00B41C00"/>
    <w:rsid w:val="00B55260"/>
    <w:rsid w:val="00B8537E"/>
    <w:rsid w:val="00B96E76"/>
    <w:rsid w:val="00BA2229"/>
    <w:rsid w:val="00BB5895"/>
    <w:rsid w:val="00BB5DA2"/>
    <w:rsid w:val="00BD4202"/>
    <w:rsid w:val="00BD52BF"/>
    <w:rsid w:val="00BE12E6"/>
    <w:rsid w:val="00C11891"/>
    <w:rsid w:val="00C13F22"/>
    <w:rsid w:val="00C16962"/>
    <w:rsid w:val="00C263C4"/>
    <w:rsid w:val="00C3267D"/>
    <w:rsid w:val="00C329B1"/>
    <w:rsid w:val="00C62DA5"/>
    <w:rsid w:val="00C63DAE"/>
    <w:rsid w:val="00C732B8"/>
    <w:rsid w:val="00C76D5B"/>
    <w:rsid w:val="00C813FF"/>
    <w:rsid w:val="00C965D3"/>
    <w:rsid w:val="00CC623C"/>
    <w:rsid w:val="00CE6E5A"/>
    <w:rsid w:val="00CF0E1E"/>
    <w:rsid w:val="00CF5596"/>
    <w:rsid w:val="00D035E2"/>
    <w:rsid w:val="00D20E23"/>
    <w:rsid w:val="00D27473"/>
    <w:rsid w:val="00D73B34"/>
    <w:rsid w:val="00D93653"/>
    <w:rsid w:val="00DB715C"/>
    <w:rsid w:val="00DF6AEF"/>
    <w:rsid w:val="00E02C50"/>
    <w:rsid w:val="00E129F1"/>
    <w:rsid w:val="00E16F15"/>
    <w:rsid w:val="00E41B0A"/>
    <w:rsid w:val="00E76F73"/>
    <w:rsid w:val="00E874DA"/>
    <w:rsid w:val="00E94B73"/>
    <w:rsid w:val="00EC6CC7"/>
    <w:rsid w:val="00ED23EA"/>
    <w:rsid w:val="00ED53D7"/>
    <w:rsid w:val="00EE6825"/>
    <w:rsid w:val="00F2107C"/>
    <w:rsid w:val="00F43B9B"/>
    <w:rsid w:val="00F53945"/>
    <w:rsid w:val="00F552F7"/>
    <w:rsid w:val="00F60A29"/>
    <w:rsid w:val="00F615D3"/>
    <w:rsid w:val="00F8026B"/>
    <w:rsid w:val="00FD4D35"/>
    <w:rsid w:val="00FE3CCB"/>
    <w:rsid w:val="00FF15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23D28-CB02-419B-AB8C-004507CD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8E7"/>
    <w:pPr>
      <w:ind w:left="720"/>
      <w:contextualSpacing/>
    </w:pPr>
  </w:style>
  <w:style w:type="paragraph" w:styleId="a4">
    <w:name w:val="footnote text"/>
    <w:basedOn w:val="a"/>
    <w:link w:val="a5"/>
    <w:uiPriority w:val="99"/>
    <w:semiHidden/>
    <w:unhideWhenUsed/>
    <w:rsid w:val="00FE3CCB"/>
    <w:pPr>
      <w:spacing w:after="0" w:line="240" w:lineRule="auto"/>
    </w:pPr>
    <w:rPr>
      <w:sz w:val="20"/>
      <w:szCs w:val="20"/>
    </w:rPr>
  </w:style>
  <w:style w:type="character" w:customStyle="1" w:styleId="a5">
    <w:name w:val="טקסט הערת שוליים תו"/>
    <w:basedOn w:val="a0"/>
    <w:link w:val="a4"/>
    <w:uiPriority w:val="99"/>
    <w:semiHidden/>
    <w:rsid w:val="00FE3CCB"/>
    <w:rPr>
      <w:sz w:val="20"/>
      <w:szCs w:val="20"/>
    </w:rPr>
  </w:style>
  <w:style w:type="character" w:styleId="a6">
    <w:name w:val="footnote reference"/>
    <w:basedOn w:val="a0"/>
    <w:uiPriority w:val="99"/>
    <w:semiHidden/>
    <w:unhideWhenUsed/>
    <w:rsid w:val="00FE3CCB"/>
    <w:rPr>
      <w:vertAlign w:val="superscript"/>
    </w:rPr>
  </w:style>
  <w:style w:type="character" w:styleId="Hyperlink">
    <w:name w:val="Hyperlink"/>
    <w:basedOn w:val="a0"/>
    <w:uiPriority w:val="99"/>
    <w:unhideWhenUsed/>
    <w:rsid w:val="00FE3CCB"/>
    <w:rPr>
      <w:color w:val="0000FF" w:themeColor="hyperlink"/>
      <w:u w:val="single"/>
    </w:rPr>
  </w:style>
  <w:style w:type="character" w:styleId="FollowedHyperlink">
    <w:name w:val="FollowedHyperlink"/>
    <w:basedOn w:val="a0"/>
    <w:uiPriority w:val="99"/>
    <w:semiHidden/>
    <w:unhideWhenUsed/>
    <w:rsid w:val="004C73AE"/>
    <w:rPr>
      <w:color w:val="800080" w:themeColor="followedHyperlink"/>
      <w:u w:val="single"/>
    </w:rPr>
  </w:style>
  <w:style w:type="character" w:customStyle="1" w:styleId="A60">
    <w:name w:val="A6"/>
    <w:uiPriority w:val="99"/>
    <w:rsid w:val="00F53945"/>
    <w:rPr>
      <w:rFonts w:cs="QuadraatOT"/>
      <w:color w:val="000000"/>
      <w:sz w:val="12"/>
      <w:szCs w:val="12"/>
    </w:rPr>
  </w:style>
  <w:style w:type="character" w:customStyle="1" w:styleId="UnresolvedMention">
    <w:name w:val="Unresolved Mention"/>
    <w:basedOn w:val="a0"/>
    <w:uiPriority w:val="99"/>
    <w:semiHidden/>
    <w:unhideWhenUsed/>
    <w:rsid w:val="00186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526548">
      <w:bodyDiv w:val="1"/>
      <w:marLeft w:val="0"/>
      <w:marRight w:val="0"/>
      <w:marTop w:val="0"/>
      <w:marBottom w:val="0"/>
      <w:divBdr>
        <w:top w:val="none" w:sz="0" w:space="0" w:color="auto"/>
        <w:left w:val="none" w:sz="0" w:space="0" w:color="auto"/>
        <w:bottom w:val="none" w:sz="0" w:space="0" w:color="auto"/>
        <w:right w:val="none" w:sz="0" w:space="0" w:color="auto"/>
      </w:divBdr>
    </w:div>
    <w:div w:id="513493877">
      <w:bodyDiv w:val="1"/>
      <w:marLeft w:val="0"/>
      <w:marRight w:val="0"/>
      <w:marTop w:val="0"/>
      <w:marBottom w:val="0"/>
      <w:divBdr>
        <w:top w:val="none" w:sz="0" w:space="0" w:color="auto"/>
        <w:left w:val="none" w:sz="0" w:space="0" w:color="auto"/>
        <w:bottom w:val="none" w:sz="0" w:space="0" w:color="auto"/>
        <w:right w:val="none" w:sz="0" w:space="0" w:color="auto"/>
      </w:divBdr>
    </w:div>
    <w:div w:id="1605073648">
      <w:bodyDiv w:val="1"/>
      <w:marLeft w:val="0"/>
      <w:marRight w:val="0"/>
      <w:marTop w:val="0"/>
      <w:marBottom w:val="0"/>
      <w:divBdr>
        <w:top w:val="none" w:sz="0" w:space="0" w:color="auto"/>
        <w:left w:val="none" w:sz="0" w:space="0" w:color="auto"/>
        <w:bottom w:val="none" w:sz="0" w:space="0" w:color="auto"/>
        <w:right w:val="none" w:sz="0" w:space="0" w:color="auto"/>
      </w:divBdr>
      <w:divsChild>
        <w:div w:id="2142650050">
          <w:marLeft w:val="0"/>
          <w:marRight w:val="0"/>
          <w:marTop w:val="0"/>
          <w:marBottom w:val="0"/>
          <w:divBdr>
            <w:top w:val="none" w:sz="0" w:space="0" w:color="auto"/>
            <w:left w:val="none" w:sz="0" w:space="0" w:color="auto"/>
            <w:bottom w:val="none" w:sz="0" w:space="0" w:color="auto"/>
            <w:right w:val="none" w:sz="0" w:space="0" w:color="auto"/>
          </w:divBdr>
        </w:div>
        <w:div w:id="915096374">
          <w:marLeft w:val="0"/>
          <w:marRight w:val="0"/>
          <w:marTop w:val="0"/>
          <w:marBottom w:val="0"/>
          <w:divBdr>
            <w:top w:val="none" w:sz="0" w:space="0" w:color="auto"/>
            <w:left w:val="none" w:sz="0" w:space="0" w:color="auto"/>
            <w:bottom w:val="none" w:sz="0" w:space="0" w:color="auto"/>
            <w:right w:val="none" w:sz="0" w:space="0" w:color="auto"/>
          </w:divBdr>
        </w:div>
        <w:div w:id="2135908533">
          <w:marLeft w:val="0"/>
          <w:marRight w:val="0"/>
          <w:marTop w:val="0"/>
          <w:marBottom w:val="0"/>
          <w:divBdr>
            <w:top w:val="none" w:sz="0" w:space="0" w:color="auto"/>
            <w:left w:val="none" w:sz="0" w:space="0" w:color="auto"/>
            <w:bottom w:val="none" w:sz="0" w:space="0" w:color="auto"/>
            <w:right w:val="none" w:sz="0" w:space="0" w:color="auto"/>
          </w:divBdr>
        </w:div>
        <w:div w:id="633172619">
          <w:marLeft w:val="0"/>
          <w:marRight w:val="0"/>
          <w:marTop w:val="0"/>
          <w:marBottom w:val="0"/>
          <w:divBdr>
            <w:top w:val="none" w:sz="0" w:space="0" w:color="auto"/>
            <w:left w:val="none" w:sz="0" w:space="0" w:color="auto"/>
            <w:bottom w:val="none" w:sz="0" w:space="0" w:color="auto"/>
            <w:right w:val="none" w:sz="0" w:space="0" w:color="auto"/>
          </w:divBdr>
        </w:div>
      </w:divsChild>
    </w:div>
    <w:div w:id="202231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1C577-2CC1-431A-B495-63553DA3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2019</Words>
  <Characters>10095</Characters>
  <Application>Microsoft Office Word</Application>
  <DocSecurity>0</DocSecurity>
  <Lines>84</Lines>
  <Paragraphs>24</Paragraphs>
  <ScaleCrop>false</ScaleCrop>
  <HeadingPairs>
    <vt:vector size="6" baseType="variant">
      <vt:variant>
        <vt:lpstr>שם</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Eran</cp:lastModifiedBy>
  <cp:revision>2</cp:revision>
  <dcterms:created xsi:type="dcterms:W3CDTF">2019-01-19T17:38:00Z</dcterms:created>
  <dcterms:modified xsi:type="dcterms:W3CDTF">2019-01-19T17:38:00Z</dcterms:modified>
</cp:coreProperties>
</file>