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E435" w14:textId="5F466A14" w:rsidR="00BC2C1C" w:rsidRDefault="00605AEC">
      <w:r>
        <w:t>Security and Politics of Space</w:t>
      </w:r>
    </w:p>
    <w:p w14:paraId="13EB9179" w14:textId="4F388C19" w:rsidR="00605AEC" w:rsidRPr="00605AEC" w:rsidRDefault="00605AEC" w:rsidP="00605AEC">
      <w:r>
        <w:t>February – April 2020</w:t>
      </w:r>
    </w:p>
    <w:p w14:paraId="3EFE3B03" w14:textId="3A2AB842" w:rsidR="00605AEC" w:rsidRPr="007E18B7" w:rsidRDefault="00605AEC" w:rsidP="00605A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E18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Dr. </w:t>
      </w:r>
      <w:proofErr w:type="spellStart"/>
      <w:r w:rsidRPr="007E18B7">
        <w:rPr>
          <w:rFonts w:asciiTheme="majorBidi" w:hAnsiTheme="majorBidi" w:cstheme="majorBidi"/>
          <w:b/>
          <w:bCs/>
          <w:color w:val="000000"/>
          <w:sz w:val="24"/>
          <w:szCs w:val="24"/>
        </w:rPr>
        <w:t>Deganit</w:t>
      </w:r>
      <w:proofErr w:type="spellEnd"/>
      <w:r w:rsidRPr="007E18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7E18B7">
        <w:rPr>
          <w:rFonts w:asciiTheme="majorBidi" w:hAnsiTheme="majorBidi" w:cstheme="majorBidi"/>
          <w:b/>
          <w:bCs/>
          <w:color w:val="000000"/>
          <w:sz w:val="24"/>
          <w:szCs w:val="24"/>
        </w:rPr>
        <w:t>Paikowsky</w:t>
      </w:r>
      <w:proofErr w:type="spellEnd"/>
    </w:p>
    <w:p w14:paraId="4ECB44EC" w14:textId="77777777" w:rsidR="00605AEC" w:rsidRDefault="00605AEC"/>
    <w:p w14:paraId="7F094026" w14:textId="0FC49600" w:rsidR="00605AEC" w:rsidRDefault="002A2C49" w:rsidP="00605AEC">
      <w:r>
        <w:t xml:space="preserve">Email: </w:t>
      </w:r>
      <w:hyperlink r:id="rId5" w:history="1">
        <w:r w:rsidR="00605AEC" w:rsidRPr="007E18B7">
          <w:rPr>
            <w:rStyle w:val="Hyperlink"/>
            <w:rFonts w:asciiTheme="majorBidi" w:hAnsiTheme="majorBidi" w:cstheme="majorBidi"/>
            <w:sz w:val="24"/>
            <w:szCs w:val="24"/>
          </w:rPr>
          <w:t>deganit.paik@gmail.com</w:t>
        </w:r>
      </w:hyperlink>
    </w:p>
    <w:p w14:paraId="3995A7A3" w14:textId="63FBE5C4" w:rsidR="002A2C49" w:rsidRDefault="00605AEC" w:rsidP="00605AEC">
      <w:r>
        <w:t>Cell: 052-2222359</w:t>
      </w:r>
    </w:p>
    <w:p w14:paraId="1064D792" w14:textId="07AEBC42" w:rsidR="002A2C49" w:rsidRDefault="002A2C49"/>
    <w:p w14:paraId="25ECC6CE" w14:textId="77777777" w:rsidR="00605AEC" w:rsidRDefault="00605AEC" w:rsidP="00605AEC">
      <w:r>
        <w:t>What will we learn in the course?</w:t>
      </w:r>
    </w:p>
    <w:p w14:paraId="7817D5B8" w14:textId="70720559" w:rsidR="002A2C49" w:rsidRDefault="00605AEC" w:rsidP="00605AEC">
      <w:r>
        <w:t xml:space="preserve">The course will </w:t>
      </w:r>
      <w:r>
        <w:t>discuss</w:t>
      </w:r>
      <w:r>
        <w:t xml:space="preserve"> policy, security and economic issues relating to the </w:t>
      </w:r>
      <w:r>
        <w:t>relationship</w:t>
      </w:r>
      <w:r>
        <w:t xml:space="preserve"> between global politics and technology through exploring the strategic status of space as </w:t>
      </w:r>
      <w:r>
        <w:t xml:space="preserve">both an area and a </w:t>
      </w:r>
      <w:r>
        <w:t xml:space="preserve">technological field. </w:t>
      </w:r>
      <w:r>
        <w:t>Matters</w:t>
      </w:r>
      <w:r>
        <w:t xml:space="preserve"> to be discussed include the changing nature of power in the international </w:t>
      </w:r>
      <w:r>
        <w:t>arena;</w:t>
      </w:r>
      <w:r>
        <w:t xml:space="preserve"> the </w:t>
      </w:r>
      <w:r>
        <w:t>fight</w:t>
      </w:r>
      <w:r>
        <w:t xml:space="preserve"> for </w:t>
      </w:r>
      <w:r>
        <w:t>dominance;</w:t>
      </w:r>
      <w:r>
        <w:t xml:space="preserve"> the changes </w:t>
      </w:r>
      <w:proofErr w:type="gramStart"/>
      <w:r>
        <w:t>in the nature of war</w:t>
      </w:r>
      <w:proofErr w:type="gramEnd"/>
      <w:r>
        <w:t xml:space="preserve">; </w:t>
      </w:r>
      <w:r>
        <w:t xml:space="preserve">strategies and mechanisms for influencing the flow of knowledge and technology, and more. All of these in historical and contemporary view of the interconnected </w:t>
      </w:r>
      <w:r>
        <w:t>fight</w:t>
      </w:r>
      <w:r>
        <w:t xml:space="preserve"> in the Cold War, today and in the future.</w:t>
      </w:r>
    </w:p>
    <w:p w14:paraId="1CED265E" w14:textId="442617CA" w:rsidR="00605AEC" w:rsidRDefault="00605AEC" w:rsidP="00605AEC">
      <w:r>
        <w:t xml:space="preserve">Progression of the lesson and the reading list: </w:t>
      </w:r>
    </w:p>
    <w:p w14:paraId="161E6276" w14:textId="62A19706" w:rsidR="00605AEC" w:rsidRDefault="00B9078A" w:rsidP="00605AEC">
      <w:r w:rsidRPr="00B9078A">
        <w:t>The lesson will be conducted in the form of a discussion of the various issues</w:t>
      </w:r>
      <w:r>
        <w:t xml:space="preserve"> therefore, it is recommended</w:t>
      </w:r>
      <w:r w:rsidRPr="00B9078A">
        <w:t xml:space="preserve"> to review the reading list and </w:t>
      </w:r>
      <w:r>
        <w:t xml:space="preserve">to </w:t>
      </w:r>
      <w:r w:rsidRPr="00B9078A">
        <w:t>select one reading item before each lesson as background material</w:t>
      </w:r>
      <w:r>
        <w:t xml:space="preserve"> for reference. </w:t>
      </w:r>
      <w:r w:rsidRPr="00B9078A">
        <w:t xml:space="preserve">The lessons will not focus on the details </w:t>
      </w:r>
      <w:r>
        <w:t>as</w:t>
      </w:r>
      <w:r w:rsidRPr="00B9078A">
        <w:t xml:space="preserve"> these are intended to enrich the discussion </w:t>
      </w:r>
      <w:r>
        <w:t>as well as to</w:t>
      </w:r>
      <w:r w:rsidRPr="00B9078A">
        <w:t xml:space="preserve"> provide a starting point for a reading list for the final </w:t>
      </w:r>
      <w:r>
        <w:t>paper</w:t>
      </w:r>
      <w:r w:rsidRPr="00B9078A">
        <w:t>.</w:t>
      </w:r>
    </w:p>
    <w:p w14:paraId="4A6D5AF0" w14:textId="5FC21421" w:rsidR="002A2C49" w:rsidRDefault="00605AEC" w:rsidP="00605AEC">
      <w:r>
        <w:t xml:space="preserve">Writing </w:t>
      </w:r>
      <w:r w:rsidR="00B9078A">
        <w:t>a</w:t>
      </w:r>
      <w:r>
        <w:t>ssignment</w:t>
      </w:r>
      <w:r w:rsidR="00B9078A">
        <w:t xml:space="preserve"> or what needs to be done in order to finish the course?</w:t>
      </w:r>
    </w:p>
    <w:p w14:paraId="626AC384" w14:textId="53A574DC" w:rsidR="00B9078A" w:rsidRDefault="00B9078A" w:rsidP="00B9078A">
      <w:r>
        <w:t xml:space="preserve">Submit a short paper on a topic chosen by the student: </w:t>
      </w:r>
    </w:p>
    <w:p w14:paraId="45AFDE35" w14:textId="23E76887" w:rsidR="00605AEC" w:rsidRDefault="00605AEC" w:rsidP="00605AEC">
      <w:r>
        <w:t xml:space="preserve">Topic Examples: </w:t>
      </w:r>
    </w:p>
    <w:p w14:paraId="22E67B6B" w14:textId="08FC40AE" w:rsidR="00B9078A" w:rsidRDefault="00B9078A" w:rsidP="00B9078A">
      <w:pPr>
        <w:pStyle w:val="ListParagraph"/>
        <w:numPr>
          <w:ilvl w:val="0"/>
          <w:numId w:val="7"/>
        </w:numPr>
      </w:pPr>
      <w:r>
        <w:t xml:space="preserve">Evaluating the motives for developing or failing to develop space capabilities in any country based on its characteristics and recommending policies </w:t>
      </w:r>
      <w:r>
        <w:t>for the future</w:t>
      </w:r>
      <w:r>
        <w:t>.</w:t>
      </w:r>
    </w:p>
    <w:p w14:paraId="7F1977EE" w14:textId="42893E0F" w:rsidR="00B9078A" w:rsidRDefault="00B9078A" w:rsidP="00B9078A">
      <w:pPr>
        <w:pStyle w:val="ListParagraph"/>
        <w:numPr>
          <w:ilvl w:val="0"/>
          <w:numId w:val="7"/>
        </w:numPr>
      </w:pPr>
      <w:r>
        <w:t xml:space="preserve">Analyzing the international and national implications of new technological realities and formulating a policy recommendation for </w:t>
      </w:r>
      <w:r>
        <w:t>a specific</w:t>
      </w:r>
      <w:r>
        <w:t xml:space="preserve"> country.</w:t>
      </w:r>
    </w:p>
    <w:p w14:paraId="0F1AF148" w14:textId="6CFF4A60" w:rsidR="00B9078A" w:rsidRDefault="00B9078A" w:rsidP="00B9078A">
      <w:pPr>
        <w:pStyle w:val="ListParagraph"/>
        <w:numPr>
          <w:ilvl w:val="0"/>
          <w:numId w:val="7"/>
        </w:numPr>
      </w:pPr>
      <w:r>
        <w:t>Strategies for addressing threats in the space market from the</w:t>
      </w:r>
      <w:r>
        <w:t xml:space="preserve"> point of view of the country of private market. </w:t>
      </w:r>
    </w:p>
    <w:p w14:paraId="0980EE16" w14:textId="5ED389A5" w:rsidR="00605AEC" w:rsidRDefault="00B9078A" w:rsidP="00B9078A">
      <w:pPr>
        <w:pStyle w:val="ListParagraph"/>
        <w:numPr>
          <w:ilvl w:val="0"/>
          <w:numId w:val="7"/>
        </w:numPr>
      </w:pPr>
      <w:r>
        <w:t xml:space="preserve">Assessing the influence of private </w:t>
      </w:r>
      <w:r>
        <w:t>actors</w:t>
      </w:r>
      <w:r>
        <w:t xml:space="preserve"> on the design of the rules of the game in space management.</w:t>
      </w:r>
      <w:bookmarkStart w:id="0" w:name="_GoBack"/>
      <w:bookmarkEnd w:id="0"/>
    </w:p>
    <w:p w14:paraId="2314915D" w14:textId="1C0B8FF6" w:rsidR="00D51596" w:rsidRDefault="00D51596" w:rsidP="00605AEC">
      <w:r>
        <w:t xml:space="preserve">Guidelines: </w:t>
      </w:r>
      <w:r w:rsidR="00605AEC">
        <w:t>Up to 7 pages;</w:t>
      </w:r>
      <w:r>
        <w:t xml:space="preserve"> </w:t>
      </w:r>
      <w:r w:rsidR="00605AEC">
        <w:t xml:space="preserve">font: </w:t>
      </w:r>
      <w:r>
        <w:t>David 1</w:t>
      </w:r>
      <w:r w:rsidR="00605AEC">
        <w:t xml:space="preserve">2; </w:t>
      </w:r>
      <w:r>
        <w:t>spacing</w:t>
      </w:r>
      <w:r w:rsidR="00605AEC">
        <w:t xml:space="preserve">: </w:t>
      </w:r>
      <w:r w:rsidR="00605AEC">
        <w:t>1.5</w:t>
      </w:r>
      <w:r w:rsidR="00605AEC">
        <w:t xml:space="preserve">; margins: 2.5 each side (not including bibliography). </w:t>
      </w:r>
    </w:p>
    <w:sectPr w:rsidR="00D5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6B5"/>
    <w:multiLevelType w:val="hybridMultilevel"/>
    <w:tmpl w:val="49FEF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75F82"/>
    <w:multiLevelType w:val="hybridMultilevel"/>
    <w:tmpl w:val="E3F25782"/>
    <w:lvl w:ilvl="0" w:tplc="6F2C6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4E62AD"/>
    <w:multiLevelType w:val="hybridMultilevel"/>
    <w:tmpl w:val="B3F8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76AD5"/>
    <w:multiLevelType w:val="hybridMultilevel"/>
    <w:tmpl w:val="7DBE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546CA"/>
    <w:multiLevelType w:val="hybridMultilevel"/>
    <w:tmpl w:val="C37C01F8"/>
    <w:lvl w:ilvl="0" w:tplc="E88AB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D31A7"/>
    <w:multiLevelType w:val="hybridMultilevel"/>
    <w:tmpl w:val="7D408CD6"/>
    <w:lvl w:ilvl="0" w:tplc="2996B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FE43FF"/>
    <w:multiLevelType w:val="hybridMultilevel"/>
    <w:tmpl w:val="97D6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9"/>
    <w:rsid w:val="002A2C49"/>
    <w:rsid w:val="00605AEC"/>
    <w:rsid w:val="007546F8"/>
    <w:rsid w:val="00B9078A"/>
    <w:rsid w:val="00BC2C1C"/>
    <w:rsid w:val="00CC22A4"/>
    <w:rsid w:val="00D51596"/>
    <w:rsid w:val="00E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BB4C"/>
  <w15:chartTrackingRefBased/>
  <w15:docId w15:val="{16CF26B1-85DF-43E4-A86E-D7C8C5E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C49"/>
    <w:pPr>
      <w:ind w:left="720"/>
      <w:contextualSpacing/>
    </w:pPr>
  </w:style>
  <w:style w:type="table" w:styleId="TableGrid">
    <w:name w:val="Table Grid"/>
    <w:basedOn w:val="TableNormal"/>
    <w:uiPriority w:val="39"/>
    <w:rsid w:val="002A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ganit.pa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2</cp:revision>
  <dcterms:created xsi:type="dcterms:W3CDTF">2020-01-05T11:13:00Z</dcterms:created>
  <dcterms:modified xsi:type="dcterms:W3CDTF">2020-01-05T12:24:00Z</dcterms:modified>
</cp:coreProperties>
</file>