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96" w:rsidRPr="00DB2E3E" w:rsidRDefault="003B7CDD" w:rsidP="003B7CDD">
      <w:pPr>
        <w:jc w:val="center"/>
        <w:rPr>
          <w:rFonts w:asciiTheme="minorBidi" w:hAnsiTheme="minorBidi"/>
          <w:b/>
          <w:bCs/>
          <w:sz w:val="28"/>
          <w:szCs w:val="28"/>
          <w:u w:val="single"/>
        </w:rPr>
      </w:pPr>
      <w:r w:rsidRPr="00DB2E3E">
        <w:rPr>
          <w:rFonts w:asciiTheme="minorBidi" w:hAnsiTheme="minorBidi"/>
          <w:b/>
          <w:bCs/>
          <w:sz w:val="28"/>
          <w:szCs w:val="28"/>
          <w:u w:val="single"/>
        </w:rPr>
        <w:t>MABAL Itinerary - June 10</w:t>
      </w:r>
      <w:r w:rsidRPr="00DB2E3E">
        <w:rPr>
          <w:rFonts w:asciiTheme="minorBidi" w:hAnsiTheme="minorBidi"/>
          <w:b/>
          <w:bCs/>
          <w:sz w:val="28"/>
          <w:szCs w:val="28"/>
          <w:u w:val="single"/>
          <w:vertAlign w:val="superscript"/>
        </w:rPr>
        <w:t>th</w:t>
      </w:r>
      <w:r w:rsidRPr="00DB2E3E">
        <w:rPr>
          <w:rFonts w:asciiTheme="minorBidi" w:hAnsiTheme="minorBidi"/>
          <w:b/>
          <w:bCs/>
          <w:sz w:val="28"/>
          <w:szCs w:val="28"/>
          <w:u w:val="single"/>
        </w:rPr>
        <w:t>-13</w:t>
      </w:r>
      <w:r w:rsidRPr="00DB2E3E">
        <w:rPr>
          <w:rFonts w:asciiTheme="minorBidi" w:hAnsiTheme="minorBidi"/>
          <w:b/>
          <w:bCs/>
          <w:sz w:val="28"/>
          <w:szCs w:val="28"/>
          <w:u w:val="single"/>
          <w:vertAlign w:val="superscript"/>
        </w:rPr>
        <w:t>th</w:t>
      </w:r>
      <w:r w:rsidRPr="00DB2E3E">
        <w:rPr>
          <w:rFonts w:asciiTheme="minorBidi" w:hAnsiTheme="minorBidi"/>
          <w:b/>
          <w:bCs/>
          <w:sz w:val="28"/>
          <w:szCs w:val="28"/>
          <w:u w:val="single"/>
        </w:rPr>
        <w:t>, 2018</w:t>
      </w:r>
    </w:p>
    <w:p w:rsidR="003B7CDD" w:rsidRDefault="003B7CDD" w:rsidP="003B7CDD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Sunday, June 10</w:t>
      </w:r>
      <w:r w:rsidRPr="003B7CDD">
        <w:rPr>
          <w:rFonts w:asciiTheme="minorBidi" w:hAnsiTheme="minorBidi"/>
          <w:b/>
          <w:bCs/>
          <w:sz w:val="24"/>
          <w:szCs w:val="24"/>
          <w:u w:val="single"/>
          <w:vertAlign w:val="superscript"/>
        </w:rPr>
        <w:t>th</w:t>
      </w:r>
    </w:p>
    <w:p w:rsidR="003B7CDD" w:rsidRPr="00651DD1" w:rsidRDefault="006C5B21" w:rsidP="0028160F">
      <w:pPr>
        <w:spacing w:after="0" w:line="240" w:lineRule="auto"/>
        <w:ind w:left="2160" w:hanging="2160"/>
        <w:rPr>
          <w:rFonts w:asciiTheme="minorBidi" w:hAnsiTheme="minorBidi"/>
        </w:rPr>
      </w:pPr>
      <w:r>
        <w:rPr>
          <w:rFonts w:asciiTheme="minorBidi" w:hAnsiTheme="minorBidi"/>
        </w:rPr>
        <w:t>8:30 pm/9:15 pm</w:t>
      </w:r>
      <w:r w:rsidR="003B7CDD" w:rsidRPr="00651DD1">
        <w:rPr>
          <w:rFonts w:asciiTheme="minorBidi" w:hAnsiTheme="minorBidi"/>
        </w:rPr>
        <w:tab/>
        <w:t xml:space="preserve">Group arrives in Chicago </w:t>
      </w:r>
      <w:r>
        <w:rPr>
          <w:rFonts w:asciiTheme="minorBidi" w:hAnsiTheme="minorBidi"/>
        </w:rPr>
        <w:t xml:space="preserve">on 2 American Airlines </w:t>
      </w:r>
      <w:proofErr w:type="spellStart"/>
      <w:r>
        <w:rPr>
          <w:rFonts w:asciiTheme="minorBidi" w:hAnsiTheme="minorBidi"/>
        </w:rPr>
        <w:t>flights.</w:t>
      </w:r>
      <w:r w:rsidR="0028160F">
        <w:rPr>
          <w:rFonts w:asciiTheme="minorBidi" w:hAnsiTheme="minorBidi"/>
        </w:rPr>
        <w:t>Matan</w:t>
      </w:r>
      <w:proofErr w:type="spellEnd"/>
      <w:r w:rsidR="0028160F">
        <w:rPr>
          <w:rFonts w:asciiTheme="minorBidi" w:hAnsiTheme="minorBidi"/>
        </w:rPr>
        <w:t xml:space="preserve"> will arrive </w:t>
      </w:r>
      <w:proofErr w:type="spellStart"/>
      <w:r w:rsidR="0028160F">
        <w:rPr>
          <w:rFonts w:asciiTheme="minorBidi" w:hAnsiTheme="minorBidi"/>
        </w:rPr>
        <w:t>earler</w:t>
      </w:r>
      <w:proofErr w:type="spellEnd"/>
      <w:r w:rsidR="0028160F">
        <w:rPr>
          <w:rFonts w:asciiTheme="minorBidi" w:hAnsiTheme="minorBidi"/>
        </w:rPr>
        <w:t xml:space="preserve"> </w:t>
      </w:r>
      <w:proofErr w:type="spellStart"/>
      <w:r w:rsidR="0028160F">
        <w:rPr>
          <w:rFonts w:asciiTheme="minorBidi" w:hAnsiTheme="minorBidi"/>
        </w:rPr>
        <w:t>unday</w:t>
      </w:r>
      <w:proofErr w:type="spellEnd"/>
      <w:r w:rsidR="0028160F">
        <w:rPr>
          <w:rFonts w:asciiTheme="minorBidi" w:hAnsiTheme="minorBidi"/>
        </w:rPr>
        <w:t xml:space="preserve"> afternoon to arrange bus (pd. by Embassy).</w:t>
      </w:r>
    </w:p>
    <w:p w:rsidR="003B7CDD" w:rsidRPr="00651DD1" w:rsidRDefault="003B7CDD" w:rsidP="003B7CDD">
      <w:pPr>
        <w:spacing w:after="0" w:line="240" w:lineRule="auto"/>
        <w:ind w:left="1440" w:firstLine="720"/>
        <w:rPr>
          <w:rFonts w:asciiTheme="minorBidi" w:hAnsiTheme="minorBidi"/>
        </w:rPr>
      </w:pPr>
    </w:p>
    <w:p w:rsidR="003B7CDD" w:rsidRPr="00651DD1" w:rsidRDefault="003B7CDD" w:rsidP="003B7CDD">
      <w:pPr>
        <w:spacing w:after="0" w:line="240" w:lineRule="auto"/>
        <w:ind w:left="2160"/>
        <w:rPr>
          <w:rFonts w:asciiTheme="minorBidi" w:hAnsiTheme="minorBidi"/>
          <w:color w:val="333333"/>
        </w:rPr>
      </w:pPr>
      <w:r w:rsidRPr="00651DD1">
        <w:rPr>
          <w:rFonts w:asciiTheme="minorBidi" w:hAnsiTheme="minorBidi"/>
          <w:b/>
          <w:bCs/>
        </w:rPr>
        <w:t>Hotel:</w:t>
      </w:r>
      <w:r w:rsidRPr="00651DD1">
        <w:rPr>
          <w:rFonts w:asciiTheme="minorBidi" w:hAnsiTheme="minorBidi"/>
        </w:rPr>
        <w:t xml:space="preserve"> </w:t>
      </w:r>
      <w:hyperlink r:id="rId6" w:history="1">
        <w:r w:rsidRPr="00651DD1">
          <w:rPr>
            <w:rStyle w:val="Hyperlink"/>
            <w:rFonts w:asciiTheme="minorBidi" w:hAnsiTheme="minorBidi"/>
          </w:rPr>
          <w:t>Best Western Grant Park</w:t>
        </w:r>
      </w:hyperlink>
      <w:r w:rsidRPr="00651DD1">
        <w:rPr>
          <w:rFonts w:asciiTheme="minorBidi" w:hAnsiTheme="minorBidi"/>
        </w:rPr>
        <w:t xml:space="preserve">- 1100 South Michigan Ave. Chicago. Reservations: </w:t>
      </w:r>
      <w:hyperlink r:id="rId7" w:history="1">
        <w:r w:rsidRPr="00651DD1">
          <w:rPr>
            <w:rFonts w:asciiTheme="minorBidi" w:hAnsiTheme="minorBidi"/>
            <w:color w:val="337AB7"/>
          </w:rPr>
          <w:t>1-866-238-4218</w:t>
        </w:r>
      </w:hyperlink>
      <w:r w:rsidRPr="00651DD1">
        <w:rPr>
          <w:rFonts w:asciiTheme="minorBidi" w:hAnsiTheme="minorBidi"/>
          <w:color w:val="333333"/>
        </w:rPr>
        <w:t>.</w:t>
      </w:r>
      <w:r w:rsidR="00216808">
        <w:rPr>
          <w:rFonts w:asciiTheme="minorBidi" w:hAnsiTheme="minorBidi"/>
          <w:color w:val="333333"/>
        </w:rPr>
        <w:t xml:space="preserve"> </w:t>
      </w:r>
      <w:proofErr w:type="gramStart"/>
      <w:r w:rsidR="00216808">
        <w:rPr>
          <w:rFonts w:asciiTheme="minorBidi" w:hAnsiTheme="minorBidi"/>
          <w:color w:val="333333"/>
        </w:rPr>
        <w:t>Reservation by Embassy in DC.</w:t>
      </w:r>
      <w:proofErr w:type="gramEnd"/>
    </w:p>
    <w:p w:rsidR="003B7CDD" w:rsidRPr="00651DD1" w:rsidRDefault="003B7CDD" w:rsidP="004564EA">
      <w:pPr>
        <w:spacing w:after="0" w:line="240" w:lineRule="auto"/>
        <w:ind w:left="2160"/>
        <w:jc w:val="both"/>
        <w:rPr>
          <w:rFonts w:asciiTheme="minorBidi" w:hAnsiTheme="minorBidi"/>
        </w:rPr>
      </w:pPr>
    </w:p>
    <w:p w:rsidR="003B7CDD" w:rsidRDefault="003B7CDD" w:rsidP="003B7CDD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vertAlign w:val="superscript"/>
        </w:rPr>
      </w:pPr>
      <w:r w:rsidRPr="00BE31B6">
        <w:rPr>
          <w:rFonts w:asciiTheme="minorBidi" w:hAnsiTheme="minorBidi"/>
          <w:b/>
          <w:bCs/>
          <w:sz w:val="24"/>
          <w:szCs w:val="24"/>
          <w:u w:val="single"/>
        </w:rPr>
        <w:t>Monday, June 11</w:t>
      </w:r>
      <w:r w:rsidRPr="00BE31B6">
        <w:rPr>
          <w:rFonts w:asciiTheme="minorBidi" w:hAnsiTheme="minorBidi"/>
          <w:b/>
          <w:bCs/>
          <w:sz w:val="24"/>
          <w:szCs w:val="24"/>
          <w:u w:val="single"/>
          <w:vertAlign w:val="superscript"/>
        </w:rPr>
        <w:t>th</w:t>
      </w:r>
    </w:p>
    <w:p w:rsidR="00651DD1" w:rsidRPr="00D7406E" w:rsidRDefault="00651DD1" w:rsidP="00651DD1">
      <w:pPr>
        <w:spacing w:after="0" w:line="240" w:lineRule="auto"/>
        <w:rPr>
          <w:rFonts w:asciiTheme="minorBidi" w:hAnsiTheme="minorBidi"/>
          <w:b/>
          <w:bCs/>
          <w:sz w:val="24"/>
          <w:szCs w:val="24"/>
          <w:vertAlign w:val="superscript"/>
        </w:rPr>
      </w:pPr>
    </w:p>
    <w:p w:rsidR="00A4726A" w:rsidRPr="00A4726A" w:rsidRDefault="00D7406E" w:rsidP="00A4726A">
      <w:pPr>
        <w:spacing w:after="0" w:line="240" w:lineRule="auto"/>
        <w:rPr>
          <w:rFonts w:asciiTheme="minorBidi" w:hAnsiTheme="minorBidi"/>
          <w:b/>
          <w:bCs/>
        </w:rPr>
      </w:pPr>
      <w:r w:rsidRPr="00A4726A">
        <w:rPr>
          <w:rFonts w:asciiTheme="minorBidi" w:hAnsiTheme="minorBidi"/>
          <w:b/>
          <w:bCs/>
        </w:rPr>
        <w:t>7:30 am</w:t>
      </w:r>
      <w:r w:rsidR="00A4726A" w:rsidRPr="00A4726A">
        <w:rPr>
          <w:rFonts w:asciiTheme="minorBidi" w:hAnsiTheme="minorBidi"/>
          <w:b/>
          <w:bCs/>
        </w:rPr>
        <w:tab/>
      </w:r>
      <w:r w:rsidR="00A4726A" w:rsidRPr="00A4726A">
        <w:rPr>
          <w:rFonts w:asciiTheme="minorBidi" w:hAnsiTheme="minorBidi"/>
          <w:b/>
          <w:bCs/>
        </w:rPr>
        <w:tab/>
        <w:t>Breakfast on own</w:t>
      </w:r>
    </w:p>
    <w:p w:rsidR="00651DD1" w:rsidRPr="00D7406E" w:rsidRDefault="00D7406E" w:rsidP="00651DD1">
      <w:pPr>
        <w:spacing w:after="0" w:line="240" w:lineRule="auto"/>
        <w:rPr>
          <w:rFonts w:asciiTheme="minorBidi" w:hAnsiTheme="minorBidi"/>
          <w:b/>
          <w:bCs/>
          <w:sz w:val="24"/>
          <w:szCs w:val="24"/>
          <w:vertAlign w:val="superscript"/>
        </w:rPr>
      </w:pPr>
      <w:r w:rsidRPr="00D7406E">
        <w:rPr>
          <w:rFonts w:asciiTheme="minorBidi" w:hAnsiTheme="minorBidi"/>
          <w:b/>
          <w:bCs/>
          <w:sz w:val="24"/>
          <w:szCs w:val="24"/>
          <w:vertAlign w:val="superscript"/>
        </w:rPr>
        <w:tab/>
      </w:r>
      <w:r w:rsidRPr="00D7406E">
        <w:rPr>
          <w:rFonts w:asciiTheme="minorBidi" w:hAnsiTheme="minorBidi"/>
          <w:b/>
          <w:bCs/>
          <w:sz w:val="24"/>
          <w:szCs w:val="24"/>
          <w:vertAlign w:val="superscript"/>
        </w:rPr>
        <w:tab/>
      </w:r>
      <w:r w:rsidRPr="00D7406E">
        <w:rPr>
          <w:rFonts w:asciiTheme="minorBidi" w:hAnsiTheme="minorBidi"/>
          <w:b/>
          <w:bCs/>
          <w:sz w:val="24"/>
          <w:szCs w:val="24"/>
          <w:vertAlign w:val="superscript"/>
        </w:rPr>
        <w:tab/>
      </w:r>
    </w:p>
    <w:p w:rsidR="00BE31B6" w:rsidRPr="00651DD1" w:rsidRDefault="00651DD1" w:rsidP="004564EA">
      <w:pPr>
        <w:spacing w:after="0" w:line="240" w:lineRule="auto"/>
        <w:rPr>
          <w:rFonts w:asciiTheme="minorBidi" w:hAnsiTheme="minorBidi"/>
        </w:rPr>
      </w:pPr>
      <w:r w:rsidRPr="00651DD1">
        <w:rPr>
          <w:rFonts w:asciiTheme="minorBidi" w:hAnsiTheme="minorBidi"/>
        </w:rPr>
        <w:t xml:space="preserve">8:30 </w:t>
      </w:r>
      <w:proofErr w:type="gramStart"/>
      <w:r w:rsidRPr="00651DD1">
        <w:rPr>
          <w:rFonts w:asciiTheme="minorBidi" w:hAnsiTheme="minorBidi"/>
        </w:rPr>
        <w:t>am-</w:t>
      </w:r>
      <w:proofErr w:type="gramEnd"/>
      <w:r w:rsidRPr="00651DD1">
        <w:rPr>
          <w:rFonts w:asciiTheme="minorBidi" w:hAnsiTheme="minorBidi"/>
        </w:rPr>
        <w:t>11:00</w:t>
      </w:r>
      <w:r>
        <w:rPr>
          <w:rFonts w:asciiTheme="minorBidi" w:hAnsiTheme="minorBidi"/>
        </w:rPr>
        <w:tab/>
        <w:t xml:space="preserve"> am</w:t>
      </w:r>
      <w:r w:rsidRPr="00651DD1">
        <w:rPr>
          <w:rFonts w:asciiTheme="minorBidi" w:hAnsiTheme="minorBidi"/>
        </w:rPr>
        <w:tab/>
      </w:r>
      <w:r w:rsidRPr="004F3BC0">
        <w:rPr>
          <w:rFonts w:asciiTheme="minorBidi" w:hAnsiTheme="minorBidi"/>
          <w:b/>
          <w:bCs/>
        </w:rPr>
        <w:t>Chicago Council on Global Affairs.</w:t>
      </w:r>
    </w:p>
    <w:p w:rsidR="00651DD1" w:rsidRPr="004F3BC0" w:rsidRDefault="00651DD1" w:rsidP="004564EA">
      <w:pPr>
        <w:spacing w:after="0" w:line="240" w:lineRule="auto"/>
        <w:ind w:left="2160"/>
        <w:rPr>
          <w:rFonts w:asciiTheme="minorBidi" w:hAnsiTheme="minorBidi"/>
          <w:b/>
          <w:bCs/>
          <w:color w:val="062D5D"/>
        </w:rPr>
      </w:pPr>
      <w:proofErr w:type="gramStart"/>
      <w:r w:rsidRPr="00651DD1">
        <w:rPr>
          <w:rFonts w:asciiTheme="minorBidi" w:hAnsiTheme="minorBidi"/>
        </w:rPr>
        <w:t>Conference Center, 130 East Randolph.</w:t>
      </w:r>
      <w:proofErr w:type="gramEnd"/>
      <w:r w:rsidRPr="00651DD1">
        <w:rPr>
          <w:rFonts w:asciiTheme="minorBidi" w:hAnsiTheme="minorBidi"/>
        </w:rPr>
        <w:t xml:space="preserve"> </w:t>
      </w:r>
      <w:r w:rsidRPr="00651DD1">
        <w:rPr>
          <w:rFonts w:asciiTheme="minorBidi" w:hAnsiTheme="minorBidi"/>
          <w:b/>
          <w:bCs/>
        </w:rPr>
        <w:t>Contact:</w:t>
      </w:r>
      <w:r w:rsidRPr="00651DD1">
        <w:rPr>
          <w:rFonts w:asciiTheme="minorBidi" w:hAnsiTheme="minorBidi"/>
        </w:rPr>
        <w:t xml:space="preserve"> </w:t>
      </w:r>
      <w:r w:rsidRPr="004F3BC0">
        <w:rPr>
          <w:rFonts w:asciiTheme="minorBidi" w:hAnsiTheme="minorBidi"/>
          <w:color w:val="062D5D"/>
        </w:rPr>
        <w:t>Matt Abbott,</w:t>
      </w:r>
      <w:r w:rsidRPr="00651DD1">
        <w:rPr>
          <w:rFonts w:asciiTheme="minorBidi" w:hAnsiTheme="minorBidi"/>
          <w:b/>
          <w:bCs/>
          <w:color w:val="062D5D"/>
        </w:rPr>
        <w:t xml:space="preserve"> </w:t>
      </w:r>
      <w:r w:rsidRPr="00651DD1">
        <w:rPr>
          <w:rFonts w:asciiTheme="minorBidi" w:hAnsiTheme="minorBidi"/>
          <w:color w:val="062D5D"/>
        </w:rPr>
        <w:t>Director, Government and Diplomatic Programs; Tel: +1</w:t>
      </w:r>
      <w:r w:rsidRPr="00651DD1">
        <w:rPr>
          <w:rFonts w:asciiTheme="minorBidi" w:hAnsiTheme="minorBidi"/>
          <w:color w:val="1F497D"/>
        </w:rPr>
        <w:t xml:space="preserve"> </w:t>
      </w:r>
      <w:r w:rsidRPr="00651DD1">
        <w:rPr>
          <w:rFonts w:asciiTheme="minorBidi" w:hAnsiTheme="minorBidi"/>
          <w:color w:val="062D5D"/>
        </w:rPr>
        <w:t xml:space="preserve">312-256-8506 │ e-mail: </w:t>
      </w:r>
      <w:hyperlink r:id="rId8" w:history="1">
        <w:r w:rsidRPr="00651DD1">
          <w:rPr>
            <w:rStyle w:val="Hyperlink"/>
            <w:rFonts w:asciiTheme="minorBidi" w:hAnsiTheme="minorBidi"/>
            <w:color w:val="0000FF"/>
          </w:rPr>
          <w:t>mabbott@thechicagocouncil.org</w:t>
        </w:r>
      </w:hyperlink>
      <w:r w:rsidR="004564EA">
        <w:rPr>
          <w:rFonts w:asciiTheme="minorBidi" w:hAnsiTheme="minorBidi"/>
          <w:color w:val="062D5D"/>
        </w:rPr>
        <w:t xml:space="preserve">. </w:t>
      </w:r>
      <w:r w:rsidRPr="004F3BC0">
        <w:rPr>
          <w:rFonts w:asciiTheme="minorBidi" w:hAnsiTheme="minorBidi"/>
          <w:b/>
          <w:bCs/>
          <w:color w:val="062D5D"/>
        </w:rPr>
        <w:t>Program/Discussion (tentative):</w:t>
      </w:r>
    </w:p>
    <w:p w:rsidR="00A84124" w:rsidRDefault="008A0652" w:rsidP="004564EA">
      <w:pPr>
        <w:spacing w:after="0" w:line="240" w:lineRule="auto"/>
        <w:ind w:left="2160"/>
        <w:rPr>
          <w:rFonts w:asciiTheme="minorBidi" w:eastAsia="Times New Roman" w:hAnsiTheme="minorBidi"/>
          <w:color w:val="5B5B5B"/>
          <w:lang w:val="en" w:bidi="he-IL"/>
        </w:rPr>
      </w:pPr>
      <w:hyperlink r:id="rId9" w:history="1">
        <w:r w:rsidR="00651DD1" w:rsidRPr="004564EA">
          <w:rPr>
            <w:rStyle w:val="Hyperlink"/>
            <w:rFonts w:asciiTheme="minorBidi" w:hAnsiTheme="minorBidi"/>
            <w:b/>
            <w:bCs/>
          </w:rPr>
          <w:t>Richard C. Longworth</w:t>
        </w:r>
        <w:r w:rsidR="00A84124" w:rsidRPr="00A84124">
          <w:rPr>
            <w:rStyle w:val="Hyperlink"/>
            <w:rFonts w:asciiTheme="minorBidi" w:hAnsiTheme="minorBidi"/>
          </w:rPr>
          <w:t>,</w:t>
        </w:r>
      </w:hyperlink>
      <w:r w:rsidR="00A84124">
        <w:rPr>
          <w:rFonts w:asciiTheme="minorBidi" w:hAnsiTheme="minorBidi"/>
          <w:color w:val="062D5D"/>
        </w:rPr>
        <w:t xml:space="preserve"> Distinguished Fellow, Global Cities. Author: </w:t>
      </w:r>
      <w:r w:rsidR="00A84124">
        <w:rPr>
          <w:rStyle w:val="Emphasis"/>
          <w:rFonts w:ascii="Arial" w:hAnsi="Arial" w:cs="Arial"/>
          <w:color w:val="5B5B5B"/>
          <w:lang w:val="en"/>
        </w:rPr>
        <w:t>Caught in the Middle: America’s Heartland in the Age of Globalism</w:t>
      </w:r>
      <w:r w:rsidR="00A84124">
        <w:rPr>
          <w:rFonts w:ascii="Arial" w:hAnsi="Arial" w:cs="Arial"/>
          <w:color w:val="5B5B5B"/>
          <w:lang w:val="en"/>
        </w:rPr>
        <w:t>, on the impact of globalization on the American Midwest.</w:t>
      </w:r>
      <w:r w:rsidR="00A84124">
        <w:rPr>
          <w:rFonts w:asciiTheme="minorBidi" w:hAnsiTheme="minorBidi"/>
          <w:color w:val="062D5D"/>
        </w:rPr>
        <w:t xml:space="preserve"> </w:t>
      </w:r>
      <w:r w:rsidR="00651DD1" w:rsidRPr="00651DD1">
        <w:rPr>
          <w:rFonts w:asciiTheme="minorBidi" w:hAnsiTheme="minorBidi"/>
          <w:color w:val="999999"/>
        </w:rPr>
        <w:br/>
      </w:r>
      <w:hyperlink r:id="rId10" w:history="1">
        <w:r w:rsidR="00A84124" w:rsidRPr="004564EA">
          <w:rPr>
            <w:rStyle w:val="Hyperlink"/>
            <w:rFonts w:asciiTheme="minorBidi" w:eastAsia="Times New Roman" w:hAnsiTheme="minorBidi"/>
            <w:b/>
            <w:bCs/>
            <w:spacing w:val="-15"/>
            <w:kern w:val="36"/>
            <w:lang w:val="en" w:bidi="he-IL"/>
          </w:rPr>
          <w:t xml:space="preserve">Dina </w:t>
        </w:r>
        <w:proofErr w:type="spellStart"/>
        <w:r w:rsidR="00A84124" w:rsidRPr="004564EA">
          <w:rPr>
            <w:rStyle w:val="Hyperlink"/>
            <w:rFonts w:asciiTheme="minorBidi" w:eastAsia="Times New Roman" w:hAnsiTheme="minorBidi"/>
            <w:b/>
            <w:bCs/>
            <w:spacing w:val="-15"/>
            <w:kern w:val="36"/>
            <w:lang w:val="en" w:bidi="he-IL"/>
          </w:rPr>
          <w:t>Smeltz</w:t>
        </w:r>
        <w:proofErr w:type="spellEnd"/>
        <w:r w:rsidR="00A84124" w:rsidRPr="00A84124">
          <w:rPr>
            <w:rStyle w:val="Hyperlink"/>
            <w:rFonts w:asciiTheme="minorBidi" w:eastAsia="Times New Roman" w:hAnsiTheme="minorBidi"/>
            <w:spacing w:val="-15"/>
            <w:kern w:val="36"/>
            <w:lang w:val="en" w:bidi="he-IL"/>
          </w:rPr>
          <w:t>,</w:t>
        </w:r>
      </w:hyperlink>
      <w:proofErr w:type="gramStart"/>
      <w:r w:rsidR="00A84124">
        <w:rPr>
          <w:rFonts w:asciiTheme="minorBidi" w:eastAsia="Times New Roman" w:hAnsiTheme="minorBidi"/>
          <w:color w:val="5B5B5B"/>
          <w:spacing w:val="-15"/>
          <w:kern w:val="36"/>
          <w:lang w:val="en" w:bidi="he-IL"/>
        </w:rPr>
        <w:t xml:space="preserve">,  </w:t>
      </w:r>
      <w:r w:rsidR="00A84124" w:rsidRPr="00A84124">
        <w:rPr>
          <w:rFonts w:asciiTheme="minorBidi" w:eastAsia="Times New Roman" w:hAnsiTheme="minorBidi"/>
          <w:color w:val="5B5B5B"/>
          <w:lang w:val="en" w:bidi="he-IL"/>
        </w:rPr>
        <w:t>Senior</w:t>
      </w:r>
      <w:proofErr w:type="gramEnd"/>
      <w:r w:rsidR="00A84124" w:rsidRPr="00A84124">
        <w:rPr>
          <w:rFonts w:asciiTheme="minorBidi" w:eastAsia="Times New Roman" w:hAnsiTheme="minorBidi"/>
          <w:color w:val="5B5B5B"/>
          <w:lang w:val="en" w:bidi="he-IL"/>
        </w:rPr>
        <w:t xml:space="preserve"> Fellow, Public Opinion and Foreign Policy</w:t>
      </w:r>
      <w:r w:rsidR="00A84124">
        <w:rPr>
          <w:rFonts w:asciiTheme="minorBidi" w:eastAsia="Times New Roman" w:hAnsiTheme="minorBidi"/>
          <w:color w:val="5B5B5B"/>
          <w:lang w:val="en" w:bidi="he-IL"/>
        </w:rPr>
        <w:t xml:space="preserve">. Oversees </w:t>
      </w:r>
      <w:proofErr w:type="gramStart"/>
      <w:r w:rsidR="00A84124">
        <w:rPr>
          <w:rFonts w:asciiTheme="minorBidi" w:eastAsia="Times New Roman" w:hAnsiTheme="minorBidi"/>
          <w:color w:val="5B5B5B"/>
          <w:lang w:val="en" w:bidi="he-IL"/>
        </w:rPr>
        <w:t xml:space="preserve">CCGA  </w:t>
      </w:r>
      <w:proofErr w:type="gramEnd"/>
      <w:r w:rsidR="00A84124">
        <w:rPr>
          <w:rFonts w:asciiTheme="minorBidi" w:eastAsia="Times New Roman" w:hAnsiTheme="minorBidi"/>
          <w:color w:val="5B5B5B"/>
          <w:lang w:val="en" w:bidi="he-IL"/>
        </w:rPr>
        <w:fldChar w:fldCharType="begin"/>
      </w:r>
      <w:r w:rsidR="00A84124">
        <w:rPr>
          <w:rFonts w:asciiTheme="minorBidi" w:eastAsia="Times New Roman" w:hAnsiTheme="minorBidi"/>
          <w:color w:val="5B5B5B"/>
          <w:lang w:val="en" w:bidi="he-IL"/>
        </w:rPr>
        <w:instrText xml:space="preserve"> HYPERLINK "https://digital.thechicagocouncil.org/what-americans-think-about-america-first?_ga=2.83216278.1642518295.1525973951-765105153.1417038680" </w:instrText>
      </w:r>
      <w:r w:rsidR="00A84124">
        <w:rPr>
          <w:rFonts w:asciiTheme="minorBidi" w:eastAsia="Times New Roman" w:hAnsiTheme="minorBidi"/>
          <w:color w:val="5B5B5B"/>
          <w:lang w:val="en" w:bidi="he-IL"/>
        </w:rPr>
        <w:fldChar w:fldCharType="separate"/>
      </w:r>
      <w:r w:rsidR="00A84124" w:rsidRPr="00A84124">
        <w:rPr>
          <w:rStyle w:val="Hyperlink"/>
          <w:rFonts w:asciiTheme="minorBidi" w:eastAsia="Times New Roman" w:hAnsiTheme="minorBidi"/>
          <w:lang w:val="en" w:bidi="he-IL"/>
        </w:rPr>
        <w:t>Annual Survey: American Public Opinion and Foreign Policy</w:t>
      </w:r>
      <w:r w:rsidR="00A84124">
        <w:rPr>
          <w:rFonts w:asciiTheme="minorBidi" w:eastAsia="Times New Roman" w:hAnsiTheme="minorBidi"/>
          <w:color w:val="5B5B5B"/>
          <w:lang w:val="en" w:bidi="he-IL"/>
        </w:rPr>
        <w:fldChar w:fldCharType="end"/>
      </w:r>
      <w:r w:rsidR="00A84124">
        <w:rPr>
          <w:rFonts w:asciiTheme="minorBidi" w:eastAsia="Times New Roman" w:hAnsiTheme="minorBidi"/>
          <w:color w:val="5B5B5B"/>
          <w:lang w:val="en" w:bidi="he-IL"/>
        </w:rPr>
        <w:t>..</w:t>
      </w:r>
    </w:p>
    <w:p w:rsidR="004F3BC0" w:rsidRDefault="004F3BC0" w:rsidP="004F3BC0">
      <w:pPr>
        <w:spacing w:before="66" w:after="66" w:line="240" w:lineRule="auto"/>
        <w:outlineLvl w:val="0"/>
        <w:rPr>
          <w:rFonts w:asciiTheme="minorBidi" w:eastAsia="Times New Roman" w:hAnsiTheme="minorBidi"/>
          <w:color w:val="5B5B5B"/>
          <w:lang w:val="en" w:bidi="he-IL"/>
        </w:rPr>
      </w:pPr>
    </w:p>
    <w:p w:rsidR="004F3BC0" w:rsidRDefault="004F3BC0" w:rsidP="00C05E56">
      <w:pPr>
        <w:spacing w:before="66" w:after="66" w:line="240" w:lineRule="auto"/>
        <w:ind w:left="2160" w:hanging="2160"/>
        <w:outlineLvl w:val="0"/>
        <w:rPr>
          <w:rFonts w:asciiTheme="minorBidi" w:eastAsia="Times New Roman" w:hAnsiTheme="minorBidi"/>
          <w:color w:val="5B5B5B"/>
          <w:lang w:val="en" w:bidi="he-IL"/>
        </w:rPr>
      </w:pPr>
      <w:r>
        <w:rPr>
          <w:rFonts w:asciiTheme="minorBidi" w:eastAsia="Times New Roman" w:hAnsiTheme="minorBidi"/>
          <w:color w:val="5B5B5B"/>
          <w:lang w:val="en" w:bidi="he-IL"/>
        </w:rPr>
        <w:t>11:</w:t>
      </w:r>
      <w:r w:rsidR="00C05E56">
        <w:rPr>
          <w:rFonts w:asciiTheme="minorBidi" w:eastAsia="Times New Roman" w:hAnsiTheme="minorBidi"/>
          <w:color w:val="5B5B5B"/>
          <w:lang w:val="en" w:bidi="he-IL"/>
        </w:rPr>
        <w:t>15</w:t>
      </w:r>
      <w:r>
        <w:rPr>
          <w:rFonts w:asciiTheme="minorBidi" w:eastAsia="Times New Roman" w:hAnsiTheme="minorBidi"/>
          <w:color w:val="5B5B5B"/>
          <w:lang w:val="en" w:bidi="he-IL"/>
        </w:rPr>
        <w:t xml:space="preserve"> am</w:t>
      </w:r>
      <w:r>
        <w:rPr>
          <w:rFonts w:asciiTheme="minorBidi" w:eastAsia="Times New Roman" w:hAnsiTheme="minorBidi"/>
          <w:color w:val="5B5B5B"/>
          <w:lang w:val="en" w:bidi="he-IL"/>
        </w:rPr>
        <w:tab/>
        <w:t xml:space="preserve">Met at CCGA by </w:t>
      </w:r>
      <w:r w:rsidR="00C05E56">
        <w:rPr>
          <w:rFonts w:asciiTheme="minorBidi" w:eastAsia="Times New Roman" w:hAnsiTheme="minorBidi"/>
          <w:color w:val="5B5B5B"/>
          <w:lang w:val="en" w:bidi="he-IL"/>
        </w:rPr>
        <w:t xml:space="preserve">Lorenzo Young, </w:t>
      </w:r>
      <w:r>
        <w:rPr>
          <w:rFonts w:asciiTheme="minorBidi" w:eastAsia="Times New Roman" w:hAnsiTheme="minorBidi"/>
          <w:color w:val="5B5B5B"/>
          <w:lang w:val="en" w:bidi="he-IL"/>
        </w:rPr>
        <w:t xml:space="preserve">representative of TURN Center (next destination) who will join group for brief tour. Lunch will also be delivered to bus from </w:t>
      </w:r>
      <w:r w:rsidR="00E34416">
        <w:rPr>
          <w:rFonts w:asciiTheme="minorBidi" w:eastAsia="Times New Roman" w:hAnsiTheme="minorBidi"/>
          <w:color w:val="5B5B5B"/>
          <w:lang w:val="en" w:bidi="he-IL"/>
        </w:rPr>
        <w:t xml:space="preserve">either </w:t>
      </w:r>
      <w:hyperlink r:id="rId11" w:history="1">
        <w:proofErr w:type="spellStart"/>
        <w:r w:rsidRPr="00E34416">
          <w:rPr>
            <w:rStyle w:val="Hyperlink"/>
            <w:rFonts w:asciiTheme="minorBidi" w:eastAsia="Times New Roman" w:hAnsiTheme="minorBidi"/>
            <w:lang w:val="en" w:bidi="he-IL"/>
          </w:rPr>
          <w:t>Bebe’s</w:t>
        </w:r>
        <w:proofErr w:type="spellEnd"/>
        <w:r w:rsidR="00E34416" w:rsidRPr="00E34416">
          <w:rPr>
            <w:rStyle w:val="Hyperlink"/>
            <w:rFonts w:asciiTheme="minorBidi" w:eastAsia="Times New Roman" w:hAnsiTheme="minorBidi"/>
            <w:lang w:val="en" w:bidi="he-IL"/>
          </w:rPr>
          <w:t xml:space="preserve"> Kosher Deli</w:t>
        </w:r>
      </w:hyperlink>
      <w:r>
        <w:rPr>
          <w:rFonts w:asciiTheme="minorBidi" w:eastAsia="Times New Roman" w:hAnsiTheme="minorBidi"/>
          <w:color w:val="5B5B5B"/>
          <w:lang w:val="en" w:bidi="he-IL"/>
        </w:rPr>
        <w:t xml:space="preserve"> </w:t>
      </w:r>
      <w:r w:rsidR="00E34416">
        <w:rPr>
          <w:rFonts w:asciiTheme="minorBidi" w:eastAsia="Times New Roman" w:hAnsiTheme="minorBidi"/>
          <w:color w:val="5B5B5B"/>
          <w:lang w:val="en" w:bidi="he-IL"/>
        </w:rPr>
        <w:t xml:space="preserve">or </w:t>
      </w:r>
      <w:hyperlink r:id="rId12" w:history="1">
        <w:proofErr w:type="spellStart"/>
        <w:r w:rsidRPr="00D7406E">
          <w:rPr>
            <w:rStyle w:val="Hyperlink"/>
            <w:rFonts w:asciiTheme="minorBidi" w:eastAsia="Times New Roman" w:hAnsiTheme="minorBidi"/>
            <w:lang w:val="en" w:bidi="he-IL"/>
          </w:rPr>
          <w:t>MetroKlub</w:t>
        </w:r>
        <w:proofErr w:type="spellEnd"/>
        <w:r w:rsidRPr="00D7406E">
          <w:rPr>
            <w:rStyle w:val="Hyperlink"/>
            <w:rFonts w:asciiTheme="minorBidi" w:eastAsia="Times New Roman" w:hAnsiTheme="minorBidi"/>
            <w:lang w:val="en" w:bidi="he-IL"/>
          </w:rPr>
          <w:t xml:space="preserve"> </w:t>
        </w:r>
        <w:r w:rsidR="00D7406E" w:rsidRPr="00D7406E">
          <w:rPr>
            <w:rStyle w:val="Hyperlink"/>
            <w:rFonts w:asciiTheme="minorBidi" w:eastAsia="Times New Roman" w:hAnsiTheme="minorBidi"/>
            <w:lang w:val="en" w:bidi="he-IL"/>
          </w:rPr>
          <w:t>Gourmet Kosher Restaurant</w:t>
        </w:r>
      </w:hyperlink>
      <w:r w:rsidR="00D7406E">
        <w:rPr>
          <w:rFonts w:asciiTheme="minorBidi" w:eastAsia="Times New Roman" w:hAnsiTheme="minorBidi"/>
          <w:color w:val="5B5B5B"/>
          <w:lang w:val="en" w:bidi="he-IL"/>
        </w:rPr>
        <w:t xml:space="preserve"> </w:t>
      </w:r>
      <w:r>
        <w:rPr>
          <w:rFonts w:asciiTheme="minorBidi" w:eastAsia="Times New Roman" w:hAnsiTheme="minorBidi"/>
          <w:color w:val="5B5B5B"/>
          <w:lang w:val="en" w:bidi="he-IL"/>
        </w:rPr>
        <w:t xml:space="preserve">at Crown Plaza Hotel in West Loop (733 West </w:t>
      </w:r>
      <w:r w:rsidR="00D7406E">
        <w:rPr>
          <w:rFonts w:asciiTheme="minorBidi" w:eastAsia="Times New Roman" w:hAnsiTheme="minorBidi"/>
          <w:color w:val="5B5B5B"/>
          <w:lang w:val="en" w:bidi="he-IL"/>
        </w:rPr>
        <w:t>Madison).</w:t>
      </w:r>
    </w:p>
    <w:p w:rsidR="00D7406E" w:rsidRDefault="00D7406E" w:rsidP="00D7406E">
      <w:pPr>
        <w:spacing w:before="66" w:after="66" w:line="240" w:lineRule="auto"/>
        <w:ind w:left="2160" w:hanging="2160"/>
        <w:outlineLvl w:val="0"/>
        <w:rPr>
          <w:rFonts w:asciiTheme="minorBidi" w:eastAsia="Times New Roman" w:hAnsiTheme="minorBidi"/>
          <w:color w:val="5B5B5B"/>
          <w:lang w:val="en" w:bidi="he-IL"/>
        </w:rPr>
      </w:pPr>
    </w:p>
    <w:p w:rsidR="00477909" w:rsidRDefault="00477909" w:rsidP="00477909">
      <w:pPr>
        <w:shd w:val="clear" w:color="auto" w:fill="FFFFFF"/>
        <w:spacing w:after="0" w:line="240" w:lineRule="auto"/>
        <w:rPr>
          <w:rFonts w:asciiTheme="minorBidi" w:hAnsiTheme="minorBidi"/>
          <w:color w:val="212121"/>
        </w:rPr>
      </w:pPr>
      <w:r>
        <w:rPr>
          <w:rFonts w:asciiTheme="minorBidi" w:eastAsia="Times New Roman" w:hAnsiTheme="minorBidi"/>
          <w:color w:val="5B5B5B"/>
          <w:lang w:val="en" w:bidi="he-IL"/>
        </w:rPr>
        <w:t>Noon</w:t>
      </w:r>
      <w:r>
        <w:rPr>
          <w:rFonts w:asciiTheme="minorBidi" w:eastAsia="Times New Roman" w:hAnsiTheme="minorBidi"/>
          <w:color w:val="5B5B5B"/>
          <w:lang w:val="en" w:bidi="he-IL"/>
        </w:rPr>
        <w:tab/>
      </w:r>
      <w:r>
        <w:rPr>
          <w:rFonts w:asciiTheme="minorBidi" w:eastAsia="Times New Roman" w:hAnsiTheme="minorBidi"/>
          <w:color w:val="5B5B5B"/>
          <w:lang w:val="en" w:bidi="he-IL"/>
        </w:rPr>
        <w:tab/>
      </w:r>
      <w:r>
        <w:rPr>
          <w:rFonts w:asciiTheme="minorBidi" w:eastAsia="Times New Roman" w:hAnsiTheme="minorBidi"/>
          <w:color w:val="5B5B5B"/>
          <w:lang w:val="en" w:bidi="he-IL"/>
        </w:rPr>
        <w:tab/>
      </w:r>
      <w:r w:rsidRPr="00477909">
        <w:rPr>
          <w:rFonts w:asciiTheme="minorBidi" w:eastAsia="Times New Roman" w:hAnsiTheme="minorBidi"/>
          <w:color w:val="5B5B5B"/>
          <w:lang w:val="en" w:bidi="he-IL"/>
        </w:rPr>
        <w:t xml:space="preserve">Arrive at </w:t>
      </w:r>
      <w:r w:rsidRPr="00477909">
        <w:rPr>
          <w:rFonts w:asciiTheme="minorBidi" w:hAnsiTheme="minorBidi"/>
          <w:b/>
          <w:bCs/>
          <w:color w:val="212121"/>
        </w:rPr>
        <w:t>Bright Star Community Outreach, Inc</w:t>
      </w:r>
      <w:r w:rsidRPr="00477909">
        <w:rPr>
          <w:rFonts w:asciiTheme="minorBidi" w:hAnsiTheme="minorBidi"/>
          <w:color w:val="212121"/>
        </w:rPr>
        <w:t xml:space="preserve">. </w:t>
      </w:r>
      <w:r w:rsidRPr="00477909">
        <w:rPr>
          <w:rFonts w:asciiTheme="minorBidi" w:hAnsiTheme="minorBidi"/>
          <w:b/>
          <w:bCs/>
          <w:color w:val="212121"/>
        </w:rPr>
        <w:t>(BSCO),</w:t>
      </w:r>
      <w:r w:rsidRPr="00477909">
        <w:rPr>
          <w:rFonts w:asciiTheme="minorBidi" w:hAnsiTheme="minorBidi"/>
          <w:color w:val="212121"/>
        </w:rPr>
        <w:t xml:space="preserve"> </w:t>
      </w:r>
    </w:p>
    <w:p w:rsidR="00733AE2" w:rsidRDefault="00C05E56" w:rsidP="00C05E56">
      <w:pPr>
        <w:shd w:val="clear" w:color="auto" w:fill="FFFFFF"/>
        <w:spacing w:after="0" w:line="240" w:lineRule="auto"/>
        <w:ind w:left="2160"/>
        <w:rPr>
          <w:rFonts w:asciiTheme="minorBidi" w:hAnsiTheme="minorBidi"/>
          <w:color w:val="212121"/>
        </w:rPr>
      </w:pPr>
      <w:proofErr w:type="gramStart"/>
      <w:r w:rsidRPr="00585A70">
        <w:rPr>
          <w:rFonts w:asciiTheme="minorBidi" w:hAnsiTheme="minorBidi"/>
          <w:color w:val="212121"/>
        </w:rPr>
        <w:t>4021 South State.</w:t>
      </w:r>
      <w:proofErr w:type="gramEnd"/>
      <w:r>
        <w:rPr>
          <w:rFonts w:asciiTheme="minorBidi" w:hAnsiTheme="minorBidi"/>
          <w:b/>
          <w:bCs/>
          <w:color w:val="212121"/>
        </w:rPr>
        <w:t xml:space="preserve"> </w:t>
      </w:r>
      <w:r w:rsidR="00733AE2" w:rsidRPr="00E34416">
        <w:rPr>
          <w:rFonts w:asciiTheme="minorBidi" w:hAnsiTheme="minorBidi"/>
          <w:b/>
          <w:bCs/>
          <w:color w:val="212121"/>
        </w:rPr>
        <w:t>Contact:</w:t>
      </w:r>
      <w:r w:rsidR="00733AE2">
        <w:rPr>
          <w:rFonts w:asciiTheme="minorBidi" w:hAnsiTheme="minorBidi"/>
          <w:color w:val="212121"/>
        </w:rPr>
        <w:t xml:space="preserve"> Rodney Carter, Jr., COO, </w:t>
      </w:r>
      <w:proofErr w:type="gramStart"/>
      <w:r w:rsidR="00733AE2">
        <w:rPr>
          <w:rFonts w:asciiTheme="minorBidi" w:hAnsiTheme="minorBidi"/>
          <w:color w:val="212121"/>
        </w:rPr>
        <w:t>Mobile</w:t>
      </w:r>
      <w:proofErr w:type="gramEnd"/>
      <w:r w:rsidR="00733AE2">
        <w:rPr>
          <w:rFonts w:asciiTheme="minorBidi" w:hAnsiTheme="minorBidi"/>
          <w:color w:val="212121"/>
        </w:rPr>
        <w:t xml:space="preserve">: (773) 663-5370; </w:t>
      </w:r>
      <w:hyperlink r:id="rId13" w:history="1">
        <w:r w:rsidR="00733AE2" w:rsidRPr="002021D0">
          <w:rPr>
            <w:rStyle w:val="Hyperlink"/>
            <w:rFonts w:asciiTheme="minorBidi" w:hAnsiTheme="minorBidi"/>
          </w:rPr>
          <w:t>Rodney@BrightStarCommunityOutreach.com</w:t>
        </w:r>
      </w:hyperlink>
      <w:r>
        <w:rPr>
          <w:rStyle w:val="Hyperlink"/>
          <w:rFonts w:asciiTheme="minorBidi" w:hAnsiTheme="minorBidi"/>
        </w:rPr>
        <w:t xml:space="preserve"> </w:t>
      </w:r>
    </w:p>
    <w:p w:rsidR="00733AE2" w:rsidRDefault="00C05E56" w:rsidP="00585A70">
      <w:pPr>
        <w:shd w:val="clear" w:color="auto" w:fill="FFFFFF"/>
        <w:spacing w:after="0" w:line="240" w:lineRule="auto"/>
        <w:ind w:left="2160"/>
        <w:rPr>
          <w:rFonts w:asciiTheme="minorBidi" w:hAnsiTheme="minorBidi"/>
          <w:color w:val="212121"/>
        </w:rPr>
      </w:pPr>
      <w:r w:rsidRPr="00C05E56">
        <w:rPr>
          <w:rStyle w:val="Hyperlink"/>
          <w:rFonts w:asciiTheme="minorBidi" w:hAnsiTheme="minorBidi"/>
          <w:b/>
          <w:bCs/>
          <w:color w:val="auto"/>
          <w:u w:val="none"/>
        </w:rPr>
        <w:t>Noon:</w:t>
      </w:r>
      <w:r w:rsidRPr="00C05E56">
        <w:rPr>
          <w:rStyle w:val="Hyperlink"/>
          <w:rFonts w:asciiTheme="minorBidi" w:hAnsiTheme="minorBidi"/>
          <w:color w:val="auto"/>
          <w:u w:val="none"/>
        </w:rPr>
        <w:t xml:space="preserve"> Lunch;</w:t>
      </w:r>
      <w:r>
        <w:rPr>
          <w:rStyle w:val="Hyperlink"/>
          <w:rFonts w:asciiTheme="minorBidi" w:hAnsiTheme="minorBidi"/>
          <w:color w:val="auto"/>
          <w:u w:val="none"/>
        </w:rPr>
        <w:t xml:space="preserve"> </w:t>
      </w:r>
      <w:r w:rsidRPr="00C05E56">
        <w:rPr>
          <w:rStyle w:val="Hyperlink"/>
          <w:rFonts w:asciiTheme="minorBidi" w:hAnsiTheme="minorBidi"/>
          <w:b/>
          <w:bCs/>
          <w:color w:val="auto"/>
          <w:u w:val="none"/>
        </w:rPr>
        <w:t>12:20</w:t>
      </w:r>
      <w:r>
        <w:rPr>
          <w:rStyle w:val="Hyperlink"/>
          <w:rFonts w:asciiTheme="minorBidi" w:hAnsiTheme="minorBidi"/>
          <w:color w:val="auto"/>
          <w:u w:val="none"/>
        </w:rPr>
        <w:t xml:space="preserve"> pm: </w:t>
      </w:r>
      <w:r w:rsidR="00E34416">
        <w:rPr>
          <w:rFonts w:asciiTheme="minorBidi" w:hAnsiTheme="minorBidi"/>
          <w:color w:val="212121"/>
        </w:rPr>
        <w:t xml:space="preserve">Presentations </w:t>
      </w:r>
      <w:r>
        <w:rPr>
          <w:rFonts w:asciiTheme="minorBidi" w:hAnsiTheme="minorBidi"/>
          <w:color w:val="212121"/>
        </w:rPr>
        <w:t>of BSCO and TURN based on Israeli models w/videos (</w:t>
      </w:r>
      <w:hyperlink r:id="rId14" w:history="1">
        <w:r w:rsidRPr="00E34416">
          <w:rPr>
            <w:rStyle w:val="Hyperlink"/>
            <w:rFonts w:asciiTheme="minorBidi" w:hAnsiTheme="minorBidi"/>
          </w:rPr>
          <w:t>NATAL</w:t>
        </w:r>
      </w:hyperlink>
      <w:r>
        <w:rPr>
          <w:rStyle w:val="Hyperlink"/>
          <w:rFonts w:asciiTheme="minorBidi" w:hAnsiTheme="minorBidi"/>
        </w:rPr>
        <w:t>)</w:t>
      </w:r>
      <w:r>
        <w:rPr>
          <w:rFonts w:asciiTheme="minorBidi" w:hAnsiTheme="minorBidi"/>
          <w:color w:val="212121"/>
        </w:rPr>
        <w:t xml:space="preserve">; </w:t>
      </w:r>
      <w:r w:rsidRPr="00C05E56">
        <w:rPr>
          <w:rFonts w:asciiTheme="minorBidi" w:hAnsiTheme="minorBidi"/>
          <w:b/>
          <w:bCs/>
          <w:color w:val="212121"/>
        </w:rPr>
        <w:t>12:45 pm</w:t>
      </w:r>
      <w:r>
        <w:rPr>
          <w:rFonts w:asciiTheme="minorBidi" w:hAnsiTheme="minorBidi"/>
          <w:color w:val="212121"/>
        </w:rPr>
        <w:t xml:space="preserve">: Q&amp;A. </w:t>
      </w:r>
      <w:r w:rsidRPr="00585A70">
        <w:rPr>
          <w:rFonts w:asciiTheme="minorBidi" w:hAnsiTheme="minorBidi"/>
          <w:b/>
          <w:bCs/>
          <w:color w:val="212121"/>
        </w:rPr>
        <w:t>1:00 pm</w:t>
      </w:r>
      <w:r>
        <w:rPr>
          <w:rFonts w:asciiTheme="minorBidi" w:hAnsiTheme="minorBidi"/>
          <w:color w:val="212121"/>
        </w:rPr>
        <w:t xml:space="preserve">: Panel discussion- Chicago Urban Community Issues; </w:t>
      </w:r>
      <w:r w:rsidRPr="00585A70">
        <w:rPr>
          <w:rFonts w:asciiTheme="minorBidi" w:hAnsiTheme="minorBidi"/>
          <w:b/>
          <w:bCs/>
          <w:color w:val="212121"/>
        </w:rPr>
        <w:t>1:30 pm</w:t>
      </w:r>
      <w:r>
        <w:rPr>
          <w:rFonts w:asciiTheme="minorBidi" w:hAnsiTheme="minorBidi"/>
          <w:color w:val="212121"/>
        </w:rPr>
        <w:t>: Q&amp;</w:t>
      </w:r>
      <w:proofErr w:type="gramStart"/>
      <w:r>
        <w:rPr>
          <w:rFonts w:asciiTheme="minorBidi" w:hAnsiTheme="minorBidi"/>
          <w:color w:val="212121"/>
        </w:rPr>
        <w:t xml:space="preserve">A </w:t>
      </w:r>
      <w:r w:rsidR="00585A70">
        <w:rPr>
          <w:rFonts w:asciiTheme="minorBidi" w:hAnsiTheme="minorBidi"/>
          <w:color w:val="212121"/>
        </w:rPr>
        <w:t xml:space="preserve"> discussion</w:t>
      </w:r>
      <w:proofErr w:type="gramEnd"/>
    </w:p>
    <w:p w:rsidR="00733AE2" w:rsidRDefault="00733AE2" w:rsidP="00733AE2">
      <w:pPr>
        <w:shd w:val="clear" w:color="auto" w:fill="FFFFFF"/>
        <w:spacing w:after="0" w:line="240" w:lineRule="auto"/>
        <w:ind w:left="2160"/>
        <w:rPr>
          <w:rFonts w:asciiTheme="minorBidi" w:hAnsiTheme="minorBidi"/>
          <w:color w:val="212121"/>
        </w:rPr>
      </w:pPr>
    </w:p>
    <w:p w:rsidR="00477909" w:rsidRDefault="00733AE2" w:rsidP="00733AE2">
      <w:pPr>
        <w:shd w:val="clear" w:color="auto" w:fill="FFFFFF"/>
        <w:spacing w:after="0" w:line="240" w:lineRule="auto"/>
        <w:rPr>
          <w:rFonts w:asciiTheme="minorBidi" w:hAnsiTheme="minorBidi"/>
          <w:color w:val="212121"/>
        </w:rPr>
      </w:pPr>
      <w:r>
        <w:rPr>
          <w:rFonts w:asciiTheme="minorBidi" w:hAnsiTheme="minorBidi"/>
          <w:color w:val="212121"/>
        </w:rPr>
        <w:t>2:00 pm</w:t>
      </w:r>
      <w:r>
        <w:rPr>
          <w:rFonts w:asciiTheme="minorBidi" w:hAnsiTheme="minorBidi"/>
          <w:color w:val="212121"/>
        </w:rPr>
        <w:tab/>
      </w:r>
      <w:r>
        <w:rPr>
          <w:rFonts w:asciiTheme="minorBidi" w:hAnsiTheme="minorBidi"/>
          <w:color w:val="212121"/>
        </w:rPr>
        <w:tab/>
        <w:t>Depart Bright Star for Chicago Police Headquarters.</w:t>
      </w:r>
    </w:p>
    <w:p w:rsidR="00733AE2" w:rsidRDefault="00733AE2" w:rsidP="00733AE2">
      <w:pPr>
        <w:shd w:val="clear" w:color="auto" w:fill="FFFFFF"/>
        <w:spacing w:after="0" w:line="240" w:lineRule="auto"/>
        <w:rPr>
          <w:rFonts w:asciiTheme="minorBidi" w:hAnsiTheme="minorBidi"/>
          <w:color w:val="212121"/>
        </w:rPr>
      </w:pPr>
    </w:p>
    <w:p w:rsidR="004564EA" w:rsidRDefault="00733AE2" w:rsidP="004564EA">
      <w:pPr>
        <w:spacing w:after="0" w:line="240" w:lineRule="auto"/>
        <w:rPr>
          <w:rFonts w:asciiTheme="minorBidi" w:hAnsiTheme="minorBidi"/>
          <w:b/>
          <w:bCs/>
          <w:color w:val="212121"/>
        </w:rPr>
      </w:pPr>
      <w:r>
        <w:rPr>
          <w:rFonts w:asciiTheme="minorBidi" w:hAnsiTheme="minorBidi"/>
          <w:color w:val="212121"/>
        </w:rPr>
        <w:t>2:30 pm</w:t>
      </w:r>
      <w:r>
        <w:rPr>
          <w:rFonts w:asciiTheme="minorBidi" w:hAnsiTheme="minorBidi"/>
          <w:color w:val="212121"/>
        </w:rPr>
        <w:tab/>
      </w:r>
      <w:r w:rsidR="004564EA">
        <w:rPr>
          <w:rFonts w:asciiTheme="minorBidi" w:hAnsiTheme="minorBidi"/>
          <w:color w:val="212121"/>
        </w:rPr>
        <w:tab/>
      </w:r>
      <w:proofErr w:type="gramStart"/>
      <w:r>
        <w:rPr>
          <w:rFonts w:asciiTheme="minorBidi" w:hAnsiTheme="minorBidi"/>
          <w:color w:val="212121"/>
        </w:rPr>
        <w:t>Arrive</w:t>
      </w:r>
      <w:proofErr w:type="gramEnd"/>
      <w:r>
        <w:rPr>
          <w:rFonts w:asciiTheme="minorBidi" w:hAnsiTheme="minorBidi"/>
          <w:color w:val="212121"/>
        </w:rPr>
        <w:t xml:space="preserve"> Chicago Police Headquarters, 3510 South Michigan</w:t>
      </w:r>
      <w:r w:rsidRPr="00733AE2">
        <w:rPr>
          <w:rFonts w:asciiTheme="minorBidi" w:hAnsiTheme="minorBidi"/>
          <w:b/>
          <w:bCs/>
          <w:color w:val="212121"/>
        </w:rPr>
        <w:t xml:space="preserve">. </w:t>
      </w:r>
    </w:p>
    <w:p w:rsidR="00733AE2" w:rsidRDefault="00733AE2" w:rsidP="004564EA">
      <w:pPr>
        <w:spacing w:after="0" w:line="240" w:lineRule="auto"/>
        <w:ind w:left="2160"/>
        <w:rPr>
          <w:rFonts w:asciiTheme="minorBidi" w:hAnsiTheme="minorBidi"/>
          <w:color w:val="212121"/>
        </w:rPr>
      </w:pPr>
      <w:r w:rsidRPr="00733AE2">
        <w:rPr>
          <w:rFonts w:asciiTheme="minorBidi" w:hAnsiTheme="minorBidi"/>
          <w:b/>
          <w:bCs/>
          <w:color w:val="212121"/>
        </w:rPr>
        <w:t>Contact:</w:t>
      </w:r>
      <w:r>
        <w:rPr>
          <w:rFonts w:asciiTheme="minorBidi" w:hAnsiTheme="minorBidi"/>
          <w:color w:val="212121"/>
        </w:rPr>
        <w:t xml:space="preserve"> </w:t>
      </w:r>
      <w:r w:rsidR="004564EA" w:rsidRPr="004564EA">
        <w:rPr>
          <w:rFonts w:asciiTheme="minorBidi" w:hAnsiTheme="minorBidi"/>
          <w:lang w:bidi="he-IL"/>
        </w:rPr>
        <w:t xml:space="preserve">Tina </w:t>
      </w:r>
      <w:proofErr w:type="spellStart"/>
      <w:r w:rsidR="004564EA" w:rsidRPr="004564EA">
        <w:rPr>
          <w:rFonts w:asciiTheme="minorBidi" w:hAnsiTheme="minorBidi"/>
          <w:lang w:bidi="he-IL"/>
        </w:rPr>
        <w:t>Skahill</w:t>
      </w:r>
      <w:proofErr w:type="spellEnd"/>
      <w:r w:rsidR="004564EA" w:rsidRPr="004564EA">
        <w:rPr>
          <w:rFonts w:asciiTheme="minorBidi" w:hAnsiTheme="minorBidi"/>
          <w:lang w:bidi="he-IL"/>
        </w:rPr>
        <w:t xml:space="preserve">, </w:t>
      </w:r>
      <w:r w:rsidR="004564EA" w:rsidRPr="004564EA">
        <w:rPr>
          <w:rFonts w:asciiTheme="minorBidi" w:hAnsiTheme="minorBidi"/>
        </w:rPr>
        <w:t xml:space="preserve">Deputy Director, </w:t>
      </w:r>
      <w:proofErr w:type="gramStart"/>
      <w:r w:rsidR="004564EA" w:rsidRPr="004564EA">
        <w:rPr>
          <w:rFonts w:asciiTheme="minorBidi" w:hAnsiTheme="minorBidi"/>
        </w:rPr>
        <w:t>Office</w:t>
      </w:r>
      <w:proofErr w:type="gramEnd"/>
      <w:r w:rsidR="004564EA" w:rsidRPr="004564EA">
        <w:rPr>
          <w:rFonts w:asciiTheme="minorBidi" w:hAnsiTheme="minorBidi"/>
        </w:rPr>
        <w:t xml:space="preserve"> of the General Counsel, CPD</w:t>
      </w:r>
      <w:r w:rsidR="004564EA">
        <w:rPr>
          <w:rFonts w:asciiTheme="minorBidi" w:hAnsiTheme="minorBidi"/>
        </w:rPr>
        <w:t xml:space="preserve">. </w:t>
      </w:r>
      <w:r w:rsidR="004564EA" w:rsidRPr="004564EA">
        <w:rPr>
          <w:rFonts w:asciiTheme="minorBidi" w:hAnsiTheme="minorBidi"/>
        </w:rPr>
        <w:t xml:space="preserve">Mobile: </w:t>
      </w:r>
      <w:r w:rsidR="004564EA">
        <w:rPr>
          <w:rFonts w:ascii="Arial" w:hAnsi="Arial" w:cs="Arial"/>
          <w:color w:val="000000"/>
        </w:rPr>
        <w:t xml:space="preserve">(312) 848 – 7602; </w:t>
      </w:r>
      <w:r w:rsidR="004564EA">
        <w:rPr>
          <w:rFonts w:asciiTheme="minorBidi" w:hAnsiTheme="minorBidi"/>
        </w:rPr>
        <w:t xml:space="preserve">E-mail: </w:t>
      </w:r>
      <w:hyperlink r:id="rId15" w:history="1">
        <w:r w:rsidR="004564EA" w:rsidRPr="002021D0">
          <w:rPr>
            <w:rStyle w:val="Hyperlink"/>
            <w:rFonts w:asciiTheme="minorBidi" w:hAnsiTheme="minorBidi"/>
          </w:rPr>
          <w:t>tskahill@aol.com</w:t>
        </w:r>
      </w:hyperlink>
      <w:r w:rsidR="004564EA">
        <w:rPr>
          <w:rFonts w:asciiTheme="minorBidi" w:hAnsiTheme="minorBidi"/>
          <w:color w:val="212121"/>
        </w:rPr>
        <w:t>.</w:t>
      </w:r>
    </w:p>
    <w:p w:rsidR="004564EA" w:rsidRDefault="004564EA" w:rsidP="004564EA">
      <w:pPr>
        <w:spacing w:after="0" w:line="240" w:lineRule="auto"/>
        <w:ind w:left="2160"/>
        <w:rPr>
          <w:rFonts w:asciiTheme="minorBidi" w:hAnsiTheme="minorBidi"/>
          <w:color w:val="212121"/>
        </w:rPr>
      </w:pPr>
      <w:r>
        <w:rPr>
          <w:rFonts w:asciiTheme="minorBidi" w:hAnsiTheme="minorBidi"/>
          <w:b/>
          <w:bCs/>
          <w:color w:val="212121"/>
        </w:rPr>
        <w:t>Program</w:t>
      </w:r>
      <w:r w:rsidRPr="004564EA">
        <w:rPr>
          <w:rFonts w:asciiTheme="minorBidi" w:hAnsiTheme="minorBidi"/>
          <w:color w:val="212121"/>
        </w:rPr>
        <w:t>:</w:t>
      </w:r>
      <w:r>
        <w:rPr>
          <w:rFonts w:asciiTheme="minorBidi" w:hAnsiTheme="minorBidi"/>
          <w:color w:val="212121"/>
        </w:rPr>
        <w:t xml:space="preserve"> Panel on Community Policing, Crime prevention and solution using social media analysis and hi-tech </w:t>
      </w:r>
      <w:r w:rsidR="003237A7">
        <w:rPr>
          <w:rFonts w:asciiTheme="minorBidi" w:hAnsiTheme="minorBidi"/>
          <w:color w:val="212121"/>
        </w:rPr>
        <w:t xml:space="preserve">surveillance. (30-40 minutes). </w:t>
      </w:r>
      <w:proofErr w:type="gramStart"/>
      <w:r w:rsidR="003237A7">
        <w:rPr>
          <w:rFonts w:asciiTheme="minorBidi" w:hAnsiTheme="minorBidi"/>
          <w:color w:val="212121"/>
        </w:rPr>
        <w:t>Tour of high tech analysis center at HQ.</w:t>
      </w:r>
      <w:proofErr w:type="gramEnd"/>
    </w:p>
    <w:p w:rsidR="003237A7" w:rsidRDefault="003237A7" w:rsidP="003237A7">
      <w:pPr>
        <w:spacing w:after="0" w:line="240" w:lineRule="auto"/>
        <w:rPr>
          <w:rFonts w:asciiTheme="minorBidi" w:hAnsiTheme="minorBidi"/>
          <w:color w:val="212121"/>
        </w:rPr>
      </w:pPr>
    </w:p>
    <w:p w:rsidR="003237A7" w:rsidRDefault="003237A7" w:rsidP="003237A7">
      <w:pPr>
        <w:spacing w:after="0" w:line="240" w:lineRule="auto"/>
        <w:rPr>
          <w:rFonts w:asciiTheme="minorBidi" w:hAnsiTheme="minorBidi"/>
          <w:color w:val="212121"/>
        </w:rPr>
      </w:pPr>
      <w:r>
        <w:rPr>
          <w:rFonts w:asciiTheme="minorBidi" w:hAnsiTheme="minorBidi"/>
          <w:color w:val="212121"/>
        </w:rPr>
        <w:t>4:00 pm</w:t>
      </w:r>
      <w:r>
        <w:rPr>
          <w:rFonts w:asciiTheme="minorBidi" w:hAnsiTheme="minorBidi"/>
          <w:color w:val="212121"/>
        </w:rPr>
        <w:tab/>
      </w:r>
      <w:r>
        <w:rPr>
          <w:rFonts w:asciiTheme="minorBidi" w:hAnsiTheme="minorBidi"/>
          <w:color w:val="212121"/>
        </w:rPr>
        <w:tab/>
        <w:t>Depart Police HQ and return to hotel by 4:30 pm.</w:t>
      </w:r>
    </w:p>
    <w:p w:rsidR="003237A7" w:rsidRDefault="003237A7" w:rsidP="003237A7">
      <w:pPr>
        <w:spacing w:after="0" w:line="240" w:lineRule="auto"/>
        <w:rPr>
          <w:rFonts w:asciiTheme="minorBidi" w:hAnsiTheme="minorBidi"/>
          <w:color w:val="212121"/>
        </w:rPr>
      </w:pPr>
    </w:p>
    <w:p w:rsidR="003237A7" w:rsidRPr="004564EA" w:rsidRDefault="003237A7" w:rsidP="003237A7">
      <w:pPr>
        <w:spacing w:after="0" w:line="240" w:lineRule="auto"/>
        <w:rPr>
          <w:rFonts w:asciiTheme="minorBidi" w:hAnsiTheme="minorBidi"/>
          <w:color w:val="212121"/>
        </w:rPr>
      </w:pPr>
      <w:r>
        <w:rPr>
          <w:rFonts w:asciiTheme="minorBidi" w:hAnsiTheme="minorBidi"/>
          <w:color w:val="212121"/>
        </w:rPr>
        <w:t xml:space="preserve">Evening </w:t>
      </w:r>
      <w:r>
        <w:rPr>
          <w:rFonts w:asciiTheme="minorBidi" w:hAnsiTheme="minorBidi"/>
          <w:color w:val="212121"/>
        </w:rPr>
        <w:tab/>
      </w:r>
      <w:r>
        <w:rPr>
          <w:rFonts w:asciiTheme="minorBidi" w:hAnsiTheme="minorBidi"/>
          <w:color w:val="212121"/>
        </w:rPr>
        <w:tab/>
        <w:t>Free time: Will make recommendations for dining and activities</w:t>
      </w:r>
    </w:p>
    <w:p w:rsidR="004564EA" w:rsidRDefault="004564EA" w:rsidP="004564EA">
      <w:pPr>
        <w:shd w:val="clear" w:color="auto" w:fill="FFFFFF"/>
        <w:spacing w:after="0" w:line="240" w:lineRule="auto"/>
        <w:ind w:left="2160" w:hanging="2160"/>
        <w:rPr>
          <w:rFonts w:asciiTheme="minorBidi" w:hAnsiTheme="minorBidi"/>
          <w:color w:val="212121"/>
        </w:rPr>
      </w:pPr>
    </w:p>
    <w:p w:rsidR="003237A7" w:rsidRPr="003237A7" w:rsidRDefault="003237A7" w:rsidP="003237A7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u w:val="single"/>
        </w:rPr>
      </w:pPr>
      <w:r w:rsidRPr="003237A7">
        <w:rPr>
          <w:rFonts w:asciiTheme="minorBidi" w:hAnsiTheme="minorBidi"/>
          <w:b/>
          <w:bCs/>
          <w:u w:val="single"/>
        </w:rPr>
        <w:t>Tuesday, June 12th</w:t>
      </w:r>
    </w:p>
    <w:p w:rsidR="003237A7" w:rsidRPr="00B8122F" w:rsidRDefault="003237A7" w:rsidP="00D01F59">
      <w:pPr>
        <w:shd w:val="clear" w:color="auto" w:fill="FFFFFF"/>
        <w:spacing w:after="0" w:line="240" w:lineRule="auto"/>
        <w:rPr>
          <w:rFonts w:asciiTheme="minorBidi" w:hAnsiTheme="minorBidi"/>
        </w:rPr>
      </w:pPr>
    </w:p>
    <w:p w:rsidR="003237A7" w:rsidRPr="00B8122F" w:rsidRDefault="003237A7" w:rsidP="001D6435">
      <w:pPr>
        <w:shd w:val="clear" w:color="auto" w:fill="FFFFFF"/>
        <w:spacing w:after="0" w:line="240" w:lineRule="auto"/>
        <w:ind w:left="2160" w:hanging="2160"/>
        <w:rPr>
          <w:rFonts w:asciiTheme="minorBidi" w:hAnsiTheme="minorBidi"/>
          <w:i/>
          <w:iCs/>
        </w:rPr>
      </w:pPr>
      <w:r w:rsidRPr="00B8122F">
        <w:rPr>
          <w:rFonts w:asciiTheme="minorBidi" w:hAnsiTheme="minorBidi"/>
          <w:i/>
          <w:iCs/>
        </w:rPr>
        <w:t>9:00 10:30 am</w:t>
      </w:r>
      <w:r w:rsidRPr="00B8122F">
        <w:rPr>
          <w:rFonts w:asciiTheme="minorBidi" w:hAnsiTheme="minorBidi"/>
          <w:i/>
          <w:iCs/>
        </w:rPr>
        <w:tab/>
      </w:r>
      <w:proofErr w:type="gramStart"/>
      <w:r w:rsidRPr="00B8122F">
        <w:rPr>
          <w:rFonts w:asciiTheme="minorBidi" w:hAnsiTheme="minorBidi"/>
          <w:i/>
          <w:iCs/>
        </w:rPr>
        <w:t>Possible</w:t>
      </w:r>
      <w:proofErr w:type="gramEnd"/>
      <w:r w:rsidRPr="00B8122F">
        <w:rPr>
          <w:rFonts w:asciiTheme="minorBidi" w:hAnsiTheme="minorBidi"/>
          <w:i/>
          <w:iCs/>
        </w:rPr>
        <w:t xml:space="preserve"> meeting with Illinois Official- Governor </w:t>
      </w:r>
      <w:proofErr w:type="spellStart"/>
      <w:r w:rsidRPr="00B8122F">
        <w:rPr>
          <w:rFonts w:asciiTheme="minorBidi" w:hAnsiTheme="minorBidi"/>
          <w:i/>
          <w:iCs/>
        </w:rPr>
        <w:t>Rauner</w:t>
      </w:r>
      <w:proofErr w:type="spellEnd"/>
      <w:r w:rsidRPr="00B8122F">
        <w:rPr>
          <w:rFonts w:asciiTheme="minorBidi" w:hAnsiTheme="minorBidi"/>
          <w:i/>
          <w:iCs/>
        </w:rPr>
        <w:t xml:space="preserve"> and/or Illinois House Speaker Michael Madigan? </w:t>
      </w:r>
      <w:r w:rsidR="001D6435" w:rsidRPr="00B8122F">
        <w:rPr>
          <w:rFonts w:asciiTheme="minorBidi" w:hAnsiTheme="minorBidi"/>
          <w:i/>
          <w:iCs/>
        </w:rPr>
        <w:t xml:space="preserve">Cook County Commissioner Gainer? </w:t>
      </w:r>
      <w:proofErr w:type="gramStart"/>
      <w:r w:rsidR="001D6435" w:rsidRPr="00B8122F">
        <w:rPr>
          <w:rFonts w:asciiTheme="minorBidi" w:hAnsiTheme="minorBidi"/>
          <w:i/>
          <w:iCs/>
        </w:rPr>
        <w:t>Location(s) TBD.</w:t>
      </w:r>
      <w:proofErr w:type="gramEnd"/>
      <w:r w:rsidR="001D6435" w:rsidRPr="00B8122F">
        <w:rPr>
          <w:rFonts w:asciiTheme="minorBidi" w:hAnsiTheme="minorBidi"/>
          <w:i/>
          <w:iCs/>
        </w:rPr>
        <w:t xml:space="preserve"> </w:t>
      </w:r>
    </w:p>
    <w:p w:rsidR="001D6435" w:rsidRPr="00B8122F" w:rsidRDefault="001D6435" w:rsidP="003237A7">
      <w:pPr>
        <w:shd w:val="clear" w:color="auto" w:fill="FFFFFF"/>
        <w:spacing w:after="0" w:line="240" w:lineRule="auto"/>
        <w:ind w:left="2160" w:hanging="2160"/>
        <w:rPr>
          <w:rFonts w:asciiTheme="minorBidi" w:hAnsiTheme="minorBidi"/>
          <w:i/>
          <w:iCs/>
        </w:rPr>
      </w:pPr>
    </w:p>
    <w:p w:rsidR="001D6435" w:rsidRPr="00B8122F" w:rsidRDefault="001D6435" w:rsidP="001D6435">
      <w:pPr>
        <w:shd w:val="clear" w:color="auto" w:fill="FFFFFF"/>
        <w:spacing w:after="0" w:line="240" w:lineRule="auto"/>
        <w:ind w:left="2160" w:hanging="2160"/>
        <w:rPr>
          <w:rFonts w:asciiTheme="minorBidi" w:hAnsiTheme="minorBidi"/>
        </w:rPr>
      </w:pPr>
      <w:r w:rsidRPr="00B8122F">
        <w:rPr>
          <w:rFonts w:asciiTheme="minorBidi" w:hAnsiTheme="minorBidi"/>
        </w:rPr>
        <w:t>10:30 am</w:t>
      </w:r>
      <w:r w:rsidRPr="00B8122F">
        <w:rPr>
          <w:rFonts w:asciiTheme="minorBidi" w:hAnsiTheme="minorBidi"/>
        </w:rPr>
        <w:tab/>
        <w:t>Drive to Hyde Park. U. of Chicago campus</w:t>
      </w:r>
    </w:p>
    <w:p w:rsidR="001D6435" w:rsidRPr="00B8122F" w:rsidRDefault="001D6435" w:rsidP="001D6435">
      <w:pPr>
        <w:shd w:val="clear" w:color="auto" w:fill="FFFFFF"/>
        <w:spacing w:after="0" w:line="240" w:lineRule="auto"/>
        <w:ind w:left="2160" w:hanging="2160"/>
        <w:rPr>
          <w:rFonts w:asciiTheme="minorBidi" w:hAnsiTheme="minorBidi"/>
        </w:rPr>
      </w:pPr>
    </w:p>
    <w:p w:rsidR="00B8122F" w:rsidRDefault="001D6435" w:rsidP="007F166E">
      <w:pPr>
        <w:shd w:val="clear" w:color="auto" w:fill="FFFFFF"/>
        <w:spacing w:after="0" w:line="240" w:lineRule="auto"/>
        <w:ind w:left="2160" w:hanging="2160"/>
        <w:rPr>
          <w:rFonts w:asciiTheme="minorBidi" w:hAnsiTheme="minorBidi"/>
          <w:color w:val="1F497D" w:themeColor="dark2"/>
        </w:rPr>
      </w:pPr>
      <w:proofErr w:type="gramStart"/>
      <w:r w:rsidRPr="00B8122F">
        <w:rPr>
          <w:rFonts w:asciiTheme="minorBidi" w:hAnsiTheme="minorBidi"/>
        </w:rPr>
        <w:t>11:00 am-1:00 pm</w:t>
      </w:r>
      <w:r w:rsidRPr="00B8122F">
        <w:rPr>
          <w:rFonts w:asciiTheme="minorBidi" w:hAnsiTheme="minorBidi"/>
        </w:rPr>
        <w:tab/>
      </w:r>
      <w:r w:rsidRPr="00B8122F">
        <w:rPr>
          <w:rFonts w:asciiTheme="minorBidi" w:hAnsiTheme="minorBidi"/>
          <w:b/>
          <w:bCs/>
        </w:rPr>
        <w:t>Presentations at U. of Chicago, Booth School of Business</w:t>
      </w:r>
      <w:r w:rsidRPr="00B8122F">
        <w:rPr>
          <w:rFonts w:asciiTheme="minorBidi" w:hAnsiTheme="minorBidi"/>
        </w:rPr>
        <w:t>.</w:t>
      </w:r>
      <w:proofErr w:type="gramEnd"/>
      <w:r w:rsidRPr="00B8122F">
        <w:rPr>
          <w:rFonts w:asciiTheme="minorBidi" w:hAnsiTheme="minorBidi"/>
        </w:rPr>
        <w:t xml:space="preserve"> </w:t>
      </w:r>
      <w:proofErr w:type="gramStart"/>
      <w:r w:rsidRPr="00B8122F">
        <w:rPr>
          <w:rFonts w:asciiTheme="minorBidi" w:hAnsiTheme="minorBidi"/>
        </w:rPr>
        <w:t>Charles M. Harper Center.</w:t>
      </w:r>
      <w:proofErr w:type="gramEnd"/>
      <w:r w:rsidRPr="00B8122F">
        <w:rPr>
          <w:rFonts w:asciiTheme="minorBidi" w:hAnsiTheme="minorBidi"/>
        </w:rPr>
        <w:t xml:space="preserve"> 5807 S. Woodlawn Ave. Contact: Holly Stauffer, EA to Dean </w:t>
      </w:r>
      <w:proofErr w:type="spellStart"/>
      <w:r w:rsidRPr="00B8122F">
        <w:rPr>
          <w:rFonts w:asciiTheme="minorBidi" w:hAnsiTheme="minorBidi"/>
        </w:rPr>
        <w:t>Rajan</w:t>
      </w:r>
      <w:proofErr w:type="spellEnd"/>
      <w:r w:rsidRPr="00B8122F">
        <w:rPr>
          <w:rFonts w:asciiTheme="minorBidi" w:hAnsiTheme="minorBidi"/>
        </w:rPr>
        <w:t xml:space="preserve">. Tel: (773) 702-6680; </w:t>
      </w:r>
      <w:hyperlink r:id="rId16" w:history="1">
        <w:r w:rsidR="00B8122F" w:rsidRPr="002021D0">
          <w:rPr>
            <w:rStyle w:val="Hyperlink"/>
            <w:rFonts w:asciiTheme="minorBidi" w:hAnsiTheme="minorBidi"/>
          </w:rPr>
          <w:t>Holly.Stauffer@chicagobooth.edu</w:t>
        </w:r>
      </w:hyperlink>
      <w:r w:rsidR="00B8122F">
        <w:rPr>
          <w:rFonts w:asciiTheme="minorBidi" w:hAnsiTheme="minorBidi"/>
          <w:color w:val="1F497D" w:themeColor="dark2"/>
        </w:rPr>
        <w:t xml:space="preserve"> .</w:t>
      </w:r>
    </w:p>
    <w:p w:rsidR="00B8122F" w:rsidRDefault="00B8122F" w:rsidP="001D6435">
      <w:pPr>
        <w:shd w:val="clear" w:color="auto" w:fill="FFFFFF"/>
        <w:spacing w:after="0" w:line="240" w:lineRule="auto"/>
        <w:ind w:left="2160" w:hanging="2160"/>
        <w:rPr>
          <w:rFonts w:asciiTheme="minorBidi" w:hAnsiTheme="minorBidi"/>
          <w:color w:val="1F497D" w:themeColor="dark2"/>
        </w:rPr>
      </w:pPr>
    </w:p>
    <w:p w:rsidR="00E34416" w:rsidRDefault="00B8122F" w:rsidP="00B8122F">
      <w:pPr>
        <w:shd w:val="clear" w:color="auto" w:fill="FFFFFF"/>
        <w:spacing w:after="0" w:line="240" w:lineRule="auto"/>
        <w:ind w:left="2160" w:hanging="2160"/>
        <w:rPr>
          <w:rFonts w:asciiTheme="minorBidi" w:hAnsiTheme="minorBidi"/>
          <w:b/>
          <w:bCs/>
          <w:color w:val="1F497D" w:themeColor="dark2"/>
        </w:rPr>
      </w:pPr>
      <w:r>
        <w:rPr>
          <w:rFonts w:asciiTheme="minorBidi" w:hAnsiTheme="minorBidi"/>
          <w:color w:val="1F497D" w:themeColor="dark2"/>
        </w:rPr>
        <w:tab/>
      </w:r>
      <w:proofErr w:type="gramStart"/>
      <w:r w:rsidRPr="00B8122F">
        <w:rPr>
          <w:rFonts w:asciiTheme="minorBidi" w:hAnsiTheme="minorBidi"/>
          <w:b/>
          <w:bCs/>
        </w:rPr>
        <w:t>Presentations by Professors</w:t>
      </w:r>
      <w:r w:rsidRPr="00B8122F">
        <w:rPr>
          <w:rFonts w:asciiTheme="minorBidi" w:hAnsiTheme="minorBidi"/>
        </w:rPr>
        <w:t xml:space="preserve"> </w:t>
      </w:r>
      <w:hyperlink r:id="rId17" w:history="1">
        <w:proofErr w:type="spellStart"/>
        <w:r w:rsidR="00E34416" w:rsidRPr="00B8122F">
          <w:rPr>
            <w:rStyle w:val="Hyperlink"/>
            <w:rFonts w:asciiTheme="minorBidi" w:hAnsiTheme="minorBidi"/>
            <w:b/>
            <w:bCs/>
          </w:rPr>
          <w:t>Austan</w:t>
        </w:r>
        <w:proofErr w:type="spellEnd"/>
        <w:r w:rsidR="00E34416" w:rsidRPr="00B8122F">
          <w:rPr>
            <w:rStyle w:val="Hyperlink"/>
            <w:rFonts w:asciiTheme="minorBidi" w:hAnsiTheme="minorBidi"/>
            <w:b/>
            <w:bCs/>
          </w:rPr>
          <w:t xml:space="preserve"> </w:t>
        </w:r>
        <w:proofErr w:type="spellStart"/>
        <w:r w:rsidR="00E34416" w:rsidRPr="00B8122F">
          <w:rPr>
            <w:rStyle w:val="Hyperlink"/>
            <w:rFonts w:asciiTheme="minorBidi" w:hAnsiTheme="minorBidi"/>
            <w:b/>
            <w:bCs/>
          </w:rPr>
          <w:t>Goolsbee</w:t>
        </w:r>
        <w:proofErr w:type="spellEnd"/>
      </w:hyperlink>
      <w:r w:rsidR="00E34416">
        <w:rPr>
          <w:rFonts w:asciiTheme="minorBidi" w:hAnsiTheme="minorBidi"/>
          <w:color w:val="1F497D" w:themeColor="dark2"/>
        </w:rPr>
        <w:t xml:space="preserve"> and </w:t>
      </w:r>
      <w:hyperlink r:id="rId18" w:history="1">
        <w:r w:rsidR="00E34416" w:rsidRPr="00B8122F">
          <w:rPr>
            <w:rStyle w:val="Hyperlink"/>
            <w:rFonts w:asciiTheme="minorBidi" w:hAnsiTheme="minorBidi"/>
            <w:b/>
            <w:bCs/>
          </w:rPr>
          <w:t>Steven Kaplan.</w:t>
        </w:r>
        <w:proofErr w:type="gramEnd"/>
      </w:hyperlink>
    </w:p>
    <w:p w:rsidR="007F166E" w:rsidRDefault="00B8122F" w:rsidP="00B8122F">
      <w:pPr>
        <w:shd w:val="clear" w:color="auto" w:fill="FFFFFF"/>
        <w:spacing w:after="0" w:line="240" w:lineRule="auto"/>
        <w:ind w:left="2160" w:hanging="2160"/>
        <w:rPr>
          <w:rFonts w:asciiTheme="minorBidi" w:hAnsiTheme="minorBidi"/>
          <w:color w:val="1F497D" w:themeColor="dark2"/>
        </w:rPr>
      </w:pPr>
      <w:r>
        <w:rPr>
          <w:rFonts w:asciiTheme="minorBidi" w:hAnsiTheme="minorBidi"/>
          <w:b/>
          <w:bCs/>
          <w:color w:val="1F497D" w:themeColor="dark2"/>
        </w:rPr>
        <w:tab/>
        <w:t xml:space="preserve">Topics: </w:t>
      </w:r>
      <w:proofErr w:type="spellStart"/>
      <w:r w:rsidRPr="00A4726A">
        <w:rPr>
          <w:rFonts w:asciiTheme="minorBidi" w:hAnsiTheme="minorBidi"/>
          <w:b/>
          <w:bCs/>
          <w:color w:val="1F497D" w:themeColor="dark2"/>
        </w:rPr>
        <w:t>Goolsbee</w:t>
      </w:r>
      <w:proofErr w:type="spellEnd"/>
      <w:r w:rsidRPr="00A4726A">
        <w:rPr>
          <w:rFonts w:asciiTheme="minorBidi" w:hAnsiTheme="minorBidi"/>
          <w:b/>
          <w:bCs/>
          <w:color w:val="1F497D" w:themeColor="dark2"/>
        </w:rPr>
        <w:t>:</w:t>
      </w:r>
      <w:r w:rsidRPr="00B8122F">
        <w:rPr>
          <w:rFonts w:asciiTheme="minorBidi" w:hAnsiTheme="minorBidi"/>
          <w:color w:val="1F497D" w:themeColor="dark2"/>
        </w:rPr>
        <w:t xml:space="preserve"> </w:t>
      </w:r>
      <w:r w:rsidR="007F166E">
        <w:rPr>
          <w:rFonts w:asciiTheme="minorBidi" w:hAnsiTheme="minorBidi"/>
          <w:color w:val="1F497D" w:themeColor="dark2"/>
        </w:rPr>
        <w:t>“</w:t>
      </w:r>
      <w:r w:rsidR="00A4726A" w:rsidRPr="00B8122F">
        <w:rPr>
          <w:rFonts w:asciiTheme="minorBidi" w:hAnsiTheme="minorBidi"/>
          <w:color w:val="1F497D" w:themeColor="dark2"/>
        </w:rPr>
        <w:t>Forecasts</w:t>
      </w:r>
      <w:r w:rsidRPr="00B8122F">
        <w:rPr>
          <w:rFonts w:asciiTheme="minorBidi" w:hAnsiTheme="minorBidi"/>
          <w:color w:val="1F497D" w:themeColor="dark2"/>
        </w:rPr>
        <w:t xml:space="preserve"> for US Economy based on President Trump’s domestic and foreign economic policies</w:t>
      </w:r>
      <w:r w:rsidR="007F166E">
        <w:rPr>
          <w:rFonts w:asciiTheme="minorBidi" w:hAnsiTheme="minorBidi"/>
          <w:color w:val="1F497D" w:themeColor="dark2"/>
        </w:rPr>
        <w:t>”</w:t>
      </w:r>
      <w:r>
        <w:rPr>
          <w:rFonts w:asciiTheme="minorBidi" w:hAnsiTheme="minorBidi"/>
          <w:color w:val="1F497D" w:themeColor="dark2"/>
        </w:rPr>
        <w:t xml:space="preserve">; </w:t>
      </w:r>
    </w:p>
    <w:p w:rsidR="00B8122F" w:rsidRDefault="00B8122F" w:rsidP="007F166E">
      <w:pPr>
        <w:shd w:val="clear" w:color="auto" w:fill="FFFFFF"/>
        <w:spacing w:after="0" w:line="240" w:lineRule="auto"/>
        <w:ind w:left="2160"/>
        <w:rPr>
          <w:rFonts w:asciiTheme="minorBidi" w:hAnsiTheme="minorBidi"/>
          <w:color w:val="1F497D" w:themeColor="dark2"/>
        </w:rPr>
      </w:pPr>
      <w:r w:rsidRPr="00A4726A">
        <w:rPr>
          <w:rFonts w:asciiTheme="minorBidi" w:hAnsiTheme="minorBidi"/>
          <w:b/>
          <w:bCs/>
          <w:color w:val="1F497D" w:themeColor="dark2"/>
        </w:rPr>
        <w:t>Kaplan:</w:t>
      </w:r>
      <w:r>
        <w:rPr>
          <w:rFonts w:asciiTheme="minorBidi" w:hAnsiTheme="minorBidi"/>
          <w:color w:val="1F497D" w:themeColor="dark2"/>
        </w:rPr>
        <w:t xml:space="preserve"> </w:t>
      </w:r>
      <w:r w:rsidR="007F166E">
        <w:rPr>
          <w:rFonts w:asciiTheme="minorBidi" w:hAnsiTheme="minorBidi"/>
          <w:color w:val="1F497D" w:themeColor="dark2"/>
        </w:rPr>
        <w:t>“</w:t>
      </w:r>
      <w:r>
        <w:rPr>
          <w:rFonts w:asciiTheme="minorBidi" w:hAnsiTheme="minorBidi"/>
          <w:color w:val="1F497D" w:themeColor="dark2"/>
        </w:rPr>
        <w:t>Characteristics that make a successful CEO</w:t>
      </w:r>
      <w:r w:rsidR="007F166E">
        <w:rPr>
          <w:rFonts w:asciiTheme="minorBidi" w:hAnsiTheme="minorBidi"/>
          <w:color w:val="1F497D" w:themeColor="dark2"/>
        </w:rPr>
        <w:t>/leader”</w:t>
      </w:r>
      <w:r>
        <w:rPr>
          <w:rFonts w:asciiTheme="minorBidi" w:hAnsiTheme="minorBidi"/>
          <w:color w:val="1F497D" w:themeColor="dark2"/>
        </w:rPr>
        <w:t xml:space="preserve">. </w:t>
      </w:r>
    </w:p>
    <w:p w:rsidR="00757660" w:rsidRPr="00757660" w:rsidRDefault="00B8122F" w:rsidP="00565923">
      <w:pPr>
        <w:pStyle w:val="font6"/>
        <w:ind w:left="2160" w:hanging="2160"/>
        <w:rPr>
          <w:rFonts w:asciiTheme="minorBidi" w:hAnsiTheme="minorBidi" w:cstheme="minorBidi"/>
          <w:sz w:val="22"/>
          <w:szCs w:val="22"/>
          <w:lang w:val="en"/>
        </w:rPr>
      </w:pPr>
      <w:r w:rsidRPr="00757660">
        <w:rPr>
          <w:rFonts w:asciiTheme="minorBidi" w:hAnsiTheme="minorBidi" w:cstheme="minorBidi"/>
          <w:color w:val="212121"/>
          <w:sz w:val="22"/>
          <w:szCs w:val="22"/>
        </w:rPr>
        <w:t>1:</w:t>
      </w:r>
      <w:r w:rsidR="00757660" w:rsidRPr="00757660">
        <w:rPr>
          <w:rFonts w:asciiTheme="minorBidi" w:hAnsiTheme="minorBidi" w:cstheme="minorBidi"/>
          <w:color w:val="212121"/>
          <w:sz w:val="22"/>
          <w:szCs w:val="22"/>
        </w:rPr>
        <w:t>15</w:t>
      </w:r>
      <w:r w:rsidRPr="00757660">
        <w:rPr>
          <w:rFonts w:asciiTheme="minorBidi" w:hAnsiTheme="minorBidi" w:cstheme="minorBidi"/>
          <w:color w:val="212121"/>
          <w:sz w:val="22"/>
          <w:szCs w:val="22"/>
        </w:rPr>
        <w:t xml:space="preserve"> pm</w:t>
      </w:r>
      <w:r w:rsidRPr="00757660">
        <w:rPr>
          <w:rFonts w:asciiTheme="minorBidi" w:hAnsiTheme="minorBidi" w:cstheme="minorBidi"/>
          <w:i/>
          <w:iCs/>
          <w:color w:val="212121"/>
          <w:sz w:val="22"/>
          <w:szCs w:val="22"/>
        </w:rPr>
        <w:t xml:space="preserve"> </w:t>
      </w:r>
      <w:r w:rsidRPr="00757660">
        <w:rPr>
          <w:rFonts w:asciiTheme="minorBidi" w:hAnsiTheme="minorBidi" w:cstheme="minorBidi"/>
          <w:i/>
          <w:iCs/>
          <w:color w:val="212121"/>
          <w:sz w:val="22"/>
          <w:szCs w:val="22"/>
        </w:rPr>
        <w:tab/>
      </w:r>
      <w:proofErr w:type="spellStart"/>
      <w:r w:rsidRPr="00757660">
        <w:rPr>
          <w:rFonts w:asciiTheme="minorBidi" w:hAnsiTheme="minorBidi" w:cstheme="minorBidi"/>
          <w:b/>
          <w:bCs/>
          <w:sz w:val="22"/>
          <w:szCs w:val="22"/>
          <w:lang w:val="en"/>
        </w:rPr>
        <w:t>Newberger</w:t>
      </w:r>
      <w:proofErr w:type="spellEnd"/>
      <w:r w:rsidR="003F3256" w:rsidRPr="00757660">
        <w:rPr>
          <w:rFonts w:asciiTheme="minorBidi" w:hAnsiTheme="minorBidi" w:cstheme="minorBidi"/>
          <w:b/>
          <w:bCs/>
          <w:sz w:val="22"/>
          <w:szCs w:val="22"/>
          <w:lang w:val="en"/>
        </w:rPr>
        <w:t xml:space="preserve"> </w:t>
      </w:r>
      <w:r w:rsidRPr="00757660">
        <w:rPr>
          <w:rFonts w:asciiTheme="minorBidi" w:hAnsiTheme="minorBidi" w:cstheme="minorBidi"/>
          <w:b/>
          <w:bCs/>
          <w:sz w:val="22"/>
          <w:szCs w:val="22"/>
          <w:lang w:val="en"/>
        </w:rPr>
        <w:t>Hillel Center </w:t>
      </w:r>
      <w:r w:rsidRPr="00757660">
        <w:rPr>
          <w:rFonts w:asciiTheme="minorBidi" w:hAnsiTheme="minorBidi" w:cstheme="minorBidi"/>
          <w:sz w:val="22"/>
          <w:szCs w:val="22"/>
          <w:lang w:val="en"/>
        </w:rPr>
        <w:t>5715 S Woodlawn Ave.</w:t>
      </w:r>
      <w:r w:rsidR="003F3256" w:rsidRPr="00757660">
        <w:rPr>
          <w:rFonts w:asciiTheme="minorBidi" w:hAnsiTheme="minorBidi" w:cstheme="minorBidi"/>
          <w:sz w:val="22"/>
          <w:szCs w:val="22"/>
          <w:lang w:val="en"/>
        </w:rPr>
        <w:t xml:space="preserve"> Contact: Emily </w:t>
      </w:r>
      <w:proofErr w:type="spellStart"/>
      <w:r w:rsidR="003F3256" w:rsidRPr="00757660">
        <w:rPr>
          <w:rFonts w:asciiTheme="minorBidi" w:hAnsiTheme="minorBidi" w:cstheme="minorBidi"/>
          <w:sz w:val="22"/>
          <w:szCs w:val="22"/>
          <w:lang w:val="en"/>
        </w:rPr>
        <w:t>Briskman</w:t>
      </w:r>
      <w:proofErr w:type="spellEnd"/>
      <w:r w:rsidR="003F3256" w:rsidRPr="00757660">
        <w:rPr>
          <w:rFonts w:asciiTheme="minorBidi" w:hAnsiTheme="minorBidi" w:cstheme="minorBidi"/>
          <w:sz w:val="22"/>
          <w:szCs w:val="22"/>
          <w:lang w:val="en"/>
        </w:rPr>
        <w:t>,</w:t>
      </w:r>
      <w:r w:rsidR="003F3256" w:rsidRPr="00757660">
        <w:rPr>
          <w:rFonts w:asciiTheme="minorBidi" w:hAnsiTheme="minorBidi" w:cstheme="minorBidi"/>
          <w:sz w:val="22"/>
          <w:szCs w:val="22"/>
        </w:rPr>
        <w:t xml:space="preserve"> Assistant Vice President, Campus Affairs/Executive Director, JUF’s Israel Education Center. Tel:  312-357-4671; e-mail: </w:t>
      </w:r>
      <w:hyperlink r:id="rId19" w:history="1">
        <w:r w:rsidR="003F3256" w:rsidRPr="00757660">
          <w:rPr>
            <w:rStyle w:val="Hyperlink"/>
            <w:rFonts w:asciiTheme="minorBidi" w:hAnsiTheme="minorBidi" w:cstheme="minorBidi"/>
            <w:color w:val="0563C1"/>
            <w:sz w:val="22"/>
            <w:szCs w:val="22"/>
          </w:rPr>
          <w:t>emilybriskman@juf.org</w:t>
        </w:r>
      </w:hyperlink>
      <w:r w:rsidR="003F3256" w:rsidRPr="00757660">
        <w:rPr>
          <w:rFonts w:asciiTheme="minorBidi" w:hAnsiTheme="minorBidi" w:cstheme="minorBidi"/>
          <w:sz w:val="22"/>
          <w:szCs w:val="22"/>
        </w:rPr>
        <w:t xml:space="preserve">. </w:t>
      </w:r>
      <w:r w:rsidR="003F3256" w:rsidRPr="00757660">
        <w:rPr>
          <w:rFonts w:asciiTheme="minorBidi" w:hAnsiTheme="minorBidi" w:cstheme="minorBidi"/>
          <w:b/>
          <w:bCs/>
          <w:color w:val="212121"/>
          <w:sz w:val="22"/>
          <w:szCs w:val="22"/>
        </w:rPr>
        <w:t>Program:</w:t>
      </w:r>
      <w:r w:rsidR="003F3256" w:rsidRPr="00757660">
        <w:rPr>
          <w:rFonts w:asciiTheme="minorBidi" w:hAnsiTheme="minorBidi" w:cstheme="minorBidi"/>
          <w:color w:val="212121"/>
          <w:sz w:val="22"/>
          <w:szCs w:val="22"/>
        </w:rPr>
        <w:t xml:space="preserve"> </w:t>
      </w:r>
      <w:r w:rsidR="003F3256" w:rsidRPr="00757660">
        <w:rPr>
          <w:rFonts w:asciiTheme="minorBidi" w:hAnsiTheme="minorBidi" w:cstheme="minorBidi"/>
          <w:sz w:val="22"/>
          <w:szCs w:val="22"/>
          <w:lang w:val="en"/>
        </w:rPr>
        <w:t xml:space="preserve">Lunch and Panel on </w:t>
      </w:r>
      <w:r w:rsidR="00A4726A" w:rsidRPr="00757660">
        <w:rPr>
          <w:rFonts w:asciiTheme="minorBidi" w:hAnsiTheme="minorBidi" w:cstheme="minorBidi"/>
          <w:sz w:val="22"/>
          <w:szCs w:val="22"/>
          <w:lang w:val="en"/>
        </w:rPr>
        <w:t>“</w:t>
      </w:r>
      <w:r w:rsidR="003F3256" w:rsidRPr="00757660">
        <w:rPr>
          <w:rFonts w:asciiTheme="minorBidi" w:hAnsiTheme="minorBidi" w:cstheme="minorBidi"/>
          <w:sz w:val="22"/>
          <w:szCs w:val="22"/>
          <w:lang w:val="en"/>
        </w:rPr>
        <w:t>Israel on Campus/BDS challenges</w:t>
      </w:r>
      <w:r w:rsidR="00A4726A" w:rsidRPr="00757660">
        <w:rPr>
          <w:rFonts w:asciiTheme="minorBidi" w:hAnsiTheme="minorBidi" w:cstheme="minorBidi"/>
          <w:sz w:val="22"/>
          <w:szCs w:val="22"/>
          <w:lang w:val="en"/>
        </w:rPr>
        <w:t>”</w:t>
      </w:r>
      <w:r w:rsidR="003F3256" w:rsidRPr="00757660">
        <w:rPr>
          <w:rFonts w:asciiTheme="minorBidi" w:hAnsiTheme="minorBidi" w:cstheme="minorBidi"/>
          <w:sz w:val="22"/>
          <w:szCs w:val="22"/>
          <w:lang w:val="en"/>
        </w:rPr>
        <w:t>.</w:t>
      </w:r>
      <w:r w:rsidR="007F166E" w:rsidRPr="00757660">
        <w:rPr>
          <w:rFonts w:asciiTheme="minorBidi" w:hAnsiTheme="minorBidi" w:cstheme="minorBidi"/>
          <w:sz w:val="22"/>
          <w:szCs w:val="22"/>
          <w:lang w:val="en"/>
        </w:rPr>
        <w:t xml:space="preserve"> </w:t>
      </w:r>
      <w:proofErr w:type="gramStart"/>
      <w:r w:rsidR="00757660" w:rsidRPr="00757660">
        <w:rPr>
          <w:rFonts w:asciiTheme="minorBidi" w:hAnsiTheme="minorBidi" w:cstheme="minorBidi"/>
          <w:sz w:val="22"/>
          <w:szCs w:val="22"/>
          <w:lang w:val="en"/>
        </w:rPr>
        <w:t>Presentation by</w:t>
      </w:r>
      <w:r w:rsidR="00757660" w:rsidRPr="00757660">
        <w:rPr>
          <w:rFonts w:asciiTheme="minorBidi" w:hAnsiTheme="minorBidi" w:cstheme="minorBidi"/>
          <w:color w:val="4D4D4D"/>
          <w:sz w:val="22"/>
          <w:szCs w:val="22"/>
          <w:lang w:val="en"/>
        </w:rPr>
        <w:t xml:space="preserve"> </w:t>
      </w:r>
      <w:r w:rsidR="00757660" w:rsidRPr="00757660">
        <w:rPr>
          <w:rFonts w:asciiTheme="minorBidi" w:hAnsiTheme="minorBidi" w:cstheme="minorBidi"/>
          <w:color w:val="4D4D4D"/>
          <w:sz w:val="22"/>
          <w:szCs w:val="22"/>
          <w:lang w:val="en"/>
        </w:rPr>
        <w:t>John Lowenstein, JUF's Vice President of Campus Affairs</w:t>
      </w:r>
      <w:r w:rsidR="00757660" w:rsidRPr="00757660">
        <w:rPr>
          <w:rFonts w:asciiTheme="minorBidi" w:hAnsiTheme="minorBidi" w:cstheme="minorBidi"/>
          <w:color w:val="4D4D4D"/>
          <w:sz w:val="22"/>
          <w:szCs w:val="22"/>
          <w:lang w:val="en"/>
        </w:rPr>
        <w:t xml:space="preserve">, </w:t>
      </w:r>
      <w:r w:rsidR="00757660" w:rsidRPr="00757660">
        <w:rPr>
          <w:rFonts w:asciiTheme="minorBidi" w:hAnsiTheme="minorBidi" w:cstheme="minorBidi"/>
          <w:sz w:val="22"/>
          <w:szCs w:val="22"/>
          <w:lang w:val="en"/>
        </w:rPr>
        <w:t xml:space="preserve">Emily </w:t>
      </w:r>
      <w:proofErr w:type="spellStart"/>
      <w:r w:rsidR="00757660" w:rsidRPr="00757660">
        <w:rPr>
          <w:rFonts w:asciiTheme="minorBidi" w:hAnsiTheme="minorBidi" w:cstheme="minorBidi"/>
          <w:sz w:val="22"/>
          <w:szCs w:val="22"/>
          <w:lang w:val="en"/>
        </w:rPr>
        <w:t>Briskman</w:t>
      </w:r>
      <w:proofErr w:type="spellEnd"/>
      <w:r w:rsidR="00757660" w:rsidRPr="00757660">
        <w:rPr>
          <w:rFonts w:asciiTheme="minorBidi" w:hAnsiTheme="minorBidi" w:cstheme="minorBidi"/>
          <w:sz w:val="22"/>
          <w:szCs w:val="22"/>
          <w:lang w:val="en"/>
        </w:rPr>
        <w:t xml:space="preserve"> and </w:t>
      </w:r>
      <w:r w:rsidR="00757660" w:rsidRPr="00757660">
        <w:rPr>
          <w:rStyle w:val="Emphasis"/>
          <w:rFonts w:asciiTheme="minorBidi" w:hAnsiTheme="minorBidi" w:cstheme="minorBidi"/>
          <w:i w:val="0"/>
          <w:iCs w:val="0"/>
          <w:sz w:val="22"/>
          <w:szCs w:val="22"/>
          <w:lang w:val="en"/>
        </w:rPr>
        <w:t>Anna Levin Rosen</w:t>
      </w:r>
      <w:r w:rsidR="00757660" w:rsidRPr="00757660">
        <w:rPr>
          <w:rStyle w:val="Emphasis"/>
          <w:rFonts w:asciiTheme="minorBidi" w:hAnsiTheme="minorBidi" w:cstheme="minorBidi"/>
          <w:i w:val="0"/>
          <w:iCs w:val="0"/>
          <w:sz w:val="22"/>
          <w:szCs w:val="22"/>
          <w:lang w:val="en"/>
        </w:rPr>
        <w:t xml:space="preserve">, </w:t>
      </w:r>
      <w:r w:rsidR="00757660" w:rsidRPr="00757660">
        <w:rPr>
          <w:rFonts w:asciiTheme="minorBidi" w:hAnsiTheme="minorBidi" w:cstheme="minorBidi"/>
          <w:sz w:val="22"/>
          <w:szCs w:val="22"/>
          <w:lang w:val="en"/>
        </w:rPr>
        <w:t>Executive Director</w:t>
      </w:r>
      <w:r w:rsidR="00757660">
        <w:rPr>
          <w:rFonts w:asciiTheme="minorBidi" w:hAnsiTheme="minorBidi" w:cstheme="minorBidi"/>
          <w:sz w:val="22"/>
          <w:szCs w:val="22"/>
          <w:lang w:val="en"/>
        </w:rPr>
        <w:t>, U. of C. Hillel, followed by Student panel and Q&amp;A.</w:t>
      </w:r>
      <w:proofErr w:type="gramEnd"/>
    </w:p>
    <w:p w:rsidR="00FA63E0" w:rsidRDefault="00FA63E0" w:rsidP="007F166E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  <w:proofErr w:type="gramStart"/>
      <w:r w:rsidRPr="00FA63E0">
        <w:rPr>
          <w:rFonts w:ascii="Arial" w:eastAsia="Times New Roman" w:hAnsi="Arial" w:cs="Arial"/>
          <w:lang w:val="en" w:bidi="he-IL"/>
        </w:rPr>
        <w:t>3:30 pm</w:t>
      </w:r>
      <w:r>
        <w:rPr>
          <w:rFonts w:ascii="Arial" w:eastAsia="Times New Roman" w:hAnsi="Arial" w:cs="Arial"/>
          <w:lang w:val="en" w:bidi="he-IL"/>
        </w:rPr>
        <w:tab/>
        <w:t>Return to Hotel for</w:t>
      </w:r>
      <w:r w:rsidR="00A4726A">
        <w:rPr>
          <w:rFonts w:ascii="Arial" w:eastAsia="Times New Roman" w:hAnsi="Arial" w:cs="Arial"/>
          <w:lang w:val="en" w:bidi="he-IL"/>
        </w:rPr>
        <w:t xml:space="preserve"> rest and get ready for dinner/r</w:t>
      </w:r>
      <w:r>
        <w:rPr>
          <w:rFonts w:ascii="Arial" w:eastAsia="Times New Roman" w:hAnsi="Arial" w:cs="Arial"/>
          <w:lang w:val="en" w:bidi="he-IL"/>
        </w:rPr>
        <w:t>eception at CG’</w:t>
      </w:r>
      <w:r w:rsidR="007F166E">
        <w:rPr>
          <w:rFonts w:ascii="Arial" w:eastAsia="Times New Roman" w:hAnsi="Arial" w:cs="Arial"/>
          <w:lang w:val="en" w:bidi="he-IL"/>
        </w:rPr>
        <w:t>s home</w:t>
      </w:r>
      <w:r>
        <w:rPr>
          <w:rFonts w:ascii="Arial" w:eastAsia="Times New Roman" w:hAnsi="Arial" w:cs="Arial"/>
          <w:lang w:val="en" w:bidi="he-IL"/>
        </w:rPr>
        <w:t>.</w:t>
      </w:r>
      <w:proofErr w:type="gramEnd"/>
    </w:p>
    <w:p w:rsidR="00757660" w:rsidRDefault="00757660" w:rsidP="00E45A6E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</w:p>
    <w:p w:rsidR="00FA63E0" w:rsidRDefault="00E45A6E" w:rsidP="00E45A6E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  <w:proofErr w:type="gramStart"/>
      <w:r>
        <w:rPr>
          <w:rFonts w:ascii="Arial" w:eastAsia="Times New Roman" w:hAnsi="Arial" w:cs="Arial"/>
          <w:lang w:val="en" w:bidi="he-IL"/>
        </w:rPr>
        <w:t>5</w:t>
      </w:r>
      <w:r w:rsidR="00FA63E0">
        <w:rPr>
          <w:rFonts w:ascii="Arial" w:eastAsia="Times New Roman" w:hAnsi="Arial" w:cs="Arial"/>
          <w:lang w:val="en" w:bidi="he-IL"/>
        </w:rPr>
        <w:t>:</w:t>
      </w:r>
      <w:r>
        <w:rPr>
          <w:rFonts w:ascii="Arial" w:eastAsia="Times New Roman" w:hAnsi="Arial" w:cs="Arial"/>
          <w:lang w:val="en" w:bidi="he-IL"/>
        </w:rPr>
        <w:t>30 pm</w:t>
      </w:r>
      <w:r w:rsidR="00FA63E0">
        <w:rPr>
          <w:rFonts w:ascii="Arial" w:eastAsia="Times New Roman" w:hAnsi="Arial" w:cs="Arial"/>
          <w:lang w:val="en" w:bidi="he-IL"/>
        </w:rPr>
        <w:tab/>
        <w:t>Reception at CGs</w:t>
      </w:r>
      <w:r w:rsidR="00A4726A">
        <w:rPr>
          <w:rFonts w:ascii="Arial" w:eastAsia="Times New Roman" w:hAnsi="Arial" w:cs="Arial"/>
          <w:lang w:val="en" w:bidi="he-IL"/>
        </w:rPr>
        <w:t>.</w:t>
      </w:r>
      <w:proofErr w:type="gramEnd"/>
      <w:r w:rsidR="00A4726A">
        <w:rPr>
          <w:rFonts w:ascii="Arial" w:eastAsia="Times New Roman" w:hAnsi="Arial" w:cs="Arial"/>
          <w:lang w:val="en" w:bidi="he-IL"/>
        </w:rPr>
        <w:t xml:space="preserve"> Have not confirmed exact time with CG</w:t>
      </w:r>
      <w:r w:rsidR="007F166E">
        <w:rPr>
          <w:rFonts w:ascii="Arial" w:eastAsia="Times New Roman" w:hAnsi="Arial" w:cs="Arial"/>
          <w:lang w:val="en" w:bidi="he-IL"/>
        </w:rPr>
        <w:t xml:space="preserve"> and Ms. Ezra</w:t>
      </w:r>
      <w:proofErr w:type="gramStart"/>
      <w:r w:rsidR="007F166E">
        <w:rPr>
          <w:rFonts w:ascii="Arial" w:eastAsia="Times New Roman" w:hAnsi="Arial" w:cs="Arial"/>
          <w:lang w:val="en" w:bidi="he-IL"/>
        </w:rPr>
        <w:t>.</w:t>
      </w:r>
      <w:r w:rsidR="00A4726A">
        <w:rPr>
          <w:rFonts w:ascii="Arial" w:eastAsia="Times New Roman" w:hAnsi="Arial" w:cs="Arial"/>
          <w:lang w:val="en" w:bidi="he-IL"/>
        </w:rPr>
        <w:t>.</w:t>
      </w:r>
      <w:proofErr w:type="gramEnd"/>
    </w:p>
    <w:p w:rsidR="00A4726A" w:rsidRDefault="00A4726A" w:rsidP="00A4726A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</w:p>
    <w:p w:rsidR="00A4726A" w:rsidRPr="00DB2E3E" w:rsidRDefault="00A4726A" w:rsidP="00A4726A">
      <w:pPr>
        <w:spacing w:after="0" w:line="240" w:lineRule="auto"/>
        <w:ind w:left="2160" w:hanging="216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val="en" w:bidi="he-IL"/>
        </w:rPr>
      </w:pPr>
      <w:r w:rsidRPr="00DB2E3E">
        <w:rPr>
          <w:rFonts w:ascii="Arial" w:eastAsia="Times New Roman" w:hAnsi="Arial" w:cs="Arial"/>
          <w:b/>
          <w:bCs/>
          <w:sz w:val="24"/>
          <w:szCs w:val="24"/>
          <w:u w:val="single"/>
          <w:lang w:val="en" w:bidi="he-IL"/>
        </w:rPr>
        <w:t>Wednesday, June 13</w:t>
      </w:r>
      <w:r w:rsidRPr="00DB2E3E"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val="en" w:bidi="he-IL"/>
        </w:rPr>
        <w:t>th</w:t>
      </w:r>
    </w:p>
    <w:p w:rsidR="00A4726A" w:rsidRDefault="00A4726A" w:rsidP="00A4726A">
      <w:pPr>
        <w:spacing w:after="0" w:line="240" w:lineRule="auto"/>
        <w:ind w:left="2160" w:hanging="2160"/>
        <w:jc w:val="center"/>
        <w:rPr>
          <w:rFonts w:ascii="Arial" w:eastAsia="Times New Roman" w:hAnsi="Arial" w:cs="Arial"/>
          <w:b/>
          <w:bCs/>
          <w:u w:val="single"/>
          <w:vertAlign w:val="superscript"/>
          <w:lang w:val="en" w:bidi="he-IL"/>
        </w:rPr>
      </w:pPr>
    </w:p>
    <w:p w:rsidR="00A4726A" w:rsidRDefault="00A4726A" w:rsidP="00A4726A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  <w:r>
        <w:rPr>
          <w:rFonts w:ascii="Arial" w:eastAsia="Times New Roman" w:hAnsi="Arial" w:cs="Arial"/>
          <w:lang w:val="en" w:bidi="he-IL"/>
        </w:rPr>
        <w:t xml:space="preserve">8:30 </w:t>
      </w:r>
      <w:proofErr w:type="gramStart"/>
      <w:r>
        <w:rPr>
          <w:rFonts w:ascii="Arial" w:eastAsia="Times New Roman" w:hAnsi="Arial" w:cs="Arial"/>
          <w:lang w:val="en" w:bidi="he-IL"/>
        </w:rPr>
        <w:t>am</w:t>
      </w:r>
      <w:proofErr w:type="gramEnd"/>
      <w:r>
        <w:rPr>
          <w:rFonts w:ascii="Arial" w:eastAsia="Times New Roman" w:hAnsi="Arial" w:cs="Arial"/>
          <w:lang w:val="en" w:bidi="he-IL"/>
        </w:rPr>
        <w:tab/>
        <w:t>Breakfast and presentations at the JUF/Jewish Federation of Metro Chicago. Focus on the Federation’s activities in the Jewish and non-Jewish communities of the Chicago region; Israel, international and domestic political advocacy, education, etc.</w:t>
      </w:r>
    </w:p>
    <w:p w:rsidR="00A4726A" w:rsidRDefault="00A4726A" w:rsidP="00A4726A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</w:p>
    <w:p w:rsidR="007F166E" w:rsidRDefault="00A4726A" w:rsidP="00A4726A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  <w:r>
        <w:rPr>
          <w:rFonts w:ascii="Arial" w:eastAsia="Times New Roman" w:hAnsi="Arial" w:cs="Arial"/>
          <w:lang w:val="en" w:bidi="he-IL"/>
        </w:rPr>
        <w:t>10:00 am</w:t>
      </w:r>
      <w:r w:rsidR="007F166E">
        <w:rPr>
          <w:rFonts w:ascii="Arial" w:eastAsia="Times New Roman" w:hAnsi="Arial" w:cs="Arial"/>
          <w:lang w:val="en" w:bidi="he-IL"/>
        </w:rPr>
        <w:tab/>
        <w:t>Depart Federation</w:t>
      </w:r>
    </w:p>
    <w:p w:rsidR="007F166E" w:rsidRDefault="007F166E" w:rsidP="00A4726A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</w:p>
    <w:p w:rsidR="007F166E" w:rsidRDefault="007F166E" w:rsidP="007F166E">
      <w:pPr>
        <w:spacing w:after="0" w:line="240" w:lineRule="auto"/>
        <w:ind w:left="2160" w:hanging="2160"/>
        <w:rPr>
          <w:rFonts w:ascii="Arial" w:eastAsia="Times New Roman" w:hAnsi="Arial" w:cs="Arial"/>
          <w:i/>
          <w:iCs/>
          <w:lang w:val="en" w:bidi="he-IL"/>
        </w:rPr>
      </w:pPr>
      <w:r w:rsidRPr="007F166E">
        <w:rPr>
          <w:rFonts w:ascii="Arial" w:eastAsia="Times New Roman" w:hAnsi="Arial" w:cs="Arial"/>
          <w:i/>
          <w:iCs/>
          <w:lang w:val="en" w:bidi="he-IL"/>
        </w:rPr>
        <w:t>10:30 am</w:t>
      </w:r>
      <w:r w:rsidRPr="007F166E">
        <w:rPr>
          <w:rFonts w:ascii="Arial" w:eastAsia="Times New Roman" w:hAnsi="Arial" w:cs="Arial"/>
          <w:i/>
          <w:iCs/>
          <w:lang w:val="en" w:bidi="he-IL"/>
        </w:rPr>
        <w:tab/>
      </w:r>
      <w:proofErr w:type="gramStart"/>
      <w:r w:rsidRPr="007F166E">
        <w:rPr>
          <w:rFonts w:ascii="Arial" w:eastAsia="Times New Roman" w:hAnsi="Arial" w:cs="Arial"/>
          <w:i/>
          <w:iCs/>
          <w:lang w:val="en" w:bidi="he-IL"/>
        </w:rPr>
        <w:t>Possible</w:t>
      </w:r>
      <w:proofErr w:type="gramEnd"/>
      <w:r w:rsidRPr="007F166E">
        <w:rPr>
          <w:rFonts w:ascii="Arial" w:eastAsia="Times New Roman" w:hAnsi="Arial" w:cs="Arial"/>
          <w:i/>
          <w:iCs/>
          <w:lang w:val="en" w:bidi="he-IL"/>
        </w:rPr>
        <w:t xml:space="preserve"> meeting with Mayor Emanuel</w:t>
      </w:r>
      <w:r>
        <w:rPr>
          <w:rFonts w:ascii="Arial" w:eastAsia="Times New Roman" w:hAnsi="Arial" w:cs="Arial"/>
          <w:i/>
          <w:iCs/>
          <w:lang w:val="en" w:bidi="he-IL"/>
        </w:rPr>
        <w:t>, or other state and county officials, or National Guard (</w:t>
      </w:r>
      <w:r w:rsidR="00216808">
        <w:rPr>
          <w:rFonts w:ascii="Arial" w:eastAsia="Times New Roman" w:hAnsi="Arial" w:cs="Arial"/>
          <w:i/>
          <w:iCs/>
          <w:lang w:val="en" w:bidi="he-IL"/>
        </w:rPr>
        <w:t xml:space="preserve">last </w:t>
      </w:r>
      <w:r>
        <w:rPr>
          <w:rFonts w:ascii="Arial" w:eastAsia="Times New Roman" w:hAnsi="Arial" w:cs="Arial"/>
          <w:i/>
          <w:iCs/>
          <w:lang w:val="en" w:bidi="he-IL"/>
        </w:rPr>
        <w:t xml:space="preserve">per </w:t>
      </w:r>
      <w:proofErr w:type="spellStart"/>
      <w:r>
        <w:rPr>
          <w:rFonts w:ascii="Arial" w:eastAsia="Times New Roman" w:hAnsi="Arial" w:cs="Arial"/>
          <w:i/>
          <w:iCs/>
          <w:lang w:val="en" w:bidi="he-IL"/>
        </w:rPr>
        <w:t>Matan</w:t>
      </w:r>
      <w:proofErr w:type="spellEnd"/>
      <w:r>
        <w:rPr>
          <w:rFonts w:ascii="Arial" w:eastAsia="Times New Roman" w:hAnsi="Arial" w:cs="Arial"/>
          <w:i/>
          <w:iCs/>
          <w:lang w:val="en" w:bidi="he-IL"/>
        </w:rPr>
        <w:t xml:space="preserve"> suggestion).</w:t>
      </w:r>
    </w:p>
    <w:p w:rsidR="007F166E" w:rsidRDefault="007F166E" w:rsidP="007F166E">
      <w:pPr>
        <w:spacing w:after="0" w:line="240" w:lineRule="auto"/>
        <w:ind w:left="2160" w:hanging="2160"/>
        <w:rPr>
          <w:rFonts w:ascii="Arial" w:eastAsia="Times New Roman" w:hAnsi="Arial" w:cs="Arial"/>
          <w:i/>
          <w:iCs/>
          <w:lang w:val="en" w:bidi="he-IL"/>
        </w:rPr>
      </w:pPr>
    </w:p>
    <w:p w:rsidR="00A4726A" w:rsidRDefault="007F166E" w:rsidP="007F166E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  <w:r w:rsidRPr="007F166E">
        <w:rPr>
          <w:rFonts w:ascii="Arial" w:eastAsia="Times New Roman" w:hAnsi="Arial" w:cs="Arial"/>
          <w:lang w:val="en" w:bidi="he-IL"/>
        </w:rPr>
        <w:t>11:30 am</w:t>
      </w:r>
      <w:r w:rsidRPr="007F166E">
        <w:rPr>
          <w:rFonts w:ascii="Arial" w:eastAsia="Times New Roman" w:hAnsi="Arial" w:cs="Arial"/>
          <w:lang w:val="en" w:bidi="he-IL"/>
        </w:rPr>
        <w:tab/>
        <w:t xml:space="preserve">Depart for Kankakee for visit to Nucor Steel factory </w:t>
      </w:r>
      <w:r w:rsidR="00A4726A" w:rsidRPr="007F166E">
        <w:rPr>
          <w:rFonts w:ascii="Arial" w:eastAsia="Times New Roman" w:hAnsi="Arial" w:cs="Arial"/>
          <w:lang w:val="en" w:bidi="he-IL"/>
        </w:rPr>
        <w:tab/>
        <w:t xml:space="preserve"> </w:t>
      </w:r>
      <w:r w:rsidRPr="007F166E">
        <w:rPr>
          <w:rFonts w:ascii="Arial" w:eastAsia="Times New Roman" w:hAnsi="Arial" w:cs="Arial"/>
          <w:lang w:val="en" w:bidi="he-IL"/>
        </w:rPr>
        <w:t>Take lunch with</w:t>
      </w:r>
      <w:r>
        <w:rPr>
          <w:rFonts w:ascii="Arial" w:eastAsia="Times New Roman" w:hAnsi="Arial" w:cs="Arial"/>
          <w:lang w:val="en" w:bidi="he-IL"/>
        </w:rPr>
        <w:t>.</w:t>
      </w:r>
    </w:p>
    <w:p w:rsidR="007F166E" w:rsidRDefault="007F166E" w:rsidP="007F166E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</w:p>
    <w:p w:rsidR="007F166E" w:rsidRDefault="007F166E" w:rsidP="007F166E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  <w:r>
        <w:rPr>
          <w:rFonts w:ascii="Arial" w:eastAsia="Times New Roman" w:hAnsi="Arial" w:cs="Arial"/>
          <w:lang w:val="en" w:bidi="he-IL"/>
        </w:rPr>
        <w:t>12:30 pm</w:t>
      </w:r>
      <w:r>
        <w:rPr>
          <w:rFonts w:ascii="Arial" w:eastAsia="Times New Roman" w:hAnsi="Arial" w:cs="Arial"/>
          <w:lang w:val="en" w:bidi="he-IL"/>
        </w:rPr>
        <w:tab/>
        <w:t>Arrive at Nucor and eat lunch</w:t>
      </w:r>
    </w:p>
    <w:p w:rsidR="007F166E" w:rsidRDefault="007F166E" w:rsidP="007F166E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</w:p>
    <w:p w:rsidR="00216808" w:rsidRDefault="007F166E" w:rsidP="00216808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  <w:proofErr w:type="gramStart"/>
      <w:r w:rsidRPr="007F166E">
        <w:rPr>
          <w:rFonts w:ascii="Arial" w:eastAsia="Times New Roman" w:hAnsi="Arial" w:cs="Arial"/>
          <w:lang w:val="en" w:bidi="he-IL"/>
        </w:rPr>
        <w:t>1:00 pm</w:t>
      </w:r>
      <w:r w:rsidRPr="00F14000">
        <w:rPr>
          <w:rFonts w:ascii="Arial" w:eastAsia="Times New Roman" w:hAnsi="Arial" w:cs="Arial"/>
          <w:b/>
          <w:bCs/>
          <w:lang w:val="en" w:bidi="he-IL"/>
        </w:rPr>
        <w:tab/>
      </w:r>
      <w:hyperlink r:id="rId20" w:history="1">
        <w:r w:rsidR="00F14000" w:rsidRPr="00F14000">
          <w:rPr>
            <w:rStyle w:val="Hyperlink"/>
            <w:rFonts w:ascii="Arial" w:eastAsia="Times New Roman" w:hAnsi="Arial" w:cs="Arial"/>
            <w:b/>
            <w:bCs/>
            <w:lang w:val="en" w:bidi="he-IL"/>
          </w:rPr>
          <w:t>Nucor Steel</w:t>
        </w:r>
      </w:hyperlink>
      <w:r w:rsidR="00F14000">
        <w:rPr>
          <w:rFonts w:ascii="Arial" w:eastAsia="Times New Roman" w:hAnsi="Arial" w:cs="Arial"/>
          <w:b/>
          <w:bCs/>
          <w:lang w:val="en" w:bidi="he-IL"/>
        </w:rPr>
        <w:t xml:space="preserve"> One Nucor Way, Bourbonnais, IL.</w:t>
      </w:r>
      <w:proofErr w:type="gramEnd"/>
      <w:r w:rsidR="00F14000">
        <w:rPr>
          <w:rFonts w:ascii="Arial" w:eastAsia="Times New Roman" w:hAnsi="Arial" w:cs="Arial"/>
          <w:b/>
          <w:bCs/>
          <w:lang w:val="en" w:bidi="he-IL"/>
        </w:rPr>
        <w:t xml:space="preserve"> Contact: </w:t>
      </w:r>
      <w:r w:rsidR="00F14000" w:rsidRPr="00216808">
        <w:rPr>
          <w:rFonts w:ascii="Arial" w:eastAsia="Times New Roman" w:hAnsi="Arial" w:cs="Arial"/>
          <w:lang w:val="en" w:bidi="he-IL"/>
        </w:rPr>
        <w:t>Johnny Jacobs, VP and General Manager. Tel: (815) 939-5518</w:t>
      </w:r>
      <w:r w:rsidR="00216808">
        <w:rPr>
          <w:rFonts w:ascii="Arial" w:eastAsia="Times New Roman" w:hAnsi="Arial" w:cs="Arial"/>
          <w:lang w:val="en" w:bidi="he-IL"/>
        </w:rPr>
        <w:t xml:space="preserve">; </w:t>
      </w:r>
      <w:r w:rsidR="00F14000" w:rsidRPr="00216808">
        <w:rPr>
          <w:rFonts w:ascii="Arial" w:eastAsia="Times New Roman" w:hAnsi="Arial" w:cs="Arial"/>
          <w:lang w:val="en" w:bidi="he-IL"/>
        </w:rPr>
        <w:t xml:space="preserve">e-mail: </w:t>
      </w:r>
      <w:hyperlink r:id="rId21" w:history="1">
        <w:r w:rsidR="00216808" w:rsidRPr="00216808">
          <w:rPr>
            <w:rStyle w:val="Hyperlink"/>
            <w:rFonts w:ascii="Arial" w:eastAsia="Times New Roman" w:hAnsi="Arial" w:cs="Arial"/>
            <w:lang w:val="en" w:bidi="he-IL"/>
          </w:rPr>
          <w:t>Johnny.Jacobs@nucor.com</w:t>
        </w:r>
      </w:hyperlink>
      <w:r w:rsidR="00216808">
        <w:rPr>
          <w:rFonts w:ascii="Arial" w:eastAsia="Times New Roman" w:hAnsi="Arial" w:cs="Arial"/>
          <w:lang w:val="en" w:bidi="he-IL"/>
        </w:rPr>
        <w:t xml:space="preserve">. </w:t>
      </w:r>
      <w:proofErr w:type="gramStart"/>
      <w:r w:rsidR="00216808">
        <w:rPr>
          <w:rFonts w:ascii="Arial" w:eastAsia="Times New Roman" w:hAnsi="Arial" w:cs="Arial"/>
          <w:lang w:val="en" w:bidi="he-IL"/>
        </w:rPr>
        <w:t>Presentation and Tour.</w:t>
      </w:r>
      <w:proofErr w:type="gramEnd"/>
      <w:r w:rsidR="00E45A6E">
        <w:rPr>
          <w:rFonts w:ascii="Arial" w:eastAsia="Times New Roman" w:hAnsi="Arial" w:cs="Arial"/>
          <w:lang w:val="en" w:bidi="he-IL"/>
        </w:rPr>
        <w:t xml:space="preserve"> </w:t>
      </w:r>
    </w:p>
    <w:p w:rsidR="00216808" w:rsidRDefault="00216808" w:rsidP="00216808">
      <w:pPr>
        <w:spacing w:after="0" w:line="240" w:lineRule="auto"/>
        <w:ind w:left="2160" w:hanging="2160"/>
        <w:rPr>
          <w:rFonts w:ascii="Arial" w:eastAsia="Times New Roman" w:hAnsi="Arial" w:cs="Arial"/>
          <w:lang w:val="en" w:bidi="he-IL"/>
        </w:rPr>
      </w:pPr>
    </w:p>
    <w:p w:rsidR="00A84124" w:rsidRPr="00651DD1" w:rsidRDefault="00216808" w:rsidP="00E45A6E">
      <w:pPr>
        <w:spacing w:after="0" w:line="240" w:lineRule="auto"/>
        <w:ind w:left="2160" w:hanging="2160"/>
        <w:rPr>
          <w:rFonts w:asciiTheme="minorBidi" w:hAnsiTheme="minorBidi"/>
        </w:rPr>
      </w:pPr>
      <w:r>
        <w:rPr>
          <w:rFonts w:ascii="Arial" w:eastAsia="Times New Roman" w:hAnsi="Arial" w:cs="Arial"/>
          <w:lang w:val="en" w:bidi="he-IL"/>
        </w:rPr>
        <w:t>3:00 pm</w:t>
      </w:r>
      <w:r>
        <w:rPr>
          <w:rFonts w:ascii="Arial" w:eastAsia="Times New Roman" w:hAnsi="Arial" w:cs="Arial"/>
          <w:lang w:val="en" w:bidi="he-IL"/>
        </w:rPr>
        <w:tab/>
        <w:t xml:space="preserve">Depart for O’Hare Airport. </w:t>
      </w:r>
      <w:proofErr w:type="gramStart"/>
      <w:r w:rsidR="00E45A6E">
        <w:rPr>
          <w:rFonts w:ascii="Arial" w:eastAsia="Times New Roman" w:hAnsi="Arial" w:cs="Arial"/>
          <w:lang w:val="en" w:bidi="he-IL"/>
        </w:rPr>
        <w:t>3 flights.</w:t>
      </w:r>
      <w:proofErr w:type="gramEnd"/>
      <w:r w:rsidR="00E45A6E">
        <w:rPr>
          <w:rFonts w:ascii="Arial" w:eastAsia="Times New Roman" w:hAnsi="Arial" w:cs="Arial"/>
          <w:lang w:val="en" w:bidi="he-IL"/>
        </w:rPr>
        <w:t xml:space="preserve"> 1</w:t>
      </w:r>
      <w:r w:rsidR="00E45A6E" w:rsidRPr="00E45A6E">
        <w:rPr>
          <w:rFonts w:ascii="Arial" w:eastAsia="Times New Roman" w:hAnsi="Arial" w:cs="Arial"/>
          <w:vertAlign w:val="superscript"/>
          <w:lang w:val="en" w:bidi="he-IL"/>
        </w:rPr>
        <w:t>st</w:t>
      </w:r>
      <w:r w:rsidR="00E45A6E">
        <w:rPr>
          <w:rFonts w:ascii="Arial" w:eastAsia="Times New Roman" w:hAnsi="Arial" w:cs="Arial"/>
          <w:lang w:val="en" w:bidi="he-IL"/>
        </w:rPr>
        <w:t xml:space="preserve"> leaves at 6:25 pm (Jet Blue)</w:t>
      </w:r>
    </w:p>
    <w:sectPr w:rsidR="00A84124" w:rsidRPr="00651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DD"/>
    <w:rsid w:val="00131593"/>
    <w:rsid w:val="001D6435"/>
    <w:rsid w:val="00216808"/>
    <w:rsid w:val="0028160F"/>
    <w:rsid w:val="002A2396"/>
    <w:rsid w:val="003237A7"/>
    <w:rsid w:val="003B7CDD"/>
    <w:rsid w:val="003F3256"/>
    <w:rsid w:val="004564EA"/>
    <w:rsid w:val="00477909"/>
    <w:rsid w:val="004F3BC0"/>
    <w:rsid w:val="00513066"/>
    <w:rsid w:val="00565923"/>
    <w:rsid w:val="00585A70"/>
    <w:rsid w:val="00651DD1"/>
    <w:rsid w:val="006C5B21"/>
    <w:rsid w:val="00733AE2"/>
    <w:rsid w:val="00757660"/>
    <w:rsid w:val="007F166E"/>
    <w:rsid w:val="00A4726A"/>
    <w:rsid w:val="00A84124"/>
    <w:rsid w:val="00B8122F"/>
    <w:rsid w:val="00BE31B6"/>
    <w:rsid w:val="00C05E56"/>
    <w:rsid w:val="00D01F59"/>
    <w:rsid w:val="00D7406E"/>
    <w:rsid w:val="00DB2E3E"/>
    <w:rsid w:val="00E34416"/>
    <w:rsid w:val="00E45A6E"/>
    <w:rsid w:val="00F14000"/>
    <w:rsid w:val="00F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12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CD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84124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812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60"/>
    <w:rPr>
      <w:rFonts w:ascii="Tahoma" w:hAnsi="Tahoma" w:cs="Tahoma"/>
      <w:sz w:val="16"/>
      <w:szCs w:val="16"/>
    </w:rPr>
  </w:style>
  <w:style w:type="paragraph" w:customStyle="1" w:styleId="font6">
    <w:name w:val="font_6"/>
    <w:basedOn w:val="Normal"/>
    <w:rsid w:val="0075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ont7">
    <w:name w:val="font_7"/>
    <w:basedOn w:val="Normal"/>
    <w:rsid w:val="0075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12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CD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84124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812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660"/>
    <w:rPr>
      <w:rFonts w:ascii="Tahoma" w:hAnsi="Tahoma" w:cs="Tahoma"/>
      <w:sz w:val="16"/>
      <w:szCs w:val="16"/>
    </w:rPr>
  </w:style>
  <w:style w:type="paragraph" w:customStyle="1" w:styleId="font6">
    <w:name w:val="font_6"/>
    <w:basedOn w:val="Normal"/>
    <w:rsid w:val="0075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ont7">
    <w:name w:val="font_7"/>
    <w:basedOn w:val="Normal"/>
    <w:rsid w:val="00757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1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7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04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1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143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30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5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46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90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807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7630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507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055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656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3804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097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6693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bbott@thechicagocouncil.org" TargetMode="External"/><Relationship Id="rId13" Type="http://schemas.openxmlformats.org/officeDocument/2006/relationships/hyperlink" Target="mailto:Rodney@BrightStarCommunityOutreach.com" TargetMode="External"/><Relationship Id="rId18" Type="http://schemas.openxmlformats.org/officeDocument/2006/relationships/hyperlink" Target="https://www.chicagobooth.edu/faculty/directory/k/steven-neil-kapla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Johnny.Jacobs@nucor.com" TargetMode="External"/><Relationship Id="rId7" Type="http://schemas.openxmlformats.org/officeDocument/2006/relationships/hyperlink" Target="tel:18662384218" TargetMode="External"/><Relationship Id="rId12" Type="http://schemas.openxmlformats.org/officeDocument/2006/relationships/hyperlink" Target="http://www.metroklub.com/" TargetMode="External"/><Relationship Id="rId17" Type="http://schemas.openxmlformats.org/officeDocument/2006/relationships/hyperlink" Target="https://www.chicagobooth.edu/faculty/directory/g/austan-d-goolsbee" TargetMode="External"/><Relationship Id="rId2" Type="http://schemas.openxmlformats.org/officeDocument/2006/relationships/styles" Target="styles.xml"/><Relationship Id="rId16" Type="http://schemas.openxmlformats.org/officeDocument/2006/relationships/hyperlink" Target="mailto:Holly.Stauffer@chicagobooth.edu" TargetMode="External"/><Relationship Id="rId20" Type="http://schemas.openxmlformats.org/officeDocument/2006/relationships/hyperlink" Target="http://www.nucor.com/product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uestreservations.com/best-western-grant-park-hotel-chicago/booking" TargetMode="External"/><Relationship Id="rId11" Type="http://schemas.openxmlformats.org/officeDocument/2006/relationships/hyperlink" Target="http://www.bebeskosherdeli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kahill@ao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hechicagocouncil.org/expert/dina-smeltz" TargetMode="External"/><Relationship Id="rId19" Type="http://schemas.openxmlformats.org/officeDocument/2006/relationships/hyperlink" Target="mailto:emilybriskman@ju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chicagocouncil.org/expert/richard-c-longworth" TargetMode="External"/><Relationship Id="rId14" Type="http://schemas.openxmlformats.org/officeDocument/2006/relationships/hyperlink" Target="https://www.natal.org.il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7E96-F9AE-45D9-8DB0-0F45D582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12</cp:revision>
  <cp:lastPrinted>2018-05-16T21:47:00Z</cp:lastPrinted>
  <dcterms:created xsi:type="dcterms:W3CDTF">2018-05-10T15:00:00Z</dcterms:created>
  <dcterms:modified xsi:type="dcterms:W3CDTF">2018-05-17T14:55:00Z</dcterms:modified>
</cp:coreProperties>
</file>