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F039B" w14:textId="77777777" w:rsidR="009968C4" w:rsidRDefault="009968C4" w:rsidP="009968C4">
      <w:pPr>
        <w:widowControl w:val="0"/>
        <w:autoSpaceDE w:val="0"/>
        <w:autoSpaceDN w:val="0"/>
        <w:adjustRightInd w:val="0"/>
        <w:spacing w:after="240"/>
        <w:jc w:val="center"/>
      </w:pPr>
      <w:r w:rsidRPr="000D11B6">
        <w:t>Strategic Studies Discipline and Cyber Innovation in Military Affairs – State of The Field</w:t>
      </w:r>
    </w:p>
    <w:p w14:paraId="5CF91CA3" w14:textId="0C234C3A" w:rsidR="009968C4" w:rsidRDefault="009968C4" w:rsidP="009968C4">
      <w:pPr>
        <w:widowControl w:val="0"/>
        <w:autoSpaceDE w:val="0"/>
        <w:autoSpaceDN w:val="0"/>
        <w:adjustRightInd w:val="0"/>
        <w:spacing w:after="240"/>
        <w:jc w:val="both"/>
      </w:pPr>
    </w:p>
    <w:p w14:paraId="50748E95" w14:textId="4548DB03" w:rsidR="009968C4" w:rsidRDefault="009968C4" w:rsidP="009968C4">
      <w:pPr>
        <w:widowControl w:val="0"/>
        <w:autoSpaceDE w:val="0"/>
        <w:autoSpaceDN w:val="0"/>
        <w:adjustRightInd w:val="0"/>
        <w:spacing w:after="240"/>
        <w:jc w:val="both"/>
      </w:pPr>
      <w:r>
        <w:t>International security experts are preoccupied today with describing, explaining, conceptualizing and predicting cyber strategic behavior. Scholars are working to reduce social and technical un</w:t>
      </w:r>
      <w:r w:rsidRPr="00F85993">
        <w:t>certainties associated with cyber operations</w:t>
      </w:r>
      <w:r>
        <w:t>.</w:t>
      </w:r>
      <w:r w:rsidRPr="00E6161C">
        <w:t xml:space="preserve"> </w:t>
      </w:r>
    </w:p>
    <w:p w14:paraId="228EBB21" w14:textId="77777777" w:rsidR="009968C4" w:rsidRDefault="009968C4" w:rsidP="009968C4">
      <w:pPr>
        <w:spacing w:before="240"/>
        <w:jc w:val="both"/>
      </w:pPr>
      <w:r>
        <w:t>This talk reflects on the main conceptual debates tendencies in the cyber realm in several strategic communities around the world.</w:t>
      </w:r>
    </w:p>
    <w:p w14:paraId="58ADA206" w14:textId="66C7BB8C" w:rsidR="009968C4" w:rsidRDefault="00A85787" w:rsidP="009968C4">
      <w:pPr>
        <w:spacing w:before="240"/>
        <w:jc w:val="both"/>
      </w:pPr>
      <w:r>
        <w:t>Apply</w:t>
      </w:r>
      <w:r w:rsidR="009968C4">
        <w:t xml:space="preserve"> </w:t>
      </w:r>
      <w:r>
        <w:t>classical</w:t>
      </w:r>
      <w:r w:rsidR="009968C4">
        <w:t xml:space="preserve"> strategic and military terminology, adjust the existing terminology and invent new terms to describe an unprecedented phenomenon. </w:t>
      </w:r>
    </w:p>
    <w:p w14:paraId="182DB37F" w14:textId="77777777" w:rsidR="009968C4" w:rsidRPr="000D47C5" w:rsidRDefault="009968C4" w:rsidP="009968C4">
      <w:pPr>
        <w:pStyle w:val="NormalWeb"/>
        <w:shd w:val="clear" w:color="auto" w:fill="FFFFFF"/>
        <w:jc w:val="both"/>
        <w:rPr>
          <w:rFonts w:asciiTheme="minorHAnsi" w:hAnsiTheme="minorHAnsi" w:cstheme="minorBidi"/>
          <w:i/>
          <w:sz w:val="24"/>
          <w:szCs w:val="24"/>
        </w:rPr>
      </w:pPr>
      <w:r w:rsidRPr="000D47C5">
        <w:rPr>
          <w:rFonts w:asciiTheme="minorHAnsi" w:hAnsiTheme="minorHAnsi" w:cstheme="minorBidi"/>
          <w:i/>
          <w:sz w:val="24"/>
          <w:szCs w:val="24"/>
        </w:rPr>
        <w:t>Strategic Studies Discipline, Cyber Capabilities and Evolution of Warfare: A Theoretical Overview</w:t>
      </w:r>
    </w:p>
    <w:p w14:paraId="2C4BD785" w14:textId="77777777" w:rsidR="009968C4" w:rsidRDefault="009968C4" w:rsidP="009968C4">
      <w:pPr>
        <w:pStyle w:val="NormalWeb"/>
        <w:shd w:val="clear" w:color="auto" w:fill="FFFFFF"/>
        <w:jc w:val="both"/>
        <w:rPr>
          <w:rFonts w:asciiTheme="minorHAnsi" w:hAnsiTheme="minorHAnsi" w:cstheme="minorBidi"/>
          <w:sz w:val="24"/>
          <w:szCs w:val="24"/>
        </w:rPr>
      </w:pPr>
      <w:r w:rsidRPr="000D47C5">
        <w:rPr>
          <w:rFonts w:asciiTheme="minorHAnsi" w:hAnsiTheme="minorHAnsi" w:cstheme="minorBidi"/>
          <w:sz w:val="24"/>
          <w:szCs w:val="24"/>
        </w:rPr>
        <w:t>This talk examines core academic debates dealing with the impact of cyber capabilities on the character of warfare. Specifically, it reflects on the four main questions posed by the strategic studies discipline in this regard today: (1) whether cyber capabilities herald change or continuity in the nature of warfare, and thus constitute a revolution or an evolution in military affairs? (2) How does cyber capabilities impact the offense-defense (resilience) balance and which</w:t>
      </w:r>
      <w:r>
        <w:rPr>
          <w:rFonts w:asciiTheme="minorHAnsi" w:hAnsiTheme="minorHAnsi" w:cstheme="minorBidi"/>
          <w:sz w:val="24"/>
          <w:szCs w:val="24"/>
        </w:rPr>
        <w:t xml:space="preserve"> form of strategic activity do</w:t>
      </w:r>
      <w:r w:rsidRPr="000D47C5">
        <w:rPr>
          <w:rFonts w:asciiTheme="minorHAnsi" w:hAnsiTheme="minorHAnsi" w:cstheme="minorBidi"/>
          <w:sz w:val="24"/>
          <w:szCs w:val="24"/>
        </w:rPr>
        <w:t xml:space="preserve"> </w:t>
      </w:r>
      <w:r>
        <w:rPr>
          <w:rFonts w:asciiTheme="minorHAnsi" w:hAnsiTheme="minorHAnsi" w:cstheme="minorBidi"/>
          <w:sz w:val="24"/>
          <w:szCs w:val="24"/>
        </w:rPr>
        <w:t>they</w:t>
      </w:r>
      <w:r w:rsidRPr="000D47C5">
        <w:rPr>
          <w:rFonts w:asciiTheme="minorHAnsi" w:hAnsiTheme="minorHAnsi" w:cstheme="minorBidi"/>
          <w:sz w:val="24"/>
          <w:szCs w:val="24"/>
        </w:rPr>
        <w:t xml:space="preserve"> favor? (3) What is the nature of deterrence and coercion in the cyber realm? (4) Whether cyber-warfare is a stand-alone domain of military activity or a component of other domains? Various strategic communities around the world conceptualize these questions and strategize about cyber interactions differently. This talk will touch upon this competition of learning in the cyber realm and will highlight several unique characte</w:t>
      </w:r>
      <w:r>
        <w:rPr>
          <w:rFonts w:asciiTheme="minorHAnsi" w:hAnsiTheme="minorHAnsi" w:cstheme="minorBidi"/>
          <w:sz w:val="24"/>
          <w:szCs w:val="24"/>
        </w:rPr>
        <w:t>ristics of the Russian approach to these issues.</w:t>
      </w:r>
    </w:p>
    <w:p w14:paraId="7497CE9F" w14:textId="77777777" w:rsidR="009968C4" w:rsidRDefault="009968C4" w:rsidP="009968C4">
      <w:pPr>
        <w:pStyle w:val="NormalWeb"/>
        <w:shd w:val="clear" w:color="auto" w:fill="FFFFFF"/>
        <w:jc w:val="both"/>
        <w:rPr>
          <w:rFonts w:asciiTheme="minorHAnsi" w:hAnsiTheme="minorHAnsi" w:cstheme="minorBidi"/>
          <w:sz w:val="24"/>
          <w:szCs w:val="24"/>
        </w:rPr>
      </w:pPr>
      <w:r>
        <w:rPr>
          <w:rFonts w:asciiTheme="minorHAnsi" w:hAnsiTheme="minorHAnsi" w:cstheme="minorBidi"/>
          <w:sz w:val="24"/>
          <w:szCs w:val="24"/>
        </w:rPr>
        <w:t>This talk examines concepts and notions about the impact of cyber capabilities on the character of warfare that have been circulating in Russian strategic and expert community during the last decade. The talk situates Russian approach in the comparative context of the global cyber competition of learning, reflects on the intellectual sources of Russian thinking about information (cyber) warfare, and highlights several unique traits of the Russian approach – “holism,” “hybridity,” and “permanency.”</w:t>
      </w:r>
    </w:p>
    <w:p w14:paraId="7EDEAAA3" w14:textId="77777777" w:rsidR="009968C4" w:rsidRDefault="009968C4" w:rsidP="009968C4">
      <w:pPr>
        <w:pStyle w:val="NormalWeb"/>
        <w:shd w:val="clear" w:color="auto" w:fill="FFFFFF"/>
        <w:jc w:val="both"/>
        <w:rPr>
          <w:rFonts w:asciiTheme="minorHAnsi" w:hAnsiTheme="minorHAnsi" w:cstheme="minorBidi"/>
          <w:sz w:val="24"/>
          <w:szCs w:val="24"/>
        </w:rPr>
      </w:pPr>
    </w:p>
    <w:p w14:paraId="4DD5EBB7" w14:textId="77777777" w:rsidR="009D156A" w:rsidRDefault="009D156A" w:rsidP="009968C4">
      <w:pPr>
        <w:pStyle w:val="NormalWeb"/>
        <w:shd w:val="clear" w:color="auto" w:fill="FFFFFF"/>
        <w:jc w:val="both"/>
        <w:rPr>
          <w:rFonts w:asciiTheme="minorHAnsi" w:hAnsiTheme="minorHAnsi" w:cstheme="minorBidi"/>
          <w:sz w:val="24"/>
          <w:szCs w:val="24"/>
        </w:rPr>
      </w:pPr>
    </w:p>
    <w:p w14:paraId="22C0A0C0" w14:textId="77777777" w:rsidR="009D156A" w:rsidRDefault="009D156A" w:rsidP="009968C4">
      <w:pPr>
        <w:pStyle w:val="NormalWeb"/>
        <w:shd w:val="clear" w:color="auto" w:fill="FFFFFF"/>
        <w:jc w:val="both"/>
        <w:rPr>
          <w:rFonts w:asciiTheme="minorHAnsi" w:hAnsiTheme="minorHAnsi" w:cstheme="minorBidi"/>
          <w:sz w:val="24"/>
          <w:szCs w:val="24"/>
        </w:rPr>
      </w:pPr>
    </w:p>
    <w:p w14:paraId="52E3B459" w14:textId="77777777" w:rsidR="009D156A" w:rsidRPr="000D47C5" w:rsidRDefault="009D156A" w:rsidP="009968C4">
      <w:pPr>
        <w:pStyle w:val="NormalWeb"/>
        <w:shd w:val="clear" w:color="auto" w:fill="FFFFFF"/>
        <w:jc w:val="both"/>
        <w:rPr>
          <w:rFonts w:asciiTheme="minorHAnsi" w:hAnsiTheme="minorHAnsi" w:cstheme="minorBidi"/>
          <w:sz w:val="24"/>
          <w:szCs w:val="24"/>
        </w:rPr>
      </w:pPr>
    </w:p>
    <w:p w14:paraId="34D21DEC" w14:textId="34B0B740" w:rsidR="00722C22" w:rsidRDefault="00F81560" w:rsidP="009968C4">
      <w:pPr>
        <w:spacing w:before="240"/>
        <w:jc w:val="both"/>
        <w:rPr>
          <w:b/>
          <w:highlight w:val="yellow"/>
        </w:rPr>
      </w:pPr>
      <w:r>
        <w:rPr>
          <w:b/>
          <w:highlight w:val="yellow"/>
        </w:rPr>
        <w:lastRenderedPageBreak/>
        <w:t>The title and about</w:t>
      </w:r>
      <w:r w:rsidR="00050DCD">
        <w:rPr>
          <w:b/>
          <w:highlight w:val="yellow"/>
        </w:rPr>
        <w:t xml:space="preserve"> myself.</w:t>
      </w:r>
    </w:p>
    <w:p w14:paraId="3F45193D" w14:textId="7BEC56FD" w:rsidR="009968C4" w:rsidRPr="00592CFE" w:rsidRDefault="00722C22" w:rsidP="009968C4">
      <w:pPr>
        <w:spacing w:before="240"/>
        <w:jc w:val="both"/>
        <w:rPr>
          <w:b/>
        </w:rPr>
      </w:pPr>
      <w:r>
        <w:rPr>
          <w:b/>
          <w:highlight w:val="yellow"/>
        </w:rPr>
        <w:t>Basic Assumptions</w:t>
      </w:r>
    </w:p>
    <w:p w14:paraId="58E613E6" w14:textId="77777777" w:rsidR="009968C4" w:rsidRDefault="009968C4" w:rsidP="009968C4">
      <w:pPr>
        <w:rPr>
          <w:rFonts w:ascii="Arial" w:eastAsia="Times New Roman" w:hAnsi="Arial" w:cs="Arial"/>
          <w:color w:val="222222"/>
          <w:sz w:val="18"/>
          <w:szCs w:val="18"/>
          <w:shd w:val="clear" w:color="auto" w:fill="FFFFFF"/>
        </w:rPr>
      </w:pPr>
    </w:p>
    <w:p w14:paraId="56CD6E90" w14:textId="77777777" w:rsidR="009968C4" w:rsidRDefault="009968C4" w:rsidP="009968C4">
      <w:pPr>
        <w:pStyle w:val="ListParagraph"/>
        <w:ind w:left="360"/>
      </w:pPr>
    </w:p>
    <w:p w14:paraId="22175D09" w14:textId="77777777" w:rsidR="009968C4" w:rsidRDefault="009968C4" w:rsidP="009968C4">
      <w:pPr>
        <w:pStyle w:val="ListParagraph"/>
        <w:widowControl w:val="0"/>
        <w:numPr>
          <w:ilvl w:val="0"/>
          <w:numId w:val="30"/>
        </w:numPr>
        <w:autoSpaceDE w:val="0"/>
        <w:autoSpaceDN w:val="0"/>
        <w:adjustRightInd w:val="0"/>
        <w:spacing w:after="240"/>
        <w:jc w:val="both"/>
      </w:pPr>
      <w:r>
        <w:t xml:space="preserve">Cyber – one of the main contemporary mil innovations. Definition of the RMA. </w:t>
      </w:r>
    </w:p>
    <w:p w14:paraId="7558EA1F" w14:textId="77777777" w:rsidR="009968C4" w:rsidRDefault="009968C4" w:rsidP="009968C4">
      <w:pPr>
        <w:pStyle w:val="ListParagraph"/>
        <w:numPr>
          <w:ilvl w:val="0"/>
          <w:numId w:val="30"/>
        </w:numPr>
        <w:jc w:val="both"/>
      </w:pPr>
      <w:r>
        <w:t>Current moment – a la 20s-30s &amp; 40s-50s</w:t>
      </w:r>
      <w:r w:rsidRPr="00084BDB">
        <w:t xml:space="preserve"> </w:t>
      </w:r>
      <w:r>
        <w:t>Situation similar to early RMAs. We are in a similar situation to the 20’- 30’ (mechanization of warfare) or the 40’-50’ (nuclearisation of warfare).</w:t>
      </w:r>
    </w:p>
    <w:p w14:paraId="6F1AAEE1" w14:textId="77777777" w:rsidR="009968C4" w:rsidRDefault="009968C4" w:rsidP="009968C4">
      <w:pPr>
        <w:pStyle w:val="ListParagraph"/>
        <w:ind w:left="360"/>
        <w:jc w:val="both"/>
      </w:pPr>
    </w:p>
    <w:p w14:paraId="6DB3E53F" w14:textId="77777777" w:rsidR="009968C4" w:rsidRDefault="009968C4" w:rsidP="009968C4">
      <w:pPr>
        <w:pStyle w:val="ListParagraph"/>
        <w:numPr>
          <w:ilvl w:val="0"/>
          <w:numId w:val="30"/>
        </w:numPr>
        <w:jc w:val="both"/>
      </w:pPr>
      <w:r>
        <w:t xml:space="preserve">Arms Race and </w:t>
      </w:r>
      <w:r w:rsidRPr="00050DCD">
        <w:rPr>
          <w:u w:val="thick"/>
        </w:rPr>
        <w:t>Competition of learning</w:t>
      </w:r>
      <w:r>
        <w:t xml:space="preserve"> among various strategic communities.</w:t>
      </w:r>
    </w:p>
    <w:p w14:paraId="296E974D" w14:textId="77777777" w:rsidR="009968C4" w:rsidRDefault="009968C4" w:rsidP="009968C4">
      <w:pPr>
        <w:pStyle w:val="ListParagraph"/>
        <w:numPr>
          <w:ilvl w:val="0"/>
          <w:numId w:val="30"/>
        </w:numPr>
        <w:jc w:val="both"/>
      </w:pPr>
      <w:r w:rsidRPr="0068706B">
        <w:t xml:space="preserve">Many unanswered academic-conceptual and </w:t>
      </w:r>
      <w:r>
        <w:t>critical</w:t>
      </w:r>
      <w:r w:rsidRPr="0068706B">
        <w:t xml:space="preserve"> nat</w:t>
      </w:r>
      <w:r>
        <w:t>ional security questions on how to relate oneself to cyberspace.</w:t>
      </w:r>
    </w:p>
    <w:p w14:paraId="12AF30BA" w14:textId="77777777" w:rsidR="009968C4" w:rsidRDefault="009968C4" w:rsidP="009968C4">
      <w:pPr>
        <w:pStyle w:val="ListParagraph"/>
        <w:numPr>
          <w:ilvl w:val="0"/>
          <w:numId w:val="30"/>
        </w:numPr>
        <w:jc w:val="both"/>
      </w:pPr>
      <w:r>
        <w:t>Classical strategic thought is restudied, deconstructed and applied in the new context.</w:t>
      </w:r>
    </w:p>
    <w:p w14:paraId="374FAD92" w14:textId="77777777" w:rsidR="00AE5AE8" w:rsidRDefault="00AE5AE8" w:rsidP="00AE5AE8">
      <w:pPr>
        <w:pStyle w:val="ListParagraph"/>
        <w:ind w:left="360"/>
        <w:jc w:val="both"/>
      </w:pPr>
    </w:p>
    <w:p w14:paraId="049BF60B" w14:textId="2C0E2FE2" w:rsidR="00A053BF" w:rsidRDefault="009968C4" w:rsidP="00AE5AE8">
      <w:pPr>
        <w:pStyle w:val="ListParagraph"/>
        <w:numPr>
          <w:ilvl w:val="0"/>
          <w:numId w:val="30"/>
        </w:numPr>
        <w:jc w:val="both"/>
      </w:pPr>
      <w:r>
        <w:t>Practitioners and theoreticians of strategy develop new knowledge</w:t>
      </w:r>
    </w:p>
    <w:p w14:paraId="6617ABAF" w14:textId="5EC28BC2" w:rsidR="001D0635" w:rsidRDefault="009968C4" w:rsidP="001D0635">
      <w:pPr>
        <w:pStyle w:val="ListParagraph"/>
        <w:widowControl w:val="0"/>
        <w:numPr>
          <w:ilvl w:val="0"/>
          <w:numId w:val="30"/>
        </w:numPr>
        <w:autoSpaceDE w:val="0"/>
        <w:autoSpaceDN w:val="0"/>
        <w:adjustRightInd w:val="0"/>
        <w:spacing w:after="240"/>
        <w:jc w:val="both"/>
      </w:pPr>
      <w:r>
        <w:t xml:space="preserve">When the new innovation is introduced, SS theoreticians try to conceptualize it and describe its major characteristics. </w:t>
      </w:r>
      <w:r w:rsidR="00AE5AE8">
        <w:t xml:space="preserve">The growth of the arsenals and practice outpaces conceptualization. </w:t>
      </w:r>
      <w:r w:rsidR="00722C22" w:rsidRPr="00AE5AE8">
        <w:rPr>
          <w:u w:val="thick"/>
        </w:rPr>
        <w:t>Practitioners outsource questions to theoreticians.</w:t>
      </w:r>
      <w:r w:rsidR="00722C22">
        <w:t xml:space="preserve"> </w:t>
      </w:r>
      <w:r w:rsidR="00AE5AE8">
        <w:t xml:space="preserve"> </w:t>
      </w:r>
    </w:p>
    <w:p w14:paraId="4990F33F" w14:textId="77777777" w:rsidR="00AE5AE8" w:rsidRDefault="00AE5AE8" w:rsidP="00AE5AE8">
      <w:pPr>
        <w:pStyle w:val="ListParagraph"/>
        <w:widowControl w:val="0"/>
        <w:autoSpaceDE w:val="0"/>
        <w:autoSpaceDN w:val="0"/>
        <w:adjustRightInd w:val="0"/>
        <w:spacing w:after="240"/>
        <w:ind w:left="1080"/>
        <w:jc w:val="both"/>
      </w:pPr>
    </w:p>
    <w:p w14:paraId="687888FC" w14:textId="58D098EB" w:rsidR="00AE5AE8" w:rsidRDefault="00AE5AE8" w:rsidP="00AE5AE8">
      <w:pPr>
        <w:pStyle w:val="ListParagraph"/>
        <w:widowControl w:val="0"/>
        <w:numPr>
          <w:ilvl w:val="0"/>
          <w:numId w:val="48"/>
        </w:numPr>
        <w:autoSpaceDE w:val="0"/>
        <w:autoSpaceDN w:val="0"/>
        <w:adjustRightInd w:val="0"/>
        <w:spacing w:after="240"/>
        <w:jc w:val="both"/>
      </w:pPr>
      <w:r>
        <w:t>Very common in the US and EU, in general and now. In Israel less common but also gathers momentum in the last years (less in the cyber realm).</w:t>
      </w:r>
    </w:p>
    <w:p w14:paraId="7D052608" w14:textId="77777777" w:rsidR="00AE5AE8" w:rsidRDefault="00AE5AE8" w:rsidP="001D0635">
      <w:pPr>
        <w:pStyle w:val="ListParagraph"/>
        <w:widowControl w:val="0"/>
        <w:autoSpaceDE w:val="0"/>
        <w:autoSpaceDN w:val="0"/>
        <w:adjustRightInd w:val="0"/>
        <w:spacing w:after="240"/>
        <w:ind w:left="360"/>
        <w:jc w:val="both"/>
      </w:pPr>
    </w:p>
    <w:p w14:paraId="06C283EC" w14:textId="64A99C85" w:rsidR="00AE5AE8" w:rsidRDefault="00A053BF" w:rsidP="00AE5AE8">
      <w:pPr>
        <w:pStyle w:val="ListParagraph"/>
        <w:widowControl w:val="0"/>
        <w:numPr>
          <w:ilvl w:val="0"/>
          <w:numId w:val="30"/>
        </w:numPr>
        <w:autoSpaceDE w:val="0"/>
        <w:autoSpaceDN w:val="0"/>
        <w:adjustRightInd w:val="0"/>
        <w:spacing w:after="240"/>
        <w:jc w:val="both"/>
      </w:pPr>
      <w:r w:rsidRPr="00AE5AE8">
        <w:rPr>
          <w:u w:val="thick"/>
        </w:rPr>
        <w:t>Our common goal</w:t>
      </w:r>
      <w:r>
        <w:t>: to evaluate the impact of cyber capabilities on strategy.</w:t>
      </w:r>
      <w:r w:rsidR="001D0635">
        <w:t xml:space="preserve"> Joint learning process. No consensus yet on the main questions</w:t>
      </w:r>
      <w:r w:rsidR="009D3A52">
        <w:t xml:space="preserve"> and how main terms apply to this phenomenon</w:t>
      </w:r>
      <w:r w:rsidR="001D0635">
        <w:t xml:space="preserve">. </w:t>
      </w:r>
      <w:r w:rsidR="009968C4">
        <w:t xml:space="preserve">I will register </w:t>
      </w:r>
      <w:r w:rsidR="001D0635">
        <w:t xml:space="preserve">for you </w:t>
      </w:r>
      <w:r w:rsidR="009968C4">
        <w:t>the state of the field and will reflect on main questions and debates.</w:t>
      </w:r>
      <w:r w:rsidR="00722C22">
        <w:t xml:space="preserve"> </w:t>
      </w:r>
    </w:p>
    <w:p w14:paraId="72A7FA18" w14:textId="77777777" w:rsidR="00A053BF" w:rsidRDefault="00A053BF" w:rsidP="00A053BF">
      <w:pPr>
        <w:jc w:val="both"/>
      </w:pPr>
    </w:p>
    <w:p w14:paraId="57A594F8" w14:textId="77777777" w:rsidR="00722C22" w:rsidRDefault="00722C22" w:rsidP="00722C22">
      <w:pPr>
        <w:jc w:val="both"/>
      </w:pPr>
    </w:p>
    <w:p w14:paraId="3200B928" w14:textId="5C587529" w:rsidR="009968C4" w:rsidRPr="00050DCD" w:rsidRDefault="009D156A" w:rsidP="009D156A">
      <w:pPr>
        <w:rPr>
          <w:u w:val="thick"/>
        </w:rPr>
      </w:pPr>
      <w:r w:rsidRPr="00050DCD">
        <w:rPr>
          <w:u w:val="thick"/>
        </w:rPr>
        <w:t>Contents</w:t>
      </w:r>
    </w:p>
    <w:p w14:paraId="0F08B6C6" w14:textId="77777777" w:rsidR="009D156A" w:rsidRDefault="009D156A" w:rsidP="009D156A"/>
    <w:p w14:paraId="65C187F9" w14:textId="2E3C8D38" w:rsidR="00B13D61" w:rsidRDefault="00B13D61" w:rsidP="009968C4">
      <w:r>
        <w:t>Disclaimer</w:t>
      </w:r>
      <w:r w:rsidR="00050DCD">
        <w:t xml:space="preserve"> 1</w:t>
      </w:r>
      <w:r>
        <w:t xml:space="preserve">: work in progress for Aluf Baidatz in Mabal Research Center </w:t>
      </w:r>
    </w:p>
    <w:p w14:paraId="6402723C" w14:textId="77777777" w:rsidR="00050DCD" w:rsidRDefault="00050DCD" w:rsidP="009968C4"/>
    <w:p w14:paraId="4CE56048" w14:textId="4D669A23" w:rsidR="00050DCD" w:rsidRDefault="00050DCD" w:rsidP="009968C4">
      <w:r>
        <w:t>Disclaimer 2:  pls let me present and then learn from your Q, remarks and observations.</w:t>
      </w:r>
    </w:p>
    <w:p w14:paraId="4C8A499A" w14:textId="77777777" w:rsidR="00B13D61" w:rsidRDefault="00B13D61" w:rsidP="009968C4"/>
    <w:p w14:paraId="0F2F86EE" w14:textId="77777777" w:rsidR="009968C4" w:rsidRDefault="009968C4" w:rsidP="009968C4"/>
    <w:p w14:paraId="59E68EE7" w14:textId="77777777" w:rsidR="00AE5AE8" w:rsidRDefault="00AE5AE8" w:rsidP="009968C4"/>
    <w:p w14:paraId="48939EAE" w14:textId="77777777" w:rsidR="009D156A" w:rsidRDefault="009D156A" w:rsidP="009968C4"/>
    <w:p w14:paraId="623B4B8E" w14:textId="77777777" w:rsidR="009D156A" w:rsidRDefault="009D156A" w:rsidP="009968C4"/>
    <w:p w14:paraId="17CE7854" w14:textId="77777777" w:rsidR="009D156A" w:rsidRDefault="009D156A" w:rsidP="009968C4"/>
    <w:p w14:paraId="66EAFE03" w14:textId="77777777" w:rsidR="009D156A" w:rsidRDefault="009D156A" w:rsidP="009968C4"/>
    <w:p w14:paraId="601FAE93" w14:textId="77777777" w:rsidR="009D156A" w:rsidRDefault="009D156A" w:rsidP="009968C4"/>
    <w:p w14:paraId="3A79366A" w14:textId="77777777" w:rsidR="009D156A" w:rsidRDefault="009D156A" w:rsidP="009968C4"/>
    <w:p w14:paraId="2D58033F" w14:textId="77777777" w:rsidR="009968C4" w:rsidRDefault="009968C4" w:rsidP="009968C4"/>
    <w:p w14:paraId="248156DD" w14:textId="77777777" w:rsidR="009968C4" w:rsidRPr="00857CBA" w:rsidRDefault="009968C4" w:rsidP="009968C4">
      <w:pPr>
        <w:rPr>
          <w:b/>
          <w:u w:val="single"/>
        </w:rPr>
      </w:pPr>
      <w:r w:rsidRPr="00857CBA">
        <w:rPr>
          <w:b/>
          <w:highlight w:val="yellow"/>
          <w:u w:val="single"/>
        </w:rPr>
        <w:t>Is Cyber a Separate Domain and an</w:t>
      </w:r>
      <w:r>
        <w:rPr>
          <w:b/>
          <w:highlight w:val="yellow"/>
          <w:u w:val="single"/>
        </w:rPr>
        <w:t>other</w:t>
      </w:r>
      <w:r w:rsidRPr="00857CBA">
        <w:rPr>
          <w:b/>
          <w:highlight w:val="yellow"/>
          <w:u w:val="single"/>
        </w:rPr>
        <w:t xml:space="preserve"> RMA?</w:t>
      </w:r>
    </w:p>
    <w:p w14:paraId="10EE20FF" w14:textId="77777777" w:rsidR="009968C4" w:rsidRDefault="009968C4" w:rsidP="009968C4">
      <w:pPr>
        <w:rPr>
          <w:u w:val="single"/>
        </w:rPr>
      </w:pPr>
    </w:p>
    <w:p w14:paraId="7A72D7B5" w14:textId="54B32F32" w:rsidR="00F81560" w:rsidRPr="00F81560" w:rsidRDefault="00F81560" w:rsidP="009968C4">
      <w:pPr>
        <w:pStyle w:val="ListParagraph"/>
        <w:numPr>
          <w:ilvl w:val="0"/>
          <w:numId w:val="5"/>
        </w:numPr>
        <w:rPr>
          <w:u w:val="thick"/>
        </w:rPr>
      </w:pPr>
      <w:r w:rsidRPr="00F81560">
        <w:rPr>
          <w:u w:val="thick"/>
        </w:rPr>
        <w:t>What’s RMA and Why its Important – Force Build-Up, CONOP, OrgStr, Budget.</w:t>
      </w:r>
    </w:p>
    <w:p w14:paraId="1A749FC5" w14:textId="6BF25BC7" w:rsidR="009968C4" w:rsidRDefault="009968C4" w:rsidP="009968C4">
      <w:pPr>
        <w:pStyle w:val="ListParagraph"/>
        <w:numPr>
          <w:ilvl w:val="0"/>
          <w:numId w:val="5"/>
        </w:numPr>
      </w:pPr>
      <w:r w:rsidRPr="006F1BDE">
        <w:t>Is</w:t>
      </w:r>
      <w:r>
        <w:t xml:space="preserve"> cyber a </w:t>
      </w:r>
      <w:r w:rsidR="00722C22">
        <w:t>5th</w:t>
      </w:r>
      <w:r>
        <w:t xml:space="preserve"> domain of warfare or a factor operating in the traditional four? If, it is a separate domain, then it’s an RMA.</w:t>
      </w:r>
    </w:p>
    <w:p w14:paraId="072206D6" w14:textId="77777777" w:rsidR="009968C4" w:rsidRDefault="009968C4" w:rsidP="009968C4">
      <w:pPr>
        <w:pStyle w:val="ListParagraph"/>
        <w:numPr>
          <w:ilvl w:val="0"/>
          <w:numId w:val="5"/>
        </w:numPr>
        <w:jc w:val="both"/>
      </w:pPr>
      <w:r>
        <w:t>Definition: Digital Abuse / Cyber warfare enablers: cyber crime, cyber espionage, hacktivism. Cyber warfare: Computer Network Exploitation/Attack on ICS (industrial control systems) a la Stuxnet.</w:t>
      </w:r>
    </w:p>
    <w:p w14:paraId="3F6CF10C" w14:textId="77777777" w:rsidR="009968C4" w:rsidRDefault="009968C4" w:rsidP="009968C4">
      <w:pPr>
        <w:rPr>
          <w:u w:val="single"/>
        </w:rPr>
      </w:pPr>
    </w:p>
    <w:p w14:paraId="516820C4" w14:textId="77777777" w:rsidR="009968C4" w:rsidRPr="006F1BDE" w:rsidRDefault="009968C4" w:rsidP="009968C4">
      <w:pPr>
        <w:pStyle w:val="ListParagraph"/>
        <w:widowControl w:val="0"/>
        <w:numPr>
          <w:ilvl w:val="0"/>
          <w:numId w:val="35"/>
        </w:numPr>
        <w:autoSpaceDE w:val="0"/>
        <w:autoSpaceDN w:val="0"/>
        <w:adjustRightInd w:val="0"/>
        <w:spacing w:after="240"/>
        <w:jc w:val="both"/>
        <w:rPr>
          <w:b/>
        </w:rPr>
      </w:pPr>
      <w:r w:rsidRPr="006F1BDE">
        <w:rPr>
          <w:b/>
        </w:rPr>
        <w:t>The RMA thesis proponents</w:t>
      </w:r>
      <w:r>
        <w:rPr>
          <w:b/>
        </w:rPr>
        <w:t xml:space="preserve"> </w:t>
      </w:r>
      <w:r w:rsidRPr="00E660B8">
        <w:t>holds that:</w:t>
      </w:r>
    </w:p>
    <w:p w14:paraId="22BDDD04" w14:textId="77777777" w:rsidR="009968C4" w:rsidRDefault="009968C4" w:rsidP="009968C4">
      <w:pPr>
        <w:pStyle w:val="ListParagraph"/>
        <w:numPr>
          <w:ilvl w:val="0"/>
          <w:numId w:val="36"/>
        </w:numPr>
        <w:jc w:val="both"/>
      </w:pPr>
      <w:r>
        <w:t xml:space="preserve">IT enabling digital disruption and physical destruction herald new form of warfare – the Cyber RMA. </w:t>
      </w:r>
    </w:p>
    <w:p w14:paraId="68D4A5D0" w14:textId="77777777" w:rsidR="009968C4" w:rsidRPr="000E62D4" w:rsidRDefault="009968C4" w:rsidP="009968C4">
      <w:pPr>
        <w:pStyle w:val="ListParagraph"/>
        <w:numPr>
          <w:ilvl w:val="0"/>
          <w:numId w:val="36"/>
        </w:numPr>
        <w:jc w:val="both"/>
      </w:pPr>
      <w:r>
        <w:t xml:space="preserve">Before, it is </w:t>
      </w:r>
      <w:r w:rsidRPr="000E62D4">
        <w:t>p</w:t>
      </w:r>
      <w:r>
        <w:t xml:space="preserve">art of EW. </w:t>
      </w:r>
      <w:r w:rsidRPr="003D727A">
        <w:rPr>
          <w:u w:val="single"/>
        </w:rPr>
        <w:t>The discontinuity</w:t>
      </w:r>
      <w:r>
        <w:t>. When</w:t>
      </w:r>
      <w:r w:rsidRPr="000E62D4">
        <w:t xml:space="preserve"> whole</w:t>
      </w:r>
      <w:r>
        <w:t xml:space="preserve"> world becomes WWW based</w:t>
      </w:r>
      <w:r w:rsidRPr="00BC45A9">
        <w:t xml:space="preserve"> </w:t>
      </w:r>
      <w:r>
        <w:t>in the 1990s, i</w:t>
      </w:r>
      <w:r w:rsidRPr="000E62D4">
        <w:t xml:space="preserve">t turns into the </w:t>
      </w:r>
      <w:r w:rsidRPr="000E62D4">
        <w:rPr>
          <w:u w:val="single"/>
        </w:rPr>
        <w:t>human domain and then warfare domain</w:t>
      </w:r>
      <w:r w:rsidRPr="000E62D4">
        <w:t>.</w:t>
      </w:r>
    </w:p>
    <w:p w14:paraId="40EA01B7" w14:textId="4BB7DB20" w:rsidR="009968C4" w:rsidRDefault="009968C4" w:rsidP="009968C4">
      <w:pPr>
        <w:pStyle w:val="ListParagraph"/>
        <w:numPr>
          <w:ilvl w:val="0"/>
          <w:numId w:val="36"/>
        </w:numPr>
        <w:jc w:val="both"/>
      </w:pPr>
      <w:r>
        <w:t>A</w:t>
      </w:r>
      <w:r w:rsidRPr="000E62D4">
        <w:rPr>
          <w:u w:val="single"/>
        </w:rPr>
        <w:t xml:space="preserve"> la Strategic Bombing</w:t>
      </w:r>
      <w:r w:rsidR="00722C22">
        <w:rPr>
          <w:u w:val="single"/>
        </w:rPr>
        <w:t xml:space="preserve"> /Nuclear</w:t>
      </w:r>
      <w:r>
        <w:t xml:space="preserve"> </w:t>
      </w:r>
      <w:r>
        <w:rPr>
          <w:rFonts w:ascii="Times" w:hAnsi="Times" w:cs="Times"/>
          <w:sz w:val="26"/>
          <w:szCs w:val="26"/>
        </w:rPr>
        <w:t xml:space="preserve">concept. One can generate strategic effects and </w:t>
      </w:r>
      <w:r w:rsidRPr="00F81560">
        <w:rPr>
          <w:rFonts w:ascii="Times" w:hAnsi="Times" w:cs="Times"/>
          <w:sz w:val="26"/>
          <w:szCs w:val="26"/>
          <w:u w:val="thick"/>
        </w:rPr>
        <w:t>achieve political goal bypassing actual conventional battlefield</w:t>
      </w:r>
      <w:r>
        <w:rPr>
          <w:rFonts w:ascii="Times" w:hAnsi="Times" w:cs="Times"/>
          <w:sz w:val="26"/>
          <w:szCs w:val="26"/>
        </w:rPr>
        <w:t xml:space="preserve">. </w:t>
      </w:r>
      <w:r w:rsidRPr="00BC1C08">
        <w:rPr>
          <w:u w:val="single"/>
        </w:rPr>
        <w:t xml:space="preserve">Imposing once will on the opponent </w:t>
      </w:r>
      <w:r w:rsidRPr="00BC1C08">
        <w:rPr>
          <w:rFonts w:ascii="Times" w:hAnsi="Times" w:cs="Times"/>
          <w:sz w:val="26"/>
          <w:szCs w:val="26"/>
          <w:u w:val="single"/>
        </w:rPr>
        <w:t>without conquering</w:t>
      </w:r>
      <w:r>
        <w:rPr>
          <w:rFonts w:ascii="Times" w:hAnsi="Times" w:cs="Times"/>
          <w:sz w:val="26"/>
          <w:szCs w:val="26"/>
        </w:rPr>
        <w:t xml:space="preserve"> his territory, </w:t>
      </w:r>
      <w:r w:rsidRPr="0099412F">
        <w:rPr>
          <w:rFonts w:ascii="Times" w:hAnsi="Times" w:cs="Times"/>
          <w:sz w:val="26"/>
          <w:szCs w:val="26"/>
        </w:rPr>
        <w:t>producing mass destruction</w:t>
      </w:r>
      <w:r>
        <w:rPr>
          <w:rFonts w:ascii="Times" w:hAnsi="Times" w:cs="Times"/>
          <w:sz w:val="26"/>
          <w:szCs w:val="26"/>
        </w:rPr>
        <w:t xml:space="preserve">, </w:t>
      </w:r>
      <w:r>
        <w:t>without making one shot.</w:t>
      </w:r>
    </w:p>
    <w:p w14:paraId="6C50AB8F" w14:textId="77777777" w:rsidR="009968C4" w:rsidRDefault="009968C4" w:rsidP="009968C4">
      <w:pPr>
        <w:pStyle w:val="ListParagraph"/>
        <w:numPr>
          <w:ilvl w:val="0"/>
          <w:numId w:val="36"/>
        </w:numPr>
        <w:jc w:val="both"/>
      </w:pPr>
      <w:r>
        <w:t>D</w:t>
      </w:r>
      <w:r w:rsidRPr="004C0367">
        <w:t>evastating cyber strike break</w:t>
      </w:r>
      <w:r>
        <w:t>s</w:t>
      </w:r>
      <w:r w:rsidRPr="004C0367">
        <w:t xml:space="preserve"> enemy's will and capab</w:t>
      </w:r>
      <w:r>
        <w:t>ility to wage conventional war</w:t>
      </w:r>
      <w:r w:rsidRPr="004C0367">
        <w:t>f</w:t>
      </w:r>
      <w:r>
        <w:t>a</w:t>
      </w:r>
      <w:r w:rsidRPr="004C0367">
        <w:t>re</w:t>
      </w:r>
      <w:r>
        <w:t>.</w:t>
      </w:r>
    </w:p>
    <w:p w14:paraId="6DD2843C" w14:textId="77777777" w:rsidR="009968C4" w:rsidRPr="0099412F" w:rsidRDefault="009968C4" w:rsidP="009968C4">
      <w:pPr>
        <w:pStyle w:val="ListParagraph"/>
        <w:numPr>
          <w:ilvl w:val="0"/>
          <w:numId w:val="36"/>
        </w:numPr>
        <w:jc w:val="both"/>
      </w:pPr>
      <w:r w:rsidRPr="003D727A">
        <w:t>Thus, cyber is</w:t>
      </w:r>
      <w:r w:rsidRPr="00BC1C08">
        <w:rPr>
          <w:u w:val="single"/>
        </w:rPr>
        <w:t xml:space="preserve"> </w:t>
      </w:r>
      <w:r>
        <w:rPr>
          <w:u w:val="single"/>
        </w:rPr>
        <w:t xml:space="preserve">strategic </w:t>
      </w:r>
      <w:r w:rsidRPr="00BC1C08">
        <w:rPr>
          <w:u w:val="single"/>
        </w:rPr>
        <w:t xml:space="preserve">substitute, </w:t>
      </w:r>
      <w:r>
        <w:rPr>
          <w:u w:val="single"/>
        </w:rPr>
        <w:t>rather than</w:t>
      </w:r>
      <w:r w:rsidRPr="00BC1C08">
        <w:rPr>
          <w:u w:val="single"/>
        </w:rPr>
        <w:t xml:space="preserve"> </w:t>
      </w:r>
      <w:r>
        <w:rPr>
          <w:u w:val="single"/>
        </w:rPr>
        <w:t>operational</w:t>
      </w:r>
      <w:r w:rsidRPr="00BC1C08">
        <w:rPr>
          <w:u w:val="single"/>
        </w:rPr>
        <w:t xml:space="preserve"> </w:t>
      </w:r>
      <w:r>
        <w:rPr>
          <w:u w:val="single"/>
        </w:rPr>
        <w:t>complement</w:t>
      </w:r>
      <w:r>
        <w:t xml:space="preserve"> to conventional military.</w:t>
      </w:r>
    </w:p>
    <w:p w14:paraId="4027D23B" w14:textId="77777777" w:rsidR="009968C4" w:rsidRPr="00BC1C08" w:rsidRDefault="009968C4" w:rsidP="009968C4">
      <w:pPr>
        <w:pStyle w:val="ListParagraph"/>
        <w:widowControl w:val="0"/>
        <w:numPr>
          <w:ilvl w:val="0"/>
          <w:numId w:val="36"/>
        </w:numPr>
        <w:autoSpaceDE w:val="0"/>
        <w:autoSpaceDN w:val="0"/>
        <w:adjustRightInd w:val="0"/>
        <w:spacing w:after="240"/>
        <w:jc w:val="both"/>
        <w:rPr>
          <w:rFonts w:ascii="Times" w:hAnsi="Times" w:cs="Times"/>
        </w:rPr>
      </w:pPr>
      <w:r>
        <w:rPr>
          <w:rFonts w:ascii="Times" w:hAnsi="Times" w:cs="Times"/>
          <w:sz w:val="26"/>
          <w:szCs w:val="26"/>
        </w:rPr>
        <w:t>Cyber c</w:t>
      </w:r>
      <w:r w:rsidRPr="000B1FF3">
        <w:rPr>
          <w:rFonts w:ascii="Times" w:hAnsi="Times" w:cs="Times"/>
          <w:sz w:val="26"/>
          <w:szCs w:val="26"/>
        </w:rPr>
        <w:t>apabilities</w:t>
      </w:r>
      <w:r w:rsidRPr="00BC1C08">
        <w:t xml:space="preserve"> </w:t>
      </w:r>
      <w:r>
        <w:t xml:space="preserve">(CNA/E) </w:t>
      </w:r>
      <w:r w:rsidRPr="003D727A">
        <w:rPr>
          <w:u w:val="single"/>
        </w:rPr>
        <w:t>change the character of war</w:t>
      </w:r>
      <w:r>
        <w:rPr>
          <w:rFonts w:ascii="Times" w:hAnsi="Times" w:cs="Times"/>
          <w:sz w:val="26"/>
          <w:szCs w:val="26"/>
        </w:rPr>
        <w:t xml:space="preserve">: </w:t>
      </w:r>
    </w:p>
    <w:p w14:paraId="52B8F295" w14:textId="77777777" w:rsidR="009968C4" w:rsidRPr="00BC1C08" w:rsidRDefault="009968C4" w:rsidP="009968C4">
      <w:pPr>
        <w:pStyle w:val="ListParagraph"/>
        <w:widowControl w:val="0"/>
        <w:numPr>
          <w:ilvl w:val="0"/>
          <w:numId w:val="40"/>
        </w:numPr>
        <w:autoSpaceDE w:val="0"/>
        <w:autoSpaceDN w:val="0"/>
        <w:adjustRightInd w:val="0"/>
        <w:spacing w:after="240"/>
        <w:jc w:val="both"/>
        <w:rPr>
          <w:rFonts w:ascii="Times" w:hAnsi="Times" w:cs="Times"/>
        </w:rPr>
      </w:pPr>
      <w:r w:rsidRPr="00F81560">
        <w:rPr>
          <w:rFonts w:ascii="Times" w:hAnsi="Times" w:cs="Times"/>
          <w:sz w:val="26"/>
          <w:szCs w:val="26"/>
          <w:u w:val="thick"/>
        </w:rPr>
        <w:t>precise &amp; tailored effects that a conventional attack cannot</w:t>
      </w:r>
      <w:r>
        <w:rPr>
          <w:rFonts w:ascii="Times" w:hAnsi="Times" w:cs="Times"/>
          <w:sz w:val="26"/>
          <w:szCs w:val="26"/>
        </w:rPr>
        <w:t>.</w:t>
      </w:r>
    </w:p>
    <w:p w14:paraId="1C3F0D1B" w14:textId="77777777" w:rsidR="009968C4" w:rsidRPr="00F81560" w:rsidRDefault="009968C4" w:rsidP="009968C4">
      <w:pPr>
        <w:pStyle w:val="ListParagraph"/>
        <w:widowControl w:val="0"/>
        <w:numPr>
          <w:ilvl w:val="0"/>
          <w:numId w:val="40"/>
        </w:numPr>
        <w:autoSpaceDE w:val="0"/>
        <w:autoSpaceDN w:val="0"/>
        <w:adjustRightInd w:val="0"/>
        <w:spacing w:after="240"/>
        <w:jc w:val="both"/>
        <w:rPr>
          <w:rFonts w:ascii="Times" w:hAnsi="Times" w:cs="Times"/>
          <w:u w:val="thick"/>
        </w:rPr>
      </w:pPr>
      <w:r w:rsidRPr="00F81560">
        <w:rPr>
          <w:u w:val="thick"/>
        </w:rPr>
        <w:t>reduce the importance of fighting in traditional domains</w:t>
      </w:r>
      <w:r w:rsidRPr="00F81560">
        <w:rPr>
          <w:rFonts w:ascii="Times" w:hAnsi="Times" w:cs="Times"/>
          <w:sz w:val="26"/>
          <w:szCs w:val="26"/>
          <w:u w:val="thick"/>
        </w:rPr>
        <w:t xml:space="preserve"> </w:t>
      </w:r>
    </w:p>
    <w:p w14:paraId="39E68985" w14:textId="4C4394B8" w:rsidR="009968C4" w:rsidRPr="00E5050B" w:rsidRDefault="009968C4" w:rsidP="009968C4">
      <w:pPr>
        <w:pStyle w:val="ListParagraph"/>
        <w:widowControl w:val="0"/>
        <w:numPr>
          <w:ilvl w:val="0"/>
          <w:numId w:val="40"/>
        </w:numPr>
        <w:autoSpaceDE w:val="0"/>
        <w:autoSpaceDN w:val="0"/>
        <w:adjustRightInd w:val="0"/>
        <w:spacing w:after="240"/>
        <w:jc w:val="both"/>
        <w:rPr>
          <w:rFonts w:ascii="Times" w:hAnsi="Times" w:cs="Times"/>
        </w:rPr>
      </w:pPr>
      <w:r w:rsidRPr="00F81560">
        <w:rPr>
          <w:u w:val="thick"/>
        </w:rPr>
        <w:t>no specific physical sp</w:t>
      </w:r>
      <w:r w:rsidR="00F81560" w:rsidRPr="00F81560">
        <w:rPr>
          <w:u w:val="thick"/>
        </w:rPr>
        <w:t>ace and time for waging the war</w:t>
      </w:r>
      <w:r w:rsidRPr="00BC1C08">
        <w:t>.</w:t>
      </w:r>
    </w:p>
    <w:p w14:paraId="2A4D0D6D" w14:textId="2279FE0A" w:rsidR="00E5050B" w:rsidRPr="00031807" w:rsidRDefault="00E5050B" w:rsidP="009968C4">
      <w:pPr>
        <w:pStyle w:val="ListParagraph"/>
        <w:widowControl w:val="0"/>
        <w:numPr>
          <w:ilvl w:val="0"/>
          <w:numId w:val="40"/>
        </w:numPr>
        <w:autoSpaceDE w:val="0"/>
        <w:autoSpaceDN w:val="0"/>
        <w:adjustRightInd w:val="0"/>
        <w:spacing w:after="240"/>
        <w:jc w:val="both"/>
        <w:rPr>
          <w:rFonts w:ascii="Times" w:hAnsi="Times" w:cs="Times"/>
        </w:rPr>
      </w:pPr>
      <w:r w:rsidRPr="00F81560">
        <w:rPr>
          <w:u w:val="thick"/>
        </w:rPr>
        <w:t xml:space="preserve">Expand </w:t>
      </w:r>
      <w:r w:rsidR="00D36263" w:rsidRPr="00F81560">
        <w:rPr>
          <w:u w:val="thick"/>
        </w:rPr>
        <w:t xml:space="preserve">the range of </w:t>
      </w:r>
      <w:r w:rsidR="0058474D" w:rsidRPr="00F81560">
        <w:rPr>
          <w:u w:val="thick"/>
        </w:rPr>
        <w:t xml:space="preserve">strategic </w:t>
      </w:r>
      <w:r w:rsidRPr="00F81560">
        <w:rPr>
          <w:u w:val="thick"/>
        </w:rPr>
        <w:t>opportunities to harm</w:t>
      </w:r>
      <w:r>
        <w:t xml:space="preserve"> significantly in </w:t>
      </w:r>
      <w:r w:rsidRPr="00F81560">
        <w:rPr>
          <w:u w:val="thick"/>
        </w:rPr>
        <w:t>between war and peace</w:t>
      </w:r>
      <w:r w:rsidR="004E0C23" w:rsidRPr="00F81560">
        <w:rPr>
          <w:u w:val="thick"/>
        </w:rPr>
        <w:t>, without resort to traditional violence</w:t>
      </w:r>
      <w:r w:rsidR="004E0C23">
        <w:t xml:space="preserve"> </w:t>
      </w:r>
      <w:r w:rsidR="00031807">
        <w:t xml:space="preserve">(New type of social-economic disturbance – ex. weeks </w:t>
      </w:r>
      <w:r w:rsidR="009D712B">
        <w:t>of gov. paralysis in Estonia; paralyzing gov communications in Georgia)</w:t>
      </w:r>
    </w:p>
    <w:p w14:paraId="6F971500" w14:textId="3D139A57" w:rsidR="00031807" w:rsidRPr="000A2FC5" w:rsidRDefault="00031807" w:rsidP="009968C4">
      <w:pPr>
        <w:pStyle w:val="ListParagraph"/>
        <w:widowControl w:val="0"/>
        <w:numPr>
          <w:ilvl w:val="0"/>
          <w:numId w:val="40"/>
        </w:numPr>
        <w:autoSpaceDE w:val="0"/>
        <w:autoSpaceDN w:val="0"/>
        <w:adjustRightInd w:val="0"/>
        <w:spacing w:after="240"/>
        <w:jc w:val="both"/>
        <w:rPr>
          <w:rFonts w:ascii="Times" w:hAnsi="Times" w:cs="Times"/>
        </w:rPr>
      </w:pPr>
      <w:r w:rsidRPr="00F81560">
        <w:rPr>
          <w:u w:val="thick"/>
        </w:rPr>
        <w:t>Power projection</w:t>
      </w:r>
      <w:r>
        <w:t>: Obliterates the traditional differences between local and distant conflicts</w:t>
      </w:r>
      <w:r w:rsidR="004E0C23">
        <w:t>.</w:t>
      </w:r>
    </w:p>
    <w:p w14:paraId="3151060B" w14:textId="77777777" w:rsidR="009968C4" w:rsidRDefault="009968C4" w:rsidP="009968C4">
      <w:pPr>
        <w:pStyle w:val="ListParagraph"/>
        <w:numPr>
          <w:ilvl w:val="0"/>
          <w:numId w:val="36"/>
        </w:numPr>
        <w:jc w:val="both"/>
      </w:pPr>
      <w:r>
        <w:t>Supporting evidence: o</w:t>
      </w:r>
      <w:r w:rsidRPr="006F1BDE">
        <w:t>rganizations are emerging and, traditional forms of warfare become obsolete. It is moving in the direction of the RMA.</w:t>
      </w:r>
    </w:p>
    <w:p w14:paraId="0C61ABAA" w14:textId="77777777" w:rsidR="009968C4" w:rsidRDefault="009968C4" w:rsidP="009968C4">
      <w:pPr>
        <w:pStyle w:val="ListParagraph"/>
        <w:numPr>
          <w:ilvl w:val="0"/>
          <w:numId w:val="36"/>
        </w:numPr>
        <w:jc w:val="both"/>
      </w:pPr>
      <w:r>
        <w:t xml:space="preserve">RMA proponents: </w:t>
      </w:r>
      <w:r w:rsidRPr="000E62D4">
        <w:rPr>
          <w:b/>
        </w:rPr>
        <w:t>Cyber as discontinuity – the 5</w:t>
      </w:r>
      <w:r w:rsidRPr="000E62D4">
        <w:rPr>
          <w:b/>
          <w:vertAlign w:val="superscript"/>
        </w:rPr>
        <w:t>th</w:t>
      </w:r>
      <w:r w:rsidRPr="000E62D4">
        <w:rPr>
          <w:b/>
        </w:rPr>
        <w:t xml:space="preserve"> Domain of Warfare</w:t>
      </w:r>
    </w:p>
    <w:p w14:paraId="28FDE916" w14:textId="77777777" w:rsidR="00F81560" w:rsidRDefault="00F81560" w:rsidP="009968C4">
      <w:pPr>
        <w:jc w:val="both"/>
      </w:pPr>
    </w:p>
    <w:p w14:paraId="0E8D0912" w14:textId="57AD28AA" w:rsidR="009968C4" w:rsidRPr="000E62D4" w:rsidRDefault="009968C4" w:rsidP="009968C4">
      <w:pPr>
        <w:jc w:val="both"/>
      </w:pPr>
      <w:r>
        <w:t>Cyber RMA thesis: more influential among practitioners, than among the theoreticians of strategic studies.</w:t>
      </w:r>
    </w:p>
    <w:p w14:paraId="53A1BAE6" w14:textId="77777777" w:rsidR="009968C4" w:rsidRPr="006F1BDE" w:rsidRDefault="009968C4" w:rsidP="009968C4">
      <w:pPr>
        <w:pStyle w:val="ListParagraph"/>
        <w:jc w:val="both"/>
      </w:pPr>
    </w:p>
    <w:p w14:paraId="7E8BEEB4" w14:textId="77777777" w:rsidR="009968C4" w:rsidRPr="006F1BDE" w:rsidRDefault="009968C4" w:rsidP="009968C4">
      <w:pPr>
        <w:pStyle w:val="ListParagraph"/>
        <w:widowControl w:val="0"/>
        <w:numPr>
          <w:ilvl w:val="0"/>
          <w:numId w:val="35"/>
        </w:numPr>
        <w:autoSpaceDE w:val="0"/>
        <w:autoSpaceDN w:val="0"/>
        <w:adjustRightInd w:val="0"/>
        <w:spacing w:after="240"/>
        <w:jc w:val="both"/>
        <w:rPr>
          <w:b/>
        </w:rPr>
      </w:pPr>
      <w:r w:rsidRPr="006F1BDE">
        <w:rPr>
          <w:b/>
        </w:rPr>
        <w:t>The RMA thesis opponents</w:t>
      </w:r>
    </w:p>
    <w:p w14:paraId="595177D5" w14:textId="77777777" w:rsidR="009968C4" w:rsidRDefault="009968C4" w:rsidP="009968C4">
      <w:pPr>
        <w:pStyle w:val="ListParagraph"/>
        <w:widowControl w:val="0"/>
        <w:numPr>
          <w:ilvl w:val="0"/>
          <w:numId w:val="33"/>
        </w:numPr>
        <w:autoSpaceDE w:val="0"/>
        <w:autoSpaceDN w:val="0"/>
        <w:adjustRightInd w:val="0"/>
        <w:spacing w:after="240"/>
        <w:ind w:left="810" w:hanging="450"/>
        <w:jc w:val="both"/>
      </w:pPr>
      <w:r>
        <w:t>Prolongation of the IT-RMA</w:t>
      </w:r>
    </w:p>
    <w:p w14:paraId="256F1DBE" w14:textId="77777777" w:rsidR="009968C4" w:rsidRDefault="009968C4" w:rsidP="009968C4">
      <w:pPr>
        <w:pStyle w:val="ListParagraph"/>
        <w:widowControl w:val="0"/>
        <w:numPr>
          <w:ilvl w:val="0"/>
          <w:numId w:val="33"/>
        </w:numPr>
        <w:autoSpaceDE w:val="0"/>
        <w:autoSpaceDN w:val="0"/>
        <w:adjustRightInd w:val="0"/>
        <w:spacing w:after="240"/>
        <w:ind w:left="810" w:hanging="450"/>
        <w:jc w:val="both"/>
      </w:pPr>
      <w:r>
        <w:rPr>
          <w:rFonts w:ascii="Times" w:hAnsi="Times" w:cs="Times"/>
          <w:sz w:val="26"/>
          <w:szCs w:val="26"/>
        </w:rPr>
        <w:t>F</w:t>
      </w:r>
      <w:r w:rsidRPr="000E62D4">
        <w:rPr>
          <w:rFonts w:ascii="Times" w:hAnsi="Times" w:cs="Times"/>
          <w:sz w:val="26"/>
          <w:szCs w:val="26"/>
        </w:rPr>
        <w:t>urther</w:t>
      </w:r>
      <w:r>
        <w:rPr>
          <w:rFonts w:ascii="Times" w:hAnsi="Times" w:cs="Times"/>
          <w:sz w:val="26"/>
          <w:szCs w:val="26"/>
        </w:rPr>
        <w:t xml:space="preserve"> refinery of the EW against C4ISR and</w:t>
      </w:r>
      <w:r>
        <w:t xml:space="preserve"> its extension of NCW and EBO.</w:t>
      </w:r>
    </w:p>
    <w:p w14:paraId="32D4C310" w14:textId="77777777" w:rsidR="009968C4" w:rsidRPr="00384727" w:rsidRDefault="009968C4" w:rsidP="009968C4">
      <w:pPr>
        <w:pStyle w:val="ListParagraph"/>
        <w:widowControl w:val="0"/>
        <w:numPr>
          <w:ilvl w:val="0"/>
          <w:numId w:val="33"/>
        </w:numPr>
        <w:autoSpaceDE w:val="0"/>
        <w:autoSpaceDN w:val="0"/>
        <w:adjustRightInd w:val="0"/>
        <w:spacing w:after="240"/>
        <w:ind w:left="810" w:hanging="450"/>
        <w:jc w:val="both"/>
      </w:pPr>
      <w:r w:rsidRPr="00F81560">
        <w:rPr>
          <w:rFonts w:ascii="Times" w:hAnsi="Times" w:cs="Times"/>
          <w:sz w:val="26"/>
          <w:szCs w:val="26"/>
          <w:u w:val="thick"/>
        </w:rPr>
        <w:t>Truly devastating cyber attacks will be extremely difficult to execute outside 4 traditional domains</w:t>
      </w:r>
      <w:r>
        <w:rPr>
          <w:rFonts w:ascii="Times" w:hAnsi="Times" w:cs="Times"/>
          <w:sz w:val="26"/>
          <w:szCs w:val="26"/>
        </w:rPr>
        <w:t xml:space="preserve">. </w:t>
      </w:r>
    </w:p>
    <w:p w14:paraId="274C09C4" w14:textId="77777777" w:rsidR="009968C4" w:rsidRPr="000E62D4" w:rsidRDefault="009968C4" w:rsidP="009968C4">
      <w:pPr>
        <w:pStyle w:val="ListParagraph"/>
        <w:widowControl w:val="0"/>
        <w:numPr>
          <w:ilvl w:val="0"/>
          <w:numId w:val="33"/>
        </w:numPr>
        <w:autoSpaceDE w:val="0"/>
        <w:autoSpaceDN w:val="0"/>
        <w:adjustRightInd w:val="0"/>
        <w:spacing w:after="240"/>
        <w:ind w:left="810" w:hanging="450"/>
        <w:jc w:val="both"/>
      </w:pPr>
      <w:r>
        <w:t>Devastating</w:t>
      </w:r>
      <w:r w:rsidRPr="00384727">
        <w:t xml:space="preserve"> cyber weapon is impossible because collateral damage will quickly reach the attacker.</w:t>
      </w:r>
    </w:p>
    <w:p w14:paraId="2B1F6C96" w14:textId="77777777" w:rsidR="009968C4" w:rsidRPr="004A06A7" w:rsidRDefault="009968C4" w:rsidP="009968C4">
      <w:pPr>
        <w:pStyle w:val="ListParagraph"/>
        <w:widowControl w:val="0"/>
        <w:numPr>
          <w:ilvl w:val="0"/>
          <w:numId w:val="33"/>
        </w:numPr>
        <w:autoSpaceDE w:val="0"/>
        <w:autoSpaceDN w:val="0"/>
        <w:adjustRightInd w:val="0"/>
        <w:spacing w:after="240"/>
        <w:ind w:left="810" w:hanging="450"/>
        <w:jc w:val="both"/>
      </w:pPr>
      <w:r w:rsidRPr="00F81560">
        <w:rPr>
          <w:u w:val="thick"/>
        </w:rPr>
        <w:t>To early to judge. No real cyber war between two militaries</w:t>
      </w:r>
      <w:r>
        <w:t>. So far no dramatic effects (even Stuxnet).</w:t>
      </w:r>
    </w:p>
    <w:p w14:paraId="6F957BCC" w14:textId="77777777" w:rsidR="009968C4" w:rsidRPr="00097D25" w:rsidRDefault="009968C4" w:rsidP="009968C4">
      <w:pPr>
        <w:pStyle w:val="ListParagraph"/>
        <w:widowControl w:val="0"/>
        <w:numPr>
          <w:ilvl w:val="0"/>
          <w:numId w:val="33"/>
        </w:numPr>
        <w:autoSpaceDE w:val="0"/>
        <w:autoSpaceDN w:val="0"/>
        <w:adjustRightInd w:val="0"/>
        <w:spacing w:after="240"/>
        <w:ind w:left="810" w:hanging="450"/>
        <w:jc w:val="both"/>
      </w:pPr>
      <w:r>
        <w:t xml:space="preserve">RMA opponents: </w:t>
      </w:r>
      <w:r w:rsidRPr="000E62D4">
        <w:rPr>
          <w:b/>
        </w:rPr>
        <w:t xml:space="preserve">Cyber as continuity – extension of the of the 4 traditional Domains </w:t>
      </w:r>
    </w:p>
    <w:p w14:paraId="38F9C1E3" w14:textId="79AF47BC" w:rsidR="00097D25" w:rsidRPr="002A4D47" w:rsidRDefault="00097D25" w:rsidP="009968C4">
      <w:pPr>
        <w:pStyle w:val="ListParagraph"/>
        <w:widowControl w:val="0"/>
        <w:numPr>
          <w:ilvl w:val="0"/>
          <w:numId w:val="33"/>
        </w:numPr>
        <w:autoSpaceDE w:val="0"/>
        <w:autoSpaceDN w:val="0"/>
        <w:adjustRightInd w:val="0"/>
        <w:spacing w:after="240"/>
        <w:ind w:left="810" w:hanging="450"/>
        <w:jc w:val="both"/>
      </w:pPr>
      <w:r w:rsidRPr="00097D25">
        <w:rPr>
          <w:rFonts w:ascii="Times New Roman" w:hAnsi="Times New Roman" w:cs="Times New Roman"/>
          <w:u w:val="thick"/>
          <w:lang w:bidi="he-IL"/>
        </w:rPr>
        <w:t>Less useful if Isolated</w:t>
      </w:r>
      <w:r>
        <w:rPr>
          <w:rFonts w:ascii="Times New Roman" w:hAnsi="Times New Roman" w:cs="Times New Roman"/>
          <w:lang w:bidi="he-IL"/>
        </w:rPr>
        <w:t xml:space="preserve"> and divorced from other domains.</w:t>
      </w:r>
    </w:p>
    <w:p w14:paraId="2FE3B6FA" w14:textId="77777777" w:rsidR="00F81560" w:rsidRDefault="00F81560" w:rsidP="009968C4">
      <w:pPr>
        <w:widowControl w:val="0"/>
        <w:autoSpaceDE w:val="0"/>
        <w:autoSpaceDN w:val="0"/>
        <w:adjustRightInd w:val="0"/>
        <w:spacing w:after="240"/>
        <w:jc w:val="both"/>
        <w:rPr>
          <w:b/>
          <w:highlight w:val="yellow"/>
        </w:rPr>
      </w:pPr>
    </w:p>
    <w:p w14:paraId="54BB41FC" w14:textId="77777777" w:rsidR="009968C4" w:rsidRPr="00084BDB" w:rsidRDefault="009968C4" w:rsidP="009968C4">
      <w:pPr>
        <w:widowControl w:val="0"/>
        <w:autoSpaceDE w:val="0"/>
        <w:autoSpaceDN w:val="0"/>
        <w:adjustRightInd w:val="0"/>
        <w:spacing w:after="240"/>
        <w:jc w:val="both"/>
        <w:rPr>
          <w:b/>
        </w:rPr>
      </w:pPr>
      <w:r w:rsidRPr="00084BDB">
        <w:rPr>
          <w:b/>
          <w:highlight w:val="yellow"/>
        </w:rPr>
        <w:t>What is the Offense – Defense Balance in Cyber Domain</w:t>
      </w:r>
      <w:r>
        <w:rPr>
          <w:b/>
          <w:highlight w:val="yellow"/>
        </w:rPr>
        <w:t>?</w:t>
      </w:r>
    </w:p>
    <w:p w14:paraId="2EDF4A92" w14:textId="77777777" w:rsidR="009968C4" w:rsidRDefault="009968C4" w:rsidP="009968C4">
      <w:pPr>
        <w:pStyle w:val="ListParagraph"/>
        <w:numPr>
          <w:ilvl w:val="0"/>
          <w:numId w:val="5"/>
        </w:numPr>
      </w:pPr>
      <w:r>
        <w:t>Each and every new military innovation shapes the offense-defense balance.</w:t>
      </w:r>
    </w:p>
    <w:p w14:paraId="7B7AD3FC" w14:textId="77777777" w:rsidR="009968C4" w:rsidRPr="009620A3" w:rsidRDefault="009968C4" w:rsidP="009968C4">
      <w:pPr>
        <w:pStyle w:val="ListParagraph"/>
      </w:pPr>
    </w:p>
    <w:p w14:paraId="32236355" w14:textId="77777777" w:rsidR="009968C4" w:rsidRDefault="009968C4" w:rsidP="009968C4">
      <w:pPr>
        <w:pStyle w:val="ListParagraph"/>
        <w:numPr>
          <w:ilvl w:val="0"/>
          <w:numId w:val="31"/>
        </w:numPr>
        <w:rPr>
          <w:b/>
        </w:rPr>
      </w:pPr>
      <w:r w:rsidRPr="00FD38F7">
        <w:rPr>
          <w:b/>
        </w:rPr>
        <w:t>Offense Dominant Environment</w:t>
      </w:r>
    </w:p>
    <w:p w14:paraId="12A6863A" w14:textId="77777777" w:rsidR="009968C4" w:rsidRPr="004C0367" w:rsidRDefault="009968C4" w:rsidP="009968C4">
      <w:pPr>
        <w:pStyle w:val="ListParagraph"/>
        <w:numPr>
          <w:ilvl w:val="0"/>
          <w:numId w:val="37"/>
        </w:numPr>
        <w:jc w:val="both"/>
        <w:rPr>
          <w:b/>
        </w:rPr>
      </w:pPr>
      <w:r w:rsidRPr="006E4429">
        <w:rPr>
          <w:u w:val="single"/>
        </w:rPr>
        <w:t>Technically, it is impossible to block all attacks</w:t>
      </w:r>
      <w:r>
        <w:t xml:space="preserve"> – computer has to accept incoming connections. Internet designed for easy connections.</w:t>
      </w:r>
    </w:p>
    <w:p w14:paraId="19782A73" w14:textId="77777777" w:rsidR="009968C4" w:rsidRPr="004C0367" w:rsidRDefault="009968C4" w:rsidP="009968C4">
      <w:pPr>
        <w:pStyle w:val="ListParagraph"/>
        <w:numPr>
          <w:ilvl w:val="0"/>
          <w:numId w:val="37"/>
        </w:numPr>
        <w:jc w:val="both"/>
      </w:pPr>
      <w:r>
        <w:rPr>
          <w:u w:val="single"/>
        </w:rPr>
        <w:t xml:space="preserve">Analogy with the </w:t>
      </w:r>
      <w:r w:rsidRPr="004C0367">
        <w:rPr>
          <w:u w:val="single"/>
        </w:rPr>
        <w:t>nuclear first</w:t>
      </w:r>
      <w:r w:rsidRPr="004C0367">
        <w:rPr>
          <w:b/>
          <w:u w:val="single"/>
        </w:rPr>
        <w:t>-</w:t>
      </w:r>
      <w:r w:rsidRPr="004C0367">
        <w:rPr>
          <w:u w:val="single"/>
        </w:rPr>
        <w:t>strike</w:t>
      </w:r>
      <w:r>
        <w:rPr>
          <w:u w:val="single"/>
        </w:rPr>
        <w:t xml:space="preserve"> </w:t>
      </w:r>
      <w:r w:rsidRPr="004C0367">
        <w:rPr>
          <w:u w:val="single"/>
        </w:rPr>
        <w:t>– no credible defense</w:t>
      </w:r>
      <w:r w:rsidRPr="004C0367">
        <w:t>.</w:t>
      </w:r>
    </w:p>
    <w:p w14:paraId="32014D47" w14:textId="77777777" w:rsidR="009968C4" w:rsidRPr="006E4429" w:rsidRDefault="009968C4" w:rsidP="009968C4">
      <w:pPr>
        <w:pStyle w:val="ListParagraph"/>
        <w:numPr>
          <w:ilvl w:val="0"/>
          <w:numId w:val="37"/>
        </w:numPr>
        <w:jc w:val="both"/>
        <w:rPr>
          <w:b/>
        </w:rPr>
      </w:pPr>
      <w:r>
        <w:t>(Speed)</w:t>
      </w:r>
      <w:r w:rsidRPr="004C0367">
        <w:rPr>
          <w:u w:val="single"/>
        </w:rPr>
        <w:t>Offense initiates</w:t>
      </w:r>
      <w:r>
        <w:rPr>
          <w:u w:val="single"/>
        </w:rPr>
        <w:t>, Defense catches up slower.</w:t>
      </w:r>
      <w:r>
        <w:t xml:space="preserve"> No counter-measure until the attack takes place. </w:t>
      </w:r>
      <w:r w:rsidRPr="00DB19CA">
        <w:t>Antivirus is based on the databases of existing malware.</w:t>
      </w:r>
      <w:r>
        <w:t xml:space="preserve"> Attacker can vary signatures and vectors of attack quicker than defender can detect and close them. Takes time to develop a countermeasure.</w:t>
      </w:r>
    </w:p>
    <w:p w14:paraId="76FE6BEA" w14:textId="77777777" w:rsidR="009968C4" w:rsidRPr="003077B6" w:rsidRDefault="009968C4" w:rsidP="009968C4">
      <w:pPr>
        <w:pStyle w:val="ListParagraph"/>
        <w:numPr>
          <w:ilvl w:val="0"/>
          <w:numId w:val="37"/>
        </w:numPr>
        <w:jc w:val="both"/>
        <w:rPr>
          <w:b/>
        </w:rPr>
      </w:pPr>
      <w:r>
        <w:t xml:space="preserve">(Cost) </w:t>
      </w:r>
      <w:r w:rsidRPr="008C4F21">
        <w:rPr>
          <w:u w:val="single"/>
        </w:rPr>
        <w:t xml:space="preserve">Attacker should </w:t>
      </w:r>
      <w:r>
        <w:rPr>
          <w:u w:val="single"/>
        </w:rPr>
        <w:t>succeed</w:t>
      </w:r>
      <w:r w:rsidRPr="008C4F21">
        <w:rPr>
          <w:u w:val="single"/>
        </w:rPr>
        <w:t xml:space="preserve"> only once</w:t>
      </w:r>
      <w:r>
        <w:t xml:space="preserve">. Defender should succeed every-time against every attack.  </w:t>
      </w:r>
      <w:r w:rsidRPr="003077B6">
        <w:rPr>
          <w:u w:val="single"/>
        </w:rPr>
        <w:t>Defense is thus more expensive</w:t>
      </w:r>
      <w:r>
        <w:t xml:space="preserve"> – more to cover. Attacker chooses the place and time</w:t>
      </w:r>
    </w:p>
    <w:p w14:paraId="197EE905" w14:textId="77777777" w:rsidR="009968C4" w:rsidRPr="00084BDB" w:rsidRDefault="009968C4" w:rsidP="009968C4">
      <w:pPr>
        <w:pStyle w:val="ListParagraph"/>
        <w:numPr>
          <w:ilvl w:val="0"/>
          <w:numId w:val="37"/>
        </w:numPr>
        <w:jc w:val="both"/>
        <w:rPr>
          <w:b/>
        </w:rPr>
      </w:pPr>
      <w:r w:rsidRPr="006E4429">
        <w:rPr>
          <w:u w:val="single"/>
        </w:rPr>
        <w:t>Certain capabilities may be produced on-line</w:t>
      </w:r>
      <w:r>
        <w:t>. Offensive Botnet Armies are easier to mobilize. Defensive forces divided between public and private sector.</w:t>
      </w:r>
    </w:p>
    <w:p w14:paraId="576DBDF4" w14:textId="7EE24EE0" w:rsidR="002E27ED" w:rsidRPr="002E27ED" w:rsidRDefault="002E27ED" w:rsidP="009968C4">
      <w:pPr>
        <w:pStyle w:val="ListParagraph"/>
        <w:numPr>
          <w:ilvl w:val="0"/>
          <w:numId w:val="37"/>
        </w:numPr>
        <w:jc w:val="both"/>
      </w:pPr>
      <w:r w:rsidRPr="002E27ED">
        <w:rPr>
          <w:u w:val="thick"/>
        </w:rPr>
        <w:t>Defense fragmentation</w:t>
      </w:r>
      <w:r w:rsidRPr="002E27ED">
        <w:t xml:space="preserve">: </w:t>
      </w:r>
      <w:r>
        <w:t xml:space="preserve">lack of total cooperation of </w:t>
      </w:r>
      <w:r w:rsidR="00DB22C9">
        <w:t>private and public sector, which enables access from multiple undefended vectors.</w:t>
      </w:r>
    </w:p>
    <w:p w14:paraId="34BE25C8" w14:textId="77777777" w:rsidR="009968C4" w:rsidRPr="00543897" w:rsidRDefault="009968C4" w:rsidP="009968C4">
      <w:pPr>
        <w:pStyle w:val="ListParagraph"/>
        <w:numPr>
          <w:ilvl w:val="0"/>
          <w:numId w:val="37"/>
        </w:numPr>
        <w:jc w:val="both"/>
        <w:rPr>
          <w:b/>
        </w:rPr>
      </w:pPr>
      <w:r w:rsidRPr="00543897">
        <w:rPr>
          <w:u w:val="single"/>
        </w:rPr>
        <w:t>Vulnerability</w:t>
      </w:r>
      <w:r>
        <w:t>: users prefer convenience over security.</w:t>
      </w:r>
    </w:p>
    <w:p w14:paraId="7DBC2FA3" w14:textId="77777777" w:rsidR="009968C4" w:rsidRPr="00084BDB" w:rsidRDefault="009968C4" w:rsidP="009968C4">
      <w:pPr>
        <w:pStyle w:val="ListParagraph"/>
        <w:numPr>
          <w:ilvl w:val="0"/>
          <w:numId w:val="37"/>
        </w:numPr>
        <w:jc w:val="both"/>
        <w:rPr>
          <w:b/>
        </w:rPr>
      </w:pPr>
      <w:r>
        <w:rPr>
          <w:u w:val="single"/>
        </w:rPr>
        <w:t>Bottom line</w:t>
      </w:r>
      <w:r w:rsidRPr="00543897">
        <w:rPr>
          <w:b/>
        </w:rPr>
        <w:t>:</w:t>
      </w:r>
      <w:r>
        <w:rPr>
          <w:b/>
        </w:rPr>
        <w:t xml:space="preserve"> </w:t>
      </w:r>
      <w:r>
        <w:t>t</w:t>
      </w:r>
      <w:r w:rsidRPr="00543897">
        <w:t>he Cyber attack will always get through. (a la strategic bomber)</w:t>
      </w:r>
    </w:p>
    <w:p w14:paraId="377C7315" w14:textId="77777777" w:rsidR="009968C4" w:rsidRDefault="009968C4" w:rsidP="009968C4">
      <w:pPr>
        <w:pStyle w:val="ListParagraph"/>
      </w:pPr>
    </w:p>
    <w:p w14:paraId="3C57B1A3" w14:textId="77777777" w:rsidR="009968C4" w:rsidRDefault="009968C4" w:rsidP="009968C4">
      <w:pPr>
        <w:pStyle w:val="ListParagraph"/>
        <w:numPr>
          <w:ilvl w:val="0"/>
          <w:numId w:val="31"/>
        </w:numPr>
        <w:rPr>
          <w:b/>
        </w:rPr>
      </w:pPr>
      <w:r>
        <w:rPr>
          <w:b/>
        </w:rPr>
        <w:t xml:space="preserve">Alternative view of Offense-Defense </w:t>
      </w:r>
    </w:p>
    <w:p w14:paraId="0B469F39" w14:textId="77777777" w:rsidR="009968C4" w:rsidRPr="00E660B8" w:rsidRDefault="009968C4" w:rsidP="009968C4">
      <w:pPr>
        <w:pStyle w:val="ListParagraph"/>
        <w:numPr>
          <w:ilvl w:val="0"/>
          <w:numId w:val="38"/>
        </w:numPr>
        <w:jc w:val="both"/>
        <w:rPr>
          <w:b/>
        </w:rPr>
      </w:pPr>
      <w:r w:rsidRPr="00EE7374">
        <w:rPr>
          <w:u w:val="thick"/>
        </w:rPr>
        <w:t>Complexity of weaponization</w:t>
      </w:r>
      <w:r>
        <w:t xml:space="preserve"> makes cyber offense (CNA a la Stuxnet aimed at physical destruction) less easy, and defense more feasible.</w:t>
      </w:r>
    </w:p>
    <w:p w14:paraId="2F56FB7D" w14:textId="77777777" w:rsidR="009968C4" w:rsidRPr="00EE7374" w:rsidRDefault="009968C4" w:rsidP="009968C4">
      <w:pPr>
        <w:pStyle w:val="ListParagraph"/>
        <w:numPr>
          <w:ilvl w:val="0"/>
          <w:numId w:val="38"/>
        </w:numPr>
        <w:jc w:val="both"/>
        <w:rPr>
          <w:u w:val="thick"/>
        </w:rPr>
      </w:pPr>
      <w:r w:rsidRPr="00EE7374">
        <w:rPr>
          <w:u w:val="thick"/>
        </w:rPr>
        <w:t>Offense dominant for criminals, espionage and hacktivists, but not for soldiers (not for the warfare).</w:t>
      </w:r>
    </w:p>
    <w:p w14:paraId="36FAC393" w14:textId="77777777" w:rsidR="009968C4" w:rsidRDefault="009968C4" w:rsidP="009968C4">
      <w:pPr>
        <w:pStyle w:val="ListParagraph"/>
        <w:numPr>
          <w:ilvl w:val="0"/>
          <w:numId w:val="38"/>
        </w:numPr>
        <w:jc w:val="both"/>
      </w:pPr>
      <w:r>
        <w:t>Damage produced by Stuxnet was quickly repaired.</w:t>
      </w:r>
    </w:p>
    <w:p w14:paraId="4D2DBE16" w14:textId="77777777" w:rsidR="009968C4" w:rsidRDefault="009968C4" w:rsidP="009968C4">
      <w:pPr>
        <w:pStyle w:val="ListParagraph"/>
        <w:numPr>
          <w:ilvl w:val="0"/>
          <w:numId w:val="38"/>
        </w:numPr>
        <w:jc w:val="both"/>
      </w:pPr>
      <w:r w:rsidRPr="00F632C4">
        <w:rPr>
          <w:u w:val="single"/>
        </w:rPr>
        <w:t xml:space="preserve">Lack of </w:t>
      </w:r>
      <w:r>
        <w:rPr>
          <w:u w:val="single"/>
        </w:rPr>
        <w:t xml:space="preserve">massive </w:t>
      </w:r>
      <w:r w:rsidRPr="00F632C4">
        <w:rPr>
          <w:u w:val="single"/>
        </w:rPr>
        <w:t>strategic cyber-warfare a la Stuxnet – possible evidence of the superiority of defense</w:t>
      </w:r>
      <w:r>
        <w:t>. Questionable effectiveness of offence.</w:t>
      </w:r>
    </w:p>
    <w:p w14:paraId="6EE22A1B" w14:textId="77777777" w:rsidR="009968C4" w:rsidRDefault="009968C4" w:rsidP="009968C4">
      <w:pPr>
        <w:pStyle w:val="ListParagraph"/>
        <w:numPr>
          <w:ilvl w:val="0"/>
          <w:numId w:val="38"/>
        </w:numPr>
        <w:jc w:val="both"/>
      </w:pPr>
      <w:r>
        <w:t>Lowering defense costs: on-line open source community can work for the Defense (Stuxnet investigation case).</w:t>
      </w:r>
    </w:p>
    <w:p w14:paraId="75763F06" w14:textId="77777777" w:rsidR="009968C4" w:rsidRDefault="009968C4" w:rsidP="009968C4">
      <w:pPr>
        <w:pStyle w:val="ListParagraph"/>
        <w:numPr>
          <w:ilvl w:val="0"/>
          <w:numId w:val="38"/>
        </w:numPr>
        <w:jc w:val="both"/>
      </w:pPr>
      <w:r>
        <w:t>Defenders can:</w:t>
      </w:r>
    </w:p>
    <w:p w14:paraId="545CB4B3" w14:textId="77777777" w:rsidR="009968C4" w:rsidRDefault="009968C4" w:rsidP="009968C4">
      <w:pPr>
        <w:pStyle w:val="ListParagraph"/>
        <w:numPr>
          <w:ilvl w:val="0"/>
          <w:numId w:val="42"/>
        </w:numPr>
        <w:jc w:val="both"/>
      </w:pPr>
      <w:r>
        <w:t>build in redundancy and robustness of the systems</w:t>
      </w:r>
    </w:p>
    <w:p w14:paraId="038D2A0C" w14:textId="77777777" w:rsidR="009968C4" w:rsidRDefault="009968C4" w:rsidP="009968C4">
      <w:pPr>
        <w:pStyle w:val="ListParagraph"/>
        <w:numPr>
          <w:ilvl w:val="0"/>
          <w:numId w:val="42"/>
        </w:numPr>
        <w:jc w:val="both"/>
      </w:pPr>
      <w:r>
        <w:t>make environment difficult and unfamiliar for attacker to address.</w:t>
      </w:r>
    </w:p>
    <w:p w14:paraId="5992BADE" w14:textId="77777777" w:rsidR="009968C4" w:rsidRDefault="009968C4" w:rsidP="009968C4">
      <w:pPr>
        <w:pStyle w:val="ListParagraph"/>
        <w:numPr>
          <w:ilvl w:val="0"/>
          <w:numId w:val="42"/>
        </w:numPr>
        <w:jc w:val="both"/>
      </w:pPr>
      <w:r>
        <w:t>use deception and confuse attackers</w:t>
      </w:r>
    </w:p>
    <w:p w14:paraId="1A736B18" w14:textId="51FD144F" w:rsidR="009968C4" w:rsidRPr="009968C4" w:rsidRDefault="009968C4" w:rsidP="009968C4">
      <w:pPr>
        <w:pStyle w:val="ListParagraph"/>
        <w:numPr>
          <w:ilvl w:val="0"/>
          <w:numId w:val="42"/>
        </w:numPr>
        <w:jc w:val="both"/>
      </w:pPr>
      <w:r>
        <w:t>traps that reveal attackers identity</w:t>
      </w:r>
    </w:p>
    <w:p w14:paraId="58E041D2" w14:textId="77777777" w:rsidR="009968C4" w:rsidRDefault="009968C4" w:rsidP="009968C4">
      <w:pPr>
        <w:widowControl w:val="0"/>
        <w:autoSpaceDE w:val="0"/>
        <w:autoSpaceDN w:val="0"/>
        <w:adjustRightInd w:val="0"/>
        <w:spacing w:after="240"/>
        <w:jc w:val="both"/>
        <w:rPr>
          <w:b/>
          <w:highlight w:val="yellow"/>
        </w:rPr>
      </w:pPr>
    </w:p>
    <w:p w14:paraId="2E4A07C8" w14:textId="77777777" w:rsidR="009968C4" w:rsidRPr="000D11B6" w:rsidRDefault="009968C4" w:rsidP="009968C4">
      <w:pPr>
        <w:widowControl w:val="0"/>
        <w:autoSpaceDE w:val="0"/>
        <w:autoSpaceDN w:val="0"/>
        <w:adjustRightInd w:val="0"/>
        <w:spacing w:after="240"/>
        <w:jc w:val="both"/>
        <w:rPr>
          <w:b/>
        </w:rPr>
      </w:pPr>
      <w:r w:rsidRPr="00084BDB">
        <w:rPr>
          <w:b/>
          <w:highlight w:val="yellow"/>
        </w:rPr>
        <w:t>Is Deterrence Possible in Cyber Domain?</w:t>
      </w:r>
    </w:p>
    <w:p w14:paraId="69194C1C" w14:textId="77777777" w:rsidR="009968C4" w:rsidRPr="00EE7374" w:rsidRDefault="009968C4" w:rsidP="009968C4">
      <w:pPr>
        <w:pStyle w:val="ListParagraph"/>
        <w:widowControl w:val="0"/>
        <w:numPr>
          <w:ilvl w:val="0"/>
          <w:numId w:val="5"/>
        </w:numPr>
        <w:autoSpaceDE w:val="0"/>
        <w:autoSpaceDN w:val="0"/>
        <w:adjustRightInd w:val="0"/>
        <w:spacing w:after="240"/>
        <w:jc w:val="both"/>
        <w:rPr>
          <w:u w:val="thick"/>
        </w:rPr>
      </w:pPr>
      <w:r w:rsidRPr="00EE7374">
        <w:rPr>
          <w:u w:val="thick"/>
        </w:rPr>
        <w:t xml:space="preserve">D Definition and its Two forms: Denial and Punishment </w:t>
      </w:r>
    </w:p>
    <w:p w14:paraId="0A89C0D1" w14:textId="77777777" w:rsidR="009968C4" w:rsidRPr="00EE7374" w:rsidRDefault="009968C4" w:rsidP="009968C4">
      <w:pPr>
        <w:pStyle w:val="ListParagraph"/>
        <w:widowControl w:val="0"/>
        <w:numPr>
          <w:ilvl w:val="0"/>
          <w:numId w:val="5"/>
        </w:numPr>
        <w:autoSpaceDE w:val="0"/>
        <w:autoSpaceDN w:val="0"/>
        <w:adjustRightInd w:val="0"/>
        <w:spacing w:after="240"/>
        <w:jc w:val="both"/>
        <w:rPr>
          <w:u w:val="thick"/>
        </w:rPr>
      </w:pPr>
      <w:r w:rsidRPr="00EE7374">
        <w:rPr>
          <w:u w:val="thick"/>
        </w:rPr>
        <w:t>D in Cyber: convincing an actor by threat to not opt for cyber attack.</w:t>
      </w:r>
    </w:p>
    <w:p w14:paraId="7BA69406" w14:textId="77777777" w:rsidR="00EE7374" w:rsidRPr="00EE7374" w:rsidRDefault="00EE7374" w:rsidP="00EE7374">
      <w:pPr>
        <w:pStyle w:val="ListParagraph"/>
        <w:widowControl w:val="0"/>
        <w:autoSpaceDE w:val="0"/>
        <w:autoSpaceDN w:val="0"/>
        <w:adjustRightInd w:val="0"/>
        <w:spacing w:after="240"/>
        <w:jc w:val="both"/>
        <w:rPr>
          <w:u w:val="thick"/>
        </w:rPr>
      </w:pPr>
    </w:p>
    <w:p w14:paraId="61B6C1F4" w14:textId="77777777" w:rsidR="009968C4" w:rsidRPr="00EE7374" w:rsidRDefault="009968C4" w:rsidP="009968C4">
      <w:pPr>
        <w:pStyle w:val="ListParagraph"/>
        <w:widowControl w:val="0"/>
        <w:numPr>
          <w:ilvl w:val="0"/>
          <w:numId w:val="5"/>
        </w:numPr>
        <w:autoSpaceDE w:val="0"/>
        <w:autoSpaceDN w:val="0"/>
        <w:adjustRightInd w:val="0"/>
        <w:spacing w:after="240"/>
        <w:jc w:val="both"/>
        <w:rPr>
          <w:u w:val="thick"/>
        </w:rPr>
      </w:pPr>
      <w:r w:rsidRPr="00EE7374">
        <w:rPr>
          <w:u w:val="thick"/>
        </w:rPr>
        <w:t>Widespread thesis: Deterrence is ineffective in cyberspace, compared to nuclear or conventional realms. Why?</w:t>
      </w:r>
    </w:p>
    <w:p w14:paraId="3B3B980A" w14:textId="77777777" w:rsidR="009968C4" w:rsidRDefault="009968C4" w:rsidP="009968C4">
      <w:pPr>
        <w:pStyle w:val="ListParagraph"/>
        <w:widowControl w:val="0"/>
        <w:autoSpaceDE w:val="0"/>
        <w:autoSpaceDN w:val="0"/>
        <w:adjustRightInd w:val="0"/>
        <w:spacing w:after="240"/>
        <w:jc w:val="both"/>
      </w:pPr>
    </w:p>
    <w:p w14:paraId="78448EC5" w14:textId="77777777" w:rsidR="009968C4" w:rsidRPr="00100732" w:rsidRDefault="009968C4" w:rsidP="009968C4">
      <w:pPr>
        <w:pStyle w:val="ListParagraph"/>
        <w:widowControl w:val="0"/>
        <w:numPr>
          <w:ilvl w:val="0"/>
          <w:numId w:val="32"/>
        </w:numPr>
        <w:autoSpaceDE w:val="0"/>
        <w:autoSpaceDN w:val="0"/>
        <w:adjustRightInd w:val="0"/>
        <w:spacing w:after="240"/>
        <w:jc w:val="both"/>
        <w:rPr>
          <w:i/>
        </w:rPr>
      </w:pPr>
      <w:r w:rsidRPr="00100732">
        <w:rPr>
          <w:i/>
        </w:rPr>
        <w:t>What undermines “Deterrence by Punishment”?</w:t>
      </w:r>
    </w:p>
    <w:p w14:paraId="79262548" w14:textId="77777777" w:rsidR="009968C4" w:rsidRDefault="009968C4" w:rsidP="009968C4">
      <w:pPr>
        <w:pStyle w:val="ListParagraph"/>
        <w:widowControl w:val="0"/>
        <w:numPr>
          <w:ilvl w:val="0"/>
          <w:numId w:val="34"/>
        </w:numPr>
        <w:autoSpaceDE w:val="0"/>
        <w:autoSpaceDN w:val="0"/>
        <w:adjustRightInd w:val="0"/>
        <w:spacing w:after="240"/>
        <w:jc w:val="both"/>
      </w:pPr>
      <w:r w:rsidRPr="002A4B7D">
        <w:rPr>
          <w:u w:val="single"/>
        </w:rPr>
        <w:t>Attribution Problem</w:t>
      </w:r>
      <w:r>
        <w:t>: difficult / time-consuming to identify attacker.</w:t>
      </w:r>
    </w:p>
    <w:p w14:paraId="477135F7" w14:textId="77777777" w:rsidR="009968C4" w:rsidRDefault="009968C4" w:rsidP="009968C4">
      <w:pPr>
        <w:pStyle w:val="ListParagraph"/>
        <w:widowControl w:val="0"/>
        <w:numPr>
          <w:ilvl w:val="0"/>
          <w:numId w:val="41"/>
        </w:numPr>
        <w:autoSpaceDE w:val="0"/>
        <w:autoSpaceDN w:val="0"/>
        <w:adjustRightInd w:val="0"/>
        <w:spacing w:after="240"/>
        <w:jc w:val="both"/>
      </w:pPr>
      <w:r>
        <w:t xml:space="preserve">Anonymity does not leave return address to retaliate. </w:t>
      </w:r>
    </w:p>
    <w:p w14:paraId="5D30137B" w14:textId="77777777" w:rsidR="009968C4" w:rsidRDefault="009968C4" w:rsidP="009968C4">
      <w:pPr>
        <w:pStyle w:val="ListParagraph"/>
        <w:widowControl w:val="0"/>
        <w:numPr>
          <w:ilvl w:val="0"/>
          <w:numId w:val="41"/>
        </w:numPr>
        <w:autoSpaceDE w:val="0"/>
        <w:autoSpaceDN w:val="0"/>
        <w:adjustRightInd w:val="0"/>
        <w:spacing w:after="240"/>
        <w:jc w:val="both"/>
      </w:pPr>
      <w:r>
        <w:t>Forensics takes months; anonymous attack seconds.</w:t>
      </w:r>
    </w:p>
    <w:p w14:paraId="18682BDB" w14:textId="77777777" w:rsidR="009968C4" w:rsidRDefault="009968C4" w:rsidP="009968C4">
      <w:pPr>
        <w:pStyle w:val="ListParagraph"/>
        <w:widowControl w:val="0"/>
        <w:numPr>
          <w:ilvl w:val="0"/>
          <w:numId w:val="41"/>
        </w:numPr>
        <w:autoSpaceDE w:val="0"/>
        <w:autoSpaceDN w:val="0"/>
        <w:adjustRightInd w:val="0"/>
        <w:spacing w:after="240"/>
        <w:jc w:val="both"/>
      </w:pPr>
      <w:r>
        <w:t>Can’t credibly threaten retaliation.</w:t>
      </w:r>
    </w:p>
    <w:p w14:paraId="6F671FB0" w14:textId="5D892961" w:rsidR="009968C4" w:rsidRDefault="009968C4" w:rsidP="009968C4">
      <w:pPr>
        <w:pStyle w:val="ListParagraph"/>
        <w:widowControl w:val="0"/>
        <w:numPr>
          <w:ilvl w:val="0"/>
          <w:numId w:val="34"/>
        </w:numPr>
        <w:autoSpaceDE w:val="0"/>
        <w:autoSpaceDN w:val="0"/>
        <w:adjustRightInd w:val="0"/>
        <w:spacing w:after="240"/>
        <w:jc w:val="both"/>
      </w:pPr>
      <w:r>
        <w:rPr>
          <w:u w:val="single"/>
        </w:rPr>
        <w:t xml:space="preserve">2 </w:t>
      </w:r>
      <w:r w:rsidRPr="002A4B7D">
        <w:rPr>
          <w:u w:val="single"/>
        </w:rPr>
        <w:t>Credibility Problem</w:t>
      </w:r>
      <w:r>
        <w:t>: although cyber is Offensive Dominant, states keep their offensive capabilities secret.</w:t>
      </w:r>
      <w:r w:rsidR="00097D25">
        <w:t xml:space="preserve"> Revealing capabilities decreases their effectiveness.</w:t>
      </w:r>
      <w:r w:rsidR="0084051D">
        <w:t xml:space="preserve"> Use and Lose phenomenon.</w:t>
      </w:r>
    </w:p>
    <w:p w14:paraId="62378671" w14:textId="77777777" w:rsidR="009968C4" w:rsidRDefault="009968C4" w:rsidP="009968C4">
      <w:pPr>
        <w:pStyle w:val="ListParagraph"/>
        <w:widowControl w:val="0"/>
        <w:numPr>
          <w:ilvl w:val="0"/>
          <w:numId w:val="34"/>
        </w:numPr>
        <w:autoSpaceDE w:val="0"/>
        <w:autoSpaceDN w:val="0"/>
        <w:adjustRightInd w:val="0"/>
        <w:spacing w:after="240"/>
        <w:jc w:val="both"/>
      </w:pPr>
      <w:r w:rsidRPr="002A4B7D">
        <w:rPr>
          <w:u w:val="single"/>
        </w:rPr>
        <w:t>Asymmetry Problem</w:t>
      </w:r>
      <w:r>
        <w:t xml:space="preserve"> – not all actors are equally digitalized. And sometimes hacktivists or criminals. Difficulty to retaliate in kind.</w:t>
      </w:r>
    </w:p>
    <w:p w14:paraId="072D7F49" w14:textId="77777777" w:rsidR="009968C4" w:rsidRDefault="009968C4" w:rsidP="009968C4">
      <w:pPr>
        <w:pStyle w:val="ListParagraph"/>
        <w:widowControl w:val="0"/>
        <w:autoSpaceDE w:val="0"/>
        <w:autoSpaceDN w:val="0"/>
        <w:adjustRightInd w:val="0"/>
        <w:spacing w:after="240"/>
        <w:jc w:val="both"/>
      </w:pPr>
    </w:p>
    <w:p w14:paraId="7778CC03" w14:textId="77777777" w:rsidR="009968C4" w:rsidRPr="00100732" w:rsidRDefault="009968C4" w:rsidP="009968C4">
      <w:pPr>
        <w:pStyle w:val="ListParagraph"/>
        <w:widowControl w:val="0"/>
        <w:numPr>
          <w:ilvl w:val="0"/>
          <w:numId w:val="32"/>
        </w:numPr>
        <w:autoSpaceDE w:val="0"/>
        <w:autoSpaceDN w:val="0"/>
        <w:adjustRightInd w:val="0"/>
        <w:spacing w:after="240"/>
        <w:jc w:val="both"/>
        <w:rPr>
          <w:i/>
        </w:rPr>
      </w:pPr>
      <w:r w:rsidRPr="00100732">
        <w:rPr>
          <w:i/>
        </w:rPr>
        <w:t>What undermines “Deterrence by Denial”?</w:t>
      </w:r>
    </w:p>
    <w:p w14:paraId="70378DA4" w14:textId="77777777" w:rsidR="009968C4" w:rsidRDefault="009968C4" w:rsidP="009968C4">
      <w:pPr>
        <w:pStyle w:val="ListParagraph"/>
        <w:widowControl w:val="0"/>
        <w:numPr>
          <w:ilvl w:val="0"/>
          <w:numId w:val="39"/>
        </w:numPr>
        <w:autoSpaceDE w:val="0"/>
        <w:autoSpaceDN w:val="0"/>
        <w:adjustRightInd w:val="0"/>
        <w:spacing w:after="240"/>
        <w:jc w:val="both"/>
      </w:pPr>
      <w:r>
        <w:t>Credibility Problem: defense is seen as inherently weaker than offense. Can’t threaten denial.</w:t>
      </w:r>
    </w:p>
    <w:p w14:paraId="4089A8E2" w14:textId="5E2D6D28" w:rsidR="00EE7374" w:rsidRDefault="00EE7374" w:rsidP="009968C4">
      <w:pPr>
        <w:pStyle w:val="ListParagraph"/>
        <w:widowControl w:val="0"/>
        <w:numPr>
          <w:ilvl w:val="0"/>
          <w:numId w:val="39"/>
        </w:numPr>
        <w:autoSpaceDE w:val="0"/>
        <w:autoSpaceDN w:val="0"/>
        <w:adjustRightInd w:val="0"/>
        <w:spacing w:after="240"/>
        <w:jc w:val="both"/>
      </w:pPr>
      <w:r>
        <w:t xml:space="preserve">EW </w:t>
      </w:r>
      <w:r w:rsidR="004621BA">
        <w:t xml:space="preserve">hardly </w:t>
      </w:r>
      <w:r>
        <w:t>possible</w:t>
      </w:r>
      <w:r w:rsidR="001406A6">
        <w:t>, in contrast to conv, sub conv and non conv realms.</w:t>
      </w:r>
    </w:p>
    <w:p w14:paraId="1E41C4D7" w14:textId="77777777" w:rsidR="009968C4" w:rsidRDefault="009968C4" w:rsidP="009968C4">
      <w:pPr>
        <w:pStyle w:val="ListParagraph"/>
        <w:widowControl w:val="0"/>
        <w:autoSpaceDE w:val="0"/>
        <w:autoSpaceDN w:val="0"/>
        <w:adjustRightInd w:val="0"/>
        <w:spacing w:after="240"/>
        <w:jc w:val="both"/>
      </w:pPr>
    </w:p>
    <w:p w14:paraId="5C29341C" w14:textId="77777777" w:rsidR="009968C4" w:rsidRPr="008F0309" w:rsidRDefault="009968C4" w:rsidP="009968C4">
      <w:pPr>
        <w:pStyle w:val="ListParagraph"/>
        <w:widowControl w:val="0"/>
        <w:numPr>
          <w:ilvl w:val="0"/>
          <w:numId w:val="32"/>
        </w:numPr>
        <w:autoSpaceDE w:val="0"/>
        <w:autoSpaceDN w:val="0"/>
        <w:adjustRightInd w:val="0"/>
        <w:spacing w:after="240"/>
        <w:jc w:val="both"/>
        <w:rPr>
          <w:u w:val="single"/>
        </w:rPr>
      </w:pPr>
      <w:r w:rsidRPr="008F0309">
        <w:rPr>
          <w:u w:val="single"/>
        </w:rPr>
        <w:t>Alternative view</w:t>
      </w:r>
    </w:p>
    <w:p w14:paraId="33C1055E" w14:textId="77777777" w:rsidR="009968C4" w:rsidRDefault="009968C4" w:rsidP="009968C4">
      <w:pPr>
        <w:pStyle w:val="ListParagraph"/>
        <w:widowControl w:val="0"/>
        <w:autoSpaceDE w:val="0"/>
        <w:autoSpaceDN w:val="0"/>
        <w:adjustRightInd w:val="0"/>
        <w:spacing w:after="240"/>
        <w:jc w:val="both"/>
      </w:pPr>
    </w:p>
    <w:p w14:paraId="0EF7AFE8" w14:textId="77777777" w:rsidR="009968C4" w:rsidRDefault="009968C4" w:rsidP="009968C4">
      <w:pPr>
        <w:pStyle w:val="ListParagraph"/>
        <w:widowControl w:val="0"/>
        <w:numPr>
          <w:ilvl w:val="0"/>
          <w:numId w:val="43"/>
        </w:numPr>
        <w:autoSpaceDE w:val="0"/>
        <w:autoSpaceDN w:val="0"/>
        <w:adjustRightInd w:val="0"/>
        <w:spacing w:after="240"/>
        <w:jc w:val="both"/>
      </w:pPr>
      <w:r w:rsidRPr="00A7286D">
        <w:rPr>
          <w:u w:val="single"/>
        </w:rPr>
        <w:t>Deterrence by Resilience</w:t>
      </w:r>
      <w:r>
        <w:t>” – emerging novelty – absorbing the strike, mitigating the harm, and quickly recovering.</w:t>
      </w:r>
    </w:p>
    <w:p w14:paraId="4F241911" w14:textId="77777777" w:rsidR="009968C4" w:rsidRDefault="009968C4" w:rsidP="009968C4">
      <w:pPr>
        <w:pStyle w:val="ListParagraph"/>
        <w:widowControl w:val="0"/>
        <w:numPr>
          <w:ilvl w:val="0"/>
          <w:numId w:val="43"/>
        </w:numPr>
        <w:autoSpaceDE w:val="0"/>
        <w:autoSpaceDN w:val="0"/>
        <w:adjustRightInd w:val="0"/>
        <w:spacing w:after="240"/>
        <w:jc w:val="both"/>
      </w:pPr>
      <w:r w:rsidRPr="00A7286D">
        <w:rPr>
          <w:u w:val="single"/>
        </w:rPr>
        <w:t>Attribution is difficult, but possible</w:t>
      </w:r>
      <w:r>
        <w:t>. Improvements in Forensics, Intel Disciplines and International Cooperation.</w:t>
      </w:r>
    </w:p>
    <w:p w14:paraId="36E28D73" w14:textId="77777777" w:rsidR="009968C4" w:rsidRDefault="009968C4" w:rsidP="009968C4">
      <w:pPr>
        <w:pStyle w:val="ListParagraph"/>
        <w:widowControl w:val="0"/>
        <w:numPr>
          <w:ilvl w:val="0"/>
          <w:numId w:val="43"/>
        </w:numPr>
        <w:autoSpaceDE w:val="0"/>
        <w:autoSpaceDN w:val="0"/>
        <w:adjustRightInd w:val="0"/>
        <w:spacing w:after="240"/>
        <w:jc w:val="both"/>
      </w:pPr>
      <w:r w:rsidRPr="00A7286D">
        <w:rPr>
          <w:u w:val="single"/>
        </w:rPr>
        <w:t>Attribution problem is also a liability for attacker</w:t>
      </w:r>
      <w:r>
        <w:t xml:space="preserve">. Significant energy and resources.  May be that’s why we have not yet seen deadly CNA. </w:t>
      </w:r>
    </w:p>
    <w:p w14:paraId="33CB3964" w14:textId="77777777" w:rsidR="00097D25" w:rsidRPr="00BF4189" w:rsidRDefault="00097D25" w:rsidP="00097D25">
      <w:pPr>
        <w:pStyle w:val="ListParagraph"/>
        <w:widowControl w:val="0"/>
        <w:numPr>
          <w:ilvl w:val="0"/>
          <w:numId w:val="43"/>
        </w:numPr>
        <w:autoSpaceDE w:val="0"/>
        <w:autoSpaceDN w:val="0"/>
        <w:adjustRightInd w:val="0"/>
        <w:spacing w:after="240"/>
        <w:jc w:val="both"/>
      </w:pPr>
      <w:r w:rsidRPr="00BF4189">
        <w:rPr>
          <w:u w:val="thick"/>
        </w:rPr>
        <w:t xml:space="preserve">Coercion and Deterrence demands some level of </w:t>
      </w:r>
      <w:r>
        <w:rPr>
          <w:u w:val="thick"/>
        </w:rPr>
        <w:t>disclosure</w:t>
      </w:r>
      <w:r w:rsidRPr="00097D25">
        <w:t xml:space="preserve">, to communicate your demands </w:t>
      </w:r>
      <w:r w:rsidRPr="00BF4189">
        <w:t>as in other forms of strategic interactions.</w:t>
      </w:r>
    </w:p>
    <w:p w14:paraId="2C593A50" w14:textId="77777777" w:rsidR="009968C4" w:rsidRDefault="009968C4" w:rsidP="009968C4">
      <w:pPr>
        <w:pStyle w:val="ListParagraph"/>
        <w:widowControl w:val="0"/>
        <w:numPr>
          <w:ilvl w:val="0"/>
          <w:numId w:val="43"/>
        </w:numPr>
        <w:autoSpaceDE w:val="0"/>
        <w:autoSpaceDN w:val="0"/>
        <w:adjustRightInd w:val="0"/>
        <w:spacing w:after="240"/>
        <w:jc w:val="both"/>
      </w:pPr>
      <w:r w:rsidRPr="00A7286D">
        <w:rPr>
          <w:u w:val="single"/>
        </w:rPr>
        <w:t>Second strike capability</w:t>
      </w:r>
      <w:r>
        <w:t xml:space="preserve"> can be preserved in cyber-domain + </w:t>
      </w:r>
    </w:p>
    <w:p w14:paraId="761ED81D" w14:textId="75D9399E" w:rsidR="009968C4" w:rsidRDefault="009968C4" w:rsidP="009968C4">
      <w:pPr>
        <w:pStyle w:val="ListParagraph"/>
        <w:widowControl w:val="0"/>
        <w:numPr>
          <w:ilvl w:val="0"/>
          <w:numId w:val="43"/>
        </w:numPr>
        <w:autoSpaceDE w:val="0"/>
        <w:autoSpaceDN w:val="0"/>
        <w:adjustRightInd w:val="0"/>
        <w:spacing w:after="240"/>
        <w:jc w:val="both"/>
      </w:pPr>
      <w:r w:rsidRPr="00A7286D">
        <w:rPr>
          <w:u w:val="single"/>
        </w:rPr>
        <w:t>Reverse Asymmetry</w:t>
      </w:r>
      <w:r w:rsidR="00D005E2">
        <w:rPr>
          <w:u w:val="single"/>
        </w:rPr>
        <w:t xml:space="preserve"> &amp; CDD</w:t>
      </w:r>
      <w:r>
        <w:t>: Conventional retaliations against cyber strikes are possible. Another 2</w:t>
      </w:r>
      <w:r w:rsidRPr="00A7286D">
        <w:rPr>
          <w:vertAlign w:val="superscript"/>
        </w:rPr>
        <w:t>nd</w:t>
      </w:r>
      <w:r>
        <w:t xml:space="preserve"> strike tool.</w:t>
      </w:r>
      <w:r w:rsidR="00D005E2">
        <w:t xml:space="preserve"> – Cross Domain Deterrence </w:t>
      </w:r>
    </w:p>
    <w:p w14:paraId="2C8A9C7E" w14:textId="0B2163C6" w:rsidR="00760C3D" w:rsidRDefault="00760C3D" w:rsidP="009968C4">
      <w:pPr>
        <w:pStyle w:val="ListParagraph"/>
        <w:widowControl w:val="0"/>
        <w:numPr>
          <w:ilvl w:val="0"/>
          <w:numId w:val="43"/>
        </w:numPr>
        <w:autoSpaceDE w:val="0"/>
        <w:autoSpaceDN w:val="0"/>
        <w:adjustRightInd w:val="0"/>
        <w:spacing w:after="240"/>
        <w:jc w:val="both"/>
      </w:pPr>
      <w:r>
        <w:rPr>
          <w:u w:val="single"/>
        </w:rPr>
        <w:t>EW possible</w:t>
      </w:r>
      <w:r w:rsidRPr="00760C3D">
        <w:t>:</w:t>
      </w:r>
      <w:r>
        <w:t xml:space="preserve"> </w:t>
      </w:r>
      <w:r w:rsidR="004621BA">
        <w:t>Strategic</w:t>
      </w:r>
      <w:r>
        <w:t xml:space="preserve"> context and Fast </w:t>
      </w:r>
      <w:r w:rsidR="004621BA">
        <w:t>Detection</w:t>
      </w:r>
      <w:r>
        <w:t>.</w:t>
      </w:r>
    </w:p>
    <w:p w14:paraId="74B96216" w14:textId="77777777" w:rsidR="009968C4" w:rsidRDefault="009968C4" w:rsidP="003F2BA6">
      <w:pPr>
        <w:widowControl w:val="0"/>
        <w:autoSpaceDE w:val="0"/>
        <w:autoSpaceDN w:val="0"/>
        <w:adjustRightInd w:val="0"/>
        <w:spacing w:after="240"/>
        <w:jc w:val="both"/>
        <w:rPr>
          <w:highlight w:val="yellow"/>
        </w:rPr>
      </w:pPr>
    </w:p>
    <w:p w14:paraId="1AFD6685" w14:textId="77777777" w:rsidR="004621BA" w:rsidRDefault="004621BA" w:rsidP="003F2BA6">
      <w:pPr>
        <w:widowControl w:val="0"/>
        <w:autoSpaceDE w:val="0"/>
        <w:autoSpaceDN w:val="0"/>
        <w:adjustRightInd w:val="0"/>
        <w:spacing w:after="240"/>
        <w:jc w:val="both"/>
        <w:rPr>
          <w:highlight w:val="yellow"/>
        </w:rPr>
      </w:pPr>
    </w:p>
    <w:p w14:paraId="443BCD8A" w14:textId="77777777" w:rsidR="009968C4" w:rsidRDefault="009968C4" w:rsidP="009968C4">
      <w:pPr>
        <w:widowControl w:val="0"/>
        <w:autoSpaceDE w:val="0"/>
        <w:autoSpaceDN w:val="0"/>
        <w:adjustRightInd w:val="0"/>
        <w:spacing w:after="240"/>
        <w:jc w:val="both"/>
        <w:rPr>
          <w:b/>
          <w:bCs/>
          <w:highlight w:val="yellow"/>
        </w:rPr>
      </w:pPr>
      <w:r w:rsidRPr="009968C4">
        <w:rPr>
          <w:b/>
          <w:bCs/>
          <w:highlight w:val="yellow"/>
        </w:rPr>
        <w:t>Does Cyber Empower Strong or Weak Actors?</w:t>
      </w:r>
    </w:p>
    <w:p w14:paraId="1E66E05E" w14:textId="64789958" w:rsidR="009968C4" w:rsidRDefault="000A7BA7" w:rsidP="009968C4">
      <w:pPr>
        <w:widowControl w:val="0"/>
        <w:autoSpaceDE w:val="0"/>
        <w:autoSpaceDN w:val="0"/>
        <w:adjustRightInd w:val="0"/>
        <w:spacing w:after="240"/>
        <w:jc w:val="both"/>
        <w:rPr>
          <w:bCs/>
        </w:rPr>
      </w:pPr>
      <w:r>
        <w:rPr>
          <w:bCs/>
        </w:rPr>
        <w:t>Empowering Strong</w:t>
      </w:r>
      <w:r w:rsidR="006E3999">
        <w:rPr>
          <w:bCs/>
        </w:rPr>
        <w:t>:</w:t>
      </w:r>
      <w:r w:rsidR="009968C4" w:rsidRPr="009968C4">
        <w:rPr>
          <w:bCs/>
        </w:rPr>
        <w:t xml:space="preserve"> </w:t>
      </w:r>
    </w:p>
    <w:p w14:paraId="2C5D3EDB" w14:textId="351F436F" w:rsidR="000A7BA7" w:rsidRDefault="00C27C0E" w:rsidP="000A7BA7">
      <w:pPr>
        <w:pStyle w:val="ListParagraph"/>
        <w:widowControl w:val="0"/>
        <w:numPr>
          <w:ilvl w:val="0"/>
          <w:numId w:val="32"/>
        </w:numPr>
        <w:autoSpaceDE w:val="0"/>
        <w:autoSpaceDN w:val="0"/>
        <w:adjustRightInd w:val="0"/>
        <w:spacing w:after="240"/>
        <w:jc w:val="both"/>
        <w:rPr>
          <w:bCs/>
        </w:rPr>
      </w:pPr>
      <w:r>
        <w:rPr>
          <w:bCs/>
          <w:u w:val="thick"/>
        </w:rPr>
        <w:t xml:space="preserve">Exclusivity of </w:t>
      </w:r>
      <w:r w:rsidRPr="00C27C0E">
        <w:rPr>
          <w:bCs/>
          <w:u w:val="thick"/>
        </w:rPr>
        <w:t>CNO</w:t>
      </w:r>
      <w:r>
        <w:rPr>
          <w:bCs/>
        </w:rPr>
        <w:t xml:space="preserve">. </w:t>
      </w:r>
      <w:r w:rsidR="000A7BA7">
        <w:rPr>
          <w:bCs/>
        </w:rPr>
        <w:t xml:space="preserve">Only really strong actors will be able to develop significant </w:t>
      </w:r>
      <w:r w:rsidR="00B8699D">
        <w:rPr>
          <w:bCs/>
        </w:rPr>
        <w:t>military grade CNO (attack)</w:t>
      </w:r>
      <w:r w:rsidR="000A7BA7">
        <w:rPr>
          <w:bCs/>
        </w:rPr>
        <w:t xml:space="preserve"> capabilities. Weak will be left behind.</w:t>
      </w:r>
    </w:p>
    <w:p w14:paraId="786E900D" w14:textId="2D09F2FB" w:rsidR="000205F7" w:rsidRDefault="00C27C0E" w:rsidP="000A7BA7">
      <w:pPr>
        <w:pStyle w:val="ListParagraph"/>
        <w:widowControl w:val="0"/>
        <w:numPr>
          <w:ilvl w:val="0"/>
          <w:numId w:val="32"/>
        </w:numPr>
        <w:autoSpaceDE w:val="0"/>
        <w:autoSpaceDN w:val="0"/>
        <w:adjustRightInd w:val="0"/>
        <w:spacing w:after="240"/>
        <w:jc w:val="both"/>
        <w:rPr>
          <w:bCs/>
        </w:rPr>
      </w:pPr>
      <w:r w:rsidRPr="00C27C0E">
        <w:rPr>
          <w:bCs/>
          <w:u w:val="thick"/>
        </w:rPr>
        <w:t>Ineffective Asymmetries</w:t>
      </w:r>
      <w:r>
        <w:rPr>
          <w:bCs/>
        </w:rPr>
        <w:t xml:space="preserve">. </w:t>
      </w:r>
      <w:r w:rsidR="000205F7">
        <w:rPr>
          <w:bCs/>
        </w:rPr>
        <w:t xml:space="preserve">Weak actors can utilize their asymmetrical advantages only up to a certain (not critical) level. </w:t>
      </w:r>
    </w:p>
    <w:p w14:paraId="7316AFBE" w14:textId="2D7173C7" w:rsidR="00C27C0E" w:rsidRPr="000A7BA7" w:rsidRDefault="00C27C0E" w:rsidP="000A7BA7">
      <w:pPr>
        <w:pStyle w:val="ListParagraph"/>
        <w:widowControl w:val="0"/>
        <w:numPr>
          <w:ilvl w:val="0"/>
          <w:numId w:val="32"/>
        </w:numPr>
        <w:autoSpaceDE w:val="0"/>
        <w:autoSpaceDN w:val="0"/>
        <w:adjustRightInd w:val="0"/>
        <w:spacing w:after="240"/>
        <w:jc w:val="both"/>
        <w:rPr>
          <w:bCs/>
        </w:rPr>
      </w:pPr>
      <w:r w:rsidRPr="00C27C0E">
        <w:rPr>
          <w:bCs/>
          <w:u w:val="thick"/>
        </w:rPr>
        <w:t xml:space="preserve">Backing Cyber with </w:t>
      </w:r>
      <w:r w:rsidR="0027549A">
        <w:rPr>
          <w:bCs/>
          <w:u w:val="thick"/>
        </w:rPr>
        <w:t>other forms of Power</w:t>
      </w:r>
      <w:r>
        <w:rPr>
          <w:bCs/>
        </w:rPr>
        <w:t>. Cyber warfare should be backed by traditional military</w:t>
      </w:r>
      <w:r w:rsidR="0027549A">
        <w:rPr>
          <w:bCs/>
        </w:rPr>
        <w:t>, political and economic</w:t>
      </w:r>
      <w:r>
        <w:rPr>
          <w:bCs/>
        </w:rPr>
        <w:t xml:space="preserve"> capabilities to achieve real strategic effects</w:t>
      </w:r>
      <w:r w:rsidR="0027549A">
        <w:rPr>
          <w:bCs/>
        </w:rPr>
        <w:t xml:space="preserve"> and to exploit cyber effects. (Estonia ,Gruzia and Ukrain can be paralyzed but you need more power to achieve real outocomes). </w:t>
      </w:r>
      <w:r>
        <w:rPr>
          <w:bCs/>
        </w:rPr>
        <w:t xml:space="preserve"> Thus, it only extends the existing disparities between strong and weak actors. </w:t>
      </w:r>
    </w:p>
    <w:p w14:paraId="3B590F80" w14:textId="7601EEA2" w:rsidR="009968C4" w:rsidRDefault="000A7BA7" w:rsidP="009968C4">
      <w:pPr>
        <w:widowControl w:val="0"/>
        <w:autoSpaceDE w:val="0"/>
        <w:autoSpaceDN w:val="0"/>
        <w:adjustRightInd w:val="0"/>
        <w:spacing w:after="240"/>
        <w:jc w:val="both"/>
        <w:rPr>
          <w:bCs/>
        </w:rPr>
      </w:pPr>
      <w:r>
        <w:rPr>
          <w:bCs/>
        </w:rPr>
        <w:t>Empowering Weak</w:t>
      </w:r>
      <w:r w:rsidR="006E3999">
        <w:rPr>
          <w:bCs/>
        </w:rPr>
        <w:t>:</w:t>
      </w:r>
    </w:p>
    <w:p w14:paraId="0652A9A7" w14:textId="2C431B06" w:rsidR="004621BA" w:rsidRPr="004621BA" w:rsidRDefault="004621BA" w:rsidP="006209F3">
      <w:pPr>
        <w:pStyle w:val="ListParagraph"/>
        <w:widowControl w:val="0"/>
        <w:numPr>
          <w:ilvl w:val="0"/>
          <w:numId w:val="45"/>
        </w:numPr>
        <w:autoSpaceDE w:val="0"/>
        <w:autoSpaceDN w:val="0"/>
        <w:adjustRightInd w:val="0"/>
        <w:spacing w:after="240"/>
        <w:jc w:val="both"/>
        <w:rPr>
          <w:bCs/>
        </w:rPr>
      </w:pPr>
      <w:r>
        <w:rPr>
          <w:bCs/>
        </w:rPr>
        <w:t>Expanding strategic toolkit of the weak and power projection capabilities.</w:t>
      </w:r>
    </w:p>
    <w:p w14:paraId="61DEBDDE" w14:textId="000C14C1" w:rsidR="006209F3" w:rsidRDefault="00F154B0" w:rsidP="006209F3">
      <w:pPr>
        <w:pStyle w:val="ListParagraph"/>
        <w:widowControl w:val="0"/>
        <w:numPr>
          <w:ilvl w:val="0"/>
          <w:numId w:val="45"/>
        </w:numPr>
        <w:autoSpaceDE w:val="0"/>
        <w:autoSpaceDN w:val="0"/>
        <w:adjustRightInd w:val="0"/>
        <w:spacing w:after="240"/>
        <w:jc w:val="both"/>
        <w:rPr>
          <w:bCs/>
        </w:rPr>
      </w:pPr>
      <w:r>
        <w:rPr>
          <w:bCs/>
          <w:u w:val="thick"/>
        </w:rPr>
        <w:t xml:space="preserve">Accessible Capabilities due to </w:t>
      </w:r>
      <w:r w:rsidR="00C27C0E" w:rsidRPr="00C27C0E">
        <w:rPr>
          <w:bCs/>
          <w:u w:val="thick"/>
        </w:rPr>
        <w:t>Diminishing Costs</w:t>
      </w:r>
      <w:r w:rsidR="00C27C0E">
        <w:rPr>
          <w:bCs/>
        </w:rPr>
        <w:t xml:space="preserve">. </w:t>
      </w:r>
      <w:r w:rsidR="006209F3">
        <w:rPr>
          <w:bCs/>
        </w:rPr>
        <w:t xml:space="preserve">The costs of what was considered a significant cyber attack last year is diminishing as the code becomes accessible for reverse engineering. </w:t>
      </w:r>
      <w:r w:rsidR="00B84827">
        <w:rPr>
          <w:bCs/>
        </w:rPr>
        <w:t xml:space="preserve"> Little development expertise  and capacity is needed.</w:t>
      </w:r>
    </w:p>
    <w:p w14:paraId="642D40BF" w14:textId="77777777" w:rsidR="00C27C0E" w:rsidRPr="006209F3" w:rsidRDefault="00C27C0E" w:rsidP="00C27C0E">
      <w:pPr>
        <w:pStyle w:val="ListParagraph"/>
        <w:widowControl w:val="0"/>
        <w:autoSpaceDE w:val="0"/>
        <w:autoSpaceDN w:val="0"/>
        <w:adjustRightInd w:val="0"/>
        <w:spacing w:after="240"/>
        <w:jc w:val="both"/>
        <w:rPr>
          <w:bCs/>
        </w:rPr>
      </w:pPr>
    </w:p>
    <w:p w14:paraId="7032B3EB" w14:textId="77777777" w:rsidR="00C27C0E" w:rsidRDefault="00C27C0E" w:rsidP="00C27C0E">
      <w:pPr>
        <w:pStyle w:val="ListParagraph"/>
        <w:widowControl w:val="0"/>
        <w:numPr>
          <w:ilvl w:val="0"/>
          <w:numId w:val="45"/>
        </w:numPr>
        <w:autoSpaceDE w:val="0"/>
        <w:autoSpaceDN w:val="0"/>
        <w:adjustRightInd w:val="0"/>
        <w:spacing w:after="240"/>
        <w:jc w:val="both"/>
        <w:rPr>
          <w:bCs/>
        </w:rPr>
      </w:pPr>
      <w:r w:rsidRPr="00823E69">
        <w:rPr>
          <w:bCs/>
          <w:u w:val="thick"/>
        </w:rPr>
        <w:t>From Quantity to Quality</w:t>
      </w:r>
      <w:r>
        <w:rPr>
          <w:bCs/>
        </w:rPr>
        <w:t xml:space="preserve"> - multiple aggressive actors with global reach capabilities (even if minor) may harm and increase global political disorder.</w:t>
      </w:r>
    </w:p>
    <w:p w14:paraId="0BE9796B" w14:textId="6E14D764" w:rsidR="009968C4" w:rsidRPr="009968C4" w:rsidRDefault="009968C4" w:rsidP="009968C4">
      <w:pPr>
        <w:widowControl w:val="0"/>
        <w:autoSpaceDE w:val="0"/>
        <w:autoSpaceDN w:val="0"/>
        <w:adjustRightInd w:val="0"/>
        <w:spacing w:after="240"/>
        <w:jc w:val="both"/>
        <w:rPr>
          <w:b/>
          <w:bCs/>
          <w:highlight w:val="yellow"/>
        </w:rPr>
      </w:pPr>
      <w:r w:rsidRPr="009968C4">
        <w:rPr>
          <w:b/>
          <w:bCs/>
          <w:highlight w:val="yellow"/>
        </w:rPr>
        <w:t xml:space="preserve">Does Cyber </w:t>
      </w:r>
      <w:r w:rsidR="00823E69">
        <w:rPr>
          <w:b/>
          <w:bCs/>
          <w:highlight w:val="yellow"/>
        </w:rPr>
        <w:t xml:space="preserve">Favor </w:t>
      </w:r>
      <w:r w:rsidRPr="009968C4">
        <w:rPr>
          <w:b/>
          <w:bCs/>
          <w:highlight w:val="yellow"/>
        </w:rPr>
        <w:t>Strategic Stability?</w:t>
      </w:r>
    </w:p>
    <w:p w14:paraId="0D9762FA" w14:textId="7FBA6B8F" w:rsidR="00994B3A" w:rsidRPr="008D03E6" w:rsidRDefault="00823E69" w:rsidP="00994B3A">
      <w:pPr>
        <w:pStyle w:val="ListParagraph"/>
        <w:widowControl w:val="0"/>
        <w:numPr>
          <w:ilvl w:val="0"/>
          <w:numId w:val="45"/>
        </w:numPr>
        <w:autoSpaceDE w:val="0"/>
        <w:autoSpaceDN w:val="0"/>
        <w:adjustRightInd w:val="0"/>
        <w:spacing w:after="240"/>
        <w:jc w:val="both"/>
        <w:rPr>
          <w:bCs/>
          <w:highlight w:val="yellow"/>
        </w:rPr>
      </w:pPr>
      <w:r w:rsidRPr="008D03E6">
        <w:rPr>
          <w:bCs/>
          <w:highlight w:val="yellow"/>
        </w:rPr>
        <w:t>Yes</w:t>
      </w:r>
      <w:r w:rsidR="00994B3A" w:rsidRPr="008D03E6">
        <w:rPr>
          <w:bCs/>
          <w:highlight w:val="yellow"/>
        </w:rPr>
        <w:t>:</w:t>
      </w:r>
    </w:p>
    <w:p w14:paraId="496C7D47" w14:textId="77777777" w:rsidR="00994B3A" w:rsidRPr="00994B3A" w:rsidRDefault="00994B3A" w:rsidP="00994B3A">
      <w:pPr>
        <w:pStyle w:val="ListParagraph"/>
        <w:widowControl w:val="0"/>
        <w:autoSpaceDE w:val="0"/>
        <w:autoSpaceDN w:val="0"/>
        <w:adjustRightInd w:val="0"/>
        <w:spacing w:after="240"/>
        <w:jc w:val="both"/>
        <w:rPr>
          <w:bCs/>
        </w:rPr>
      </w:pPr>
    </w:p>
    <w:p w14:paraId="739A147B" w14:textId="3AFA4C70" w:rsidR="009968C4" w:rsidRDefault="008D03E6" w:rsidP="00DE642F">
      <w:pPr>
        <w:pStyle w:val="ListParagraph"/>
        <w:widowControl w:val="0"/>
        <w:numPr>
          <w:ilvl w:val="0"/>
          <w:numId w:val="46"/>
        </w:numPr>
        <w:autoSpaceDE w:val="0"/>
        <w:autoSpaceDN w:val="0"/>
        <w:adjustRightInd w:val="0"/>
        <w:spacing w:after="240"/>
        <w:jc w:val="both"/>
        <w:rPr>
          <w:bCs/>
        </w:rPr>
      </w:pPr>
      <w:r w:rsidRPr="008D03E6">
        <w:rPr>
          <w:bCs/>
          <w:u w:val="thick"/>
        </w:rPr>
        <w:t>Operating Under the Violent Threshold</w:t>
      </w:r>
      <w:r>
        <w:rPr>
          <w:bCs/>
        </w:rPr>
        <w:t>: cyber</w:t>
      </w:r>
      <w:r w:rsidR="00DD67CE" w:rsidRPr="00994B3A">
        <w:rPr>
          <w:bCs/>
        </w:rPr>
        <w:t xml:space="preserve"> enables to attack and to promote strategic goals without turning to traditional </w:t>
      </w:r>
      <w:r w:rsidR="00794839" w:rsidRPr="00994B3A">
        <w:rPr>
          <w:bCs/>
        </w:rPr>
        <w:t>forms of war</w:t>
      </w:r>
      <w:r w:rsidR="00DD67CE" w:rsidRPr="00994B3A">
        <w:rPr>
          <w:bCs/>
        </w:rPr>
        <w:t>.</w:t>
      </w:r>
      <w:r w:rsidR="00DE642F" w:rsidRPr="00DE642F">
        <w:rPr>
          <w:bCs/>
        </w:rPr>
        <w:t xml:space="preserve"> Substitute</w:t>
      </w:r>
      <w:r w:rsidR="00DE642F">
        <w:rPr>
          <w:bCs/>
        </w:rPr>
        <w:t xml:space="preserve"> for devastating and a</w:t>
      </w:r>
      <w:r w:rsidR="00DE642F" w:rsidRPr="00DE642F">
        <w:rPr>
          <w:bCs/>
        </w:rPr>
        <w:t xml:space="preserve">pocalyptic </w:t>
      </w:r>
      <w:r w:rsidR="00DE642F">
        <w:rPr>
          <w:bCs/>
        </w:rPr>
        <w:t>a</w:t>
      </w:r>
      <w:r w:rsidR="00DE642F" w:rsidRPr="00DE642F">
        <w:rPr>
          <w:bCs/>
        </w:rPr>
        <w:t>lternatives</w:t>
      </w:r>
    </w:p>
    <w:p w14:paraId="789126E9" w14:textId="738EC3C9" w:rsidR="00BF4189" w:rsidRPr="00DE642F" w:rsidRDefault="00BF4189" w:rsidP="00DE642F">
      <w:pPr>
        <w:pStyle w:val="ListParagraph"/>
        <w:widowControl w:val="0"/>
        <w:numPr>
          <w:ilvl w:val="0"/>
          <w:numId w:val="46"/>
        </w:numPr>
        <w:autoSpaceDE w:val="0"/>
        <w:autoSpaceDN w:val="0"/>
        <w:adjustRightInd w:val="0"/>
        <w:spacing w:after="240"/>
        <w:jc w:val="both"/>
        <w:rPr>
          <w:bCs/>
        </w:rPr>
      </w:pPr>
      <w:r>
        <w:rPr>
          <w:bCs/>
          <w:u w:val="thick"/>
        </w:rPr>
        <w:t>Not enough Violent to be considered a War</w:t>
      </w:r>
    </w:p>
    <w:p w14:paraId="02403DF6" w14:textId="796D59B0" w:rsidR="00DE642F" w:rsidRPr="00DE642F" w:rsidRDefault="00DE642F" w:rsidP="00994B3A">
      <w:pPr>
        <w:pStyle w:val="ListParagraph"/>
        <w:widowControl w:val="0"/>
        <w:numPr>
          <w:ilvl w:val="0"/>
          <w:numId w:val="46"/>
        </w:numPr>
        <w:autoSpaceDE w:val="0"/>
        <w:autoSpaceDN w:val="0"/>
        <w:adjustRightInd w:val="0"/>
        <w:spacing w:after="240"/>
        <w:jc w:val="both"/>
        <w:rPr>
          <w:bCs/>
        </w:rPr>
      </w:pPr>
      <w:r w:rsidRPr="00DE642F">
        <w:rPr>
          <w:bCs/>
          <w:u w:val="thick"/>
        </w:rPr>
        <w:t>Cyber War is Not Coming</w:t>
      </w:r>
      <w:r>
        <w:rPr>
          <w:bCs/>
        </w:rPr>
        <w:t xml:space="preserve"> due to interconnectivity. </w:t>
      </w:r>
      <w:r w:rsidR="00C27C0E" w:rsidRPr="00C27C0E">
        <w:rPr>
          <w:bCs/>
          <w:u w:val="thick"/>
        </w:rPr>
        <w:t>Self Deterrence</w:t>
      </w:r>
      <w:r w:rsidR="00C27C0E">
        <w:rPr>
          <w:bCs/>
        </w:rPr>
        <w:t xml:space="preserve">. </w:t>
      </w:r>
    </w:p>
    <w:p w14:paraId="709E876D" w14:textId="35720C84" w:rsidR="00994B3A" w:rsidRPr="00760C3D" w:rsidRDefault="008D03E6" w:rsidP="00760C3D">
      <w:pPr>
        <w:pStyle w:val="ListParagraph"/>
        <w:widowControl w:val="0"/>
        <w:numPr>
          <w:ilvl w:val="0"/>
          <w:numId w:val="46"/>
        </w:numPr>
        <w:autoSpaceDE w:val="0"/>
        <w:autoSpaceDN w:val="0"/>
        <w:adjustRightInd w:val="0"/>
        <w:spacing w:after="240"/>
        <w:jc w:val="both"/>
        <w:rPr>
          <w:bCs/>
        </w:rPr>
      </w:pPr>
      <w:r w:rsidRPr="008D03E6">
        <w:rPr>
          <w:bCs/>
          <w:u w:val="thick"/>
        </w:rPr>
        <w:t xml:space="preserve">Enhanced Cooperation &amp; </w:t>
      </w:r>
      <w:r w:rsidR="007F0194" w:rsidRPr="008D03E6">
        <w:rPr>
          <w:bCs/>
          <w:u w:val="thick"/>
        </w:rPr>
        <w:t>Diffusion of technology</w:t>
      </w:r>
      <w:r w:rsidR="007F0194">
        <w:rPr>
          <w:bCs/>
        </w:rPr>
        <w:t xml:space="preserve"> may enable more modes of cooperation between various, state and non-state</w:t>
      </w:r>
      <w:r>
        <w:rPr>
          <w:bCs/>
        </w:rPr>
        <w:t xml:space="preserve"> actors around the world that share common goals and adversaries.</w:t>
      </w:r>
    </w:p>
    <w:p w14:paraId="25C78400" w14:textId="685131D7" w:rsidR="00823E69" w:rsidRPr="008D03E6" w:rsidRDefault="00823E69" w:rsidP="00823E69">
      <w:pPr>
        <w:pStyle w:val="ListParagraph"/>
        <w:widowControl w:val="0"/>
        <w:numPr>
          <w:ilvl w:val="0"/>
          <w:numId w:val="45"/>
        </w:numPr>
        <w:autoSpaceDE w:val="0"/>
        <w:autoSpaceDN w:val="0"/>
        <w:adjustRightInd w:val="0"/>
        <w:spacing w:after="240"/>
        <w:jc w:val="both"/>
        <w:rPr>
          <w:bCs/>
          <w:highlight w:val="yellow"/>
        </w:rPr>
      </w:pPr>
      <w:r w:rsidRPr="008D03E6">
        <w:rPr>
          <w:bCs/>
          <w:highlight w:val="yellow"/>
        </w:rPr>
        <w:t>No</w:t>
      </w:r>
      <w:r w:rsidR="006E3999" w:rsidRPr="008D03E6">
        <w:rPr>
          <w:bCs/>
          <w:highlight w:val="yellow"/>
        </w:rPr>
        <w:t>:</w:t>
      </w:r>
    </w:p>
    <w:p w14:paraId="1DB5DEC1" w14:textId="186EF4F6" w:rsidR="00994B3A" w:rsidRDefault="007846A6" w:rsidP="00994B3A">
      <w:pPr>
        <w:pStyle w:val="ListParagraph"/>
        <w:widowControl w:val="0"/>
        <w:numPr>
          <w:ilvl w:val="0"/>
          <w:numId w:val="47"/>
        </w:numPr>
        <w:autoSpaceDE w:val="0"/>
        <w:autoSpaceDN w:val="0"/>
        <w:adjustRightInd w:val="0"/>
        <w:spacing w:after="240"/>
        <w:jc w:val="both"/>
        <w:rPr>
          <w:bCs/>
        </w:rPr>
      </w:pPr>
      <w:r w:rsidRPr="007846A6">
        <w:rPr>
          <w:bCs/>
          <w:u w:val="thick"/>
        </w:rPr>
        <w:t>Large – N</w:t>
      </w:r>
      <w:r>
        <w:rPr>
          <w:bCs/>
        </w:rPr>
        <w:t xml:space="preserve"> of cyber actors and fragmentation of traditional</w:t>
      </w:r>
      <w:r w:rsidR="00972095">
        <w:rPr>
          <w:bCs/>
        </w:rPr>
        <w:t xml:space="preserve"> coherent</w:t>
      </w:r>
      <w:r>
        <w:rPr>
          <w:bCs/>
        </w:rPr>
        <w:t xml:space="preserve"> IR players increases complexity.</w:t>
      </w:r>
      <w:r w:rsidR="00972095">
        <w:rPr>
          <w:bCs/>
        </w:rPr>
        <w:t xml:space="preserve"> Power moving away from the governments. </w:t>
      </w:r>
    </w:p>
    <w:p w14:paraId="1D605F91" w14:textId="75E64DB6" w:rsidR="00994B3A" w:rsidRDefault="00994B3A" w:rsidP="00994B3A">
      <w:pPr>
        <w:pStyle w:val="ListParagraph"/>
        <w:widowControl w:val="0"/>
        <w:numPr>
          <w:ilvl w:val="0"/>
          <w:numId w:val="47"/>
        </w:numPr>
        <w:autoSpaceDE w:val="0"/>
        <w:autoSpaceDN w:val="0"/>
        <w:adjustRightInd w:val="0"/>
        <w:spacing w:after="240"/>
        <w:jc w:val="both"/>
        <w:rPr>
          <w:bCs/>
        </w:rPr>
      </w:pPr>
      <w:r w:rsidRPr="00823E69">
        <w:rPr>
          <w:bCs/>
          <w:u w:val="thick"/>
        </w:rPr>
        <w:t>Second Order Consequences</w:t>
      </w:r>
      <w:r>
        <w:rPr>
          <w:bCs/>
        </w:rPr>
        <w:t xml:space="preserve"> – accidents and misinterpretations of big powers.</w:t>
      </w:r>
    </w:p>
    <w:p w14:paraId="0DF1E624" w14:textId="11A564CE" w:rsidR="00823E69" w:rsidRDefault="00823E69" w:rsidP="00994B3A">
      <w:pPr>
        <w:pStyle w:val="ListParagraph"/>
        <w:widowControl w:val="0"/>
        <w:numPr>
          <w:ilvl w:val="0"/>
          <w:numId w:val="47"/>
        </w:numPr>
        <w:autoSpaceDE w:val="0"/>
        <w:autoSpaceDN w:val="0"/>
        <w:adjustRightInd w:val="0"/>
        <w:spacing w:after="240"/>
        <w:jc w:val="both"/>
        <w:rPr>
          <w:bCs/>
        </w:rPr>
      </w:pPr>
      <w:r w:rsidRPr="00823E69">
        <w:rPr>
          <w:bCs/>
          <w:u w:val="thick"/>
        </w:rPr>
        <w:t>Favors Cyber Arms Race</w:t>
      </w:r>
      <w:r>
        <w:rPr>
          <w:bCs/>
        </w:rPr>
        <w:t>.</w:t>
      </w:r>
      <w:r w:rsidR="006744F8">
        <w:rPr>
          <w:bCs/>
        </w:rPr>
        <w:t xml:space="preserve"> No international arms control regulation in this field. Low probability for verification procedures and CBM as in the nuclear or conv. realms.</w:t>
      </w:r>
    </w:p>
    <w:p w14:paraId="3A3C5736" w14:textId="06F6AB5F" w:rsidR="00823E69" w:rsidRDefault="00B51261" w:rsidP="00994B3A">
      <w:pPr>
        <w:pStyle w:val="ListParagraph"/>
        <w:widowControl w:val="0"/>
        <w:numPr>
          <w:ilvl w:val="0"/>
          <w:numId w:val="47"/>
        </w:numPr>
        <w:autoSpaceDE w:val="0"/>
        <w:autoSpaceDN w:val="0"/>
        <w:adjustRightInd w:val="0"/>
        <w:spacing w:after="240"/>
        <w:jc w:val="both"/>
        <w:rPr>
          <w:bCs/>
        </w:rPr>
      </w:pPr>
      <w:r w:rsidRPr="00B51261">
        <w:rPr>
          <w:bCs/>
          <w:u w:val="thick"/>
        </w:rPr>
        <w:t>Offense Dominance Temptation</w:t>
      </w:r>
      <w:r>
        <w:rPr>
          <w:bCs/>
        </w:rPr>
        <w:t xml:space="preserve"> to use it</w:t>
      </w:r>
      <w:r w:rsidR="00427701">
        <w:rPr>
          <w:bCs/>
        </w:rPr>
        <w:t xml:space="preserve"> in light of the </w:t>
      </w:r>
      <w:r w:rsidR="00427701" w:rsidRPr="00427701">
        <w:rPr>
          <w:bCs/>
          <w:u w:val="thick"/>
        </w:rPr>
        <w:t>Attribution Difficulty</w:t>
      </w:r>
      <w:r w:rsidR="00427701">
        <w:rPr>
          <w:bCs/>
        </w:rPr>
        <w:t xml:space="preserve">. </w:t>
      </w:r>
    </w:p>
    <w:p w14:paraId="759C4789" w14:textId="18B37DD3" w:rsidR="00B51261" w:rsidRDefault="00B51261" w:rsidP="00994B3A">
      <w:pPr>
        <w:pStyle w:val="ListParagraph"/>
        <w:widowControl w:val="0"/>
        <w:numPr>
          <w:ilvl w:val="0"/>
          <w:numId w:val="47"/>
        </w:numPr>
        <w:autoSpaceDE w:val="0"/>
        <w:autoSpaceDN w:val="0"/>
        <w:adjustRightInd w:val="0"/>
        <w:spacing w:after="240"/>
        <w:jc w:val="both"/>
        <w:rPr>
          <w:bCs/>
        </w:rPr>
      </w:pPr>
      <w:r w:rsidRPr="00B51261">
        <w:rPr>
          <w:bCs/>
          <w:u w:val="thick"/>
        </w:rPr>
        <w:t>Active Defense</w:t>
      </w:r>
      <w:r>
        <w:rPr>
          <w:bCs/>
          <w:u w:val="thick"/>
        </w:rPr>
        <w:t xml:space="preserve"> Temptation</w:t>
      </w:r>
      <w:r>
        <w:rPr>
          <w:bCs/>
        </w:rPr>
        <w:t xml:space="preserve"> – temptation to overcome defense inefficiency by preemption.</w:t>
      </w:r>
    </w:p>
    <w:p w14:paraId="43965A7C" w14:textId="6C424C5F" w:rsidR="006E7204" w:rsidRDefault="006E7204" w:rsidP="00994B3A">
      <w:pPr>
        <w:pStyle w:val="ListParagraph"/>
        <w:widowControl w:val="0"/>
        <w:numPr>
          <w:ilvl w:val="0"/>
          <w:numId w:val="47"/>
        </w:numPr>
        <w:autoSpaceDE w:val="0"/>
        <w:autoSpaceDN w:val="0"/>
        <w:adjustRightInd w:val="0"/>
        <w:spacing w:after="240"/>
        <w:jc w:val="both"/>
        <w:rPr>
          <w:bCs/>
        </w:rPr>
      </w:pPr>
      <w:r>
        <w:rPr>
          <w:bCs/>
          <w:u w:val="thick"/>
        </w:rPr>
        <w:t xml:space="preserve">Poor strategic depth </w:t>
      </w:r>
      <w:r>
        <w:rPr>
          <w:bCs/>
        </w:rPr>
        <w:t xml:space="preserve"> (long time between experiencing an attack and deciding where to respond and how) may favor </w:t>
      </w:r>
      <w:r w:rsidRPr="006E7204">
        <w:rPr>
          <w:bCs/>
          <w:u w:val="thick"/>
        </w:rPr>
        <w:t>Cyber Dooms Day Machines</w:t>
      </w:r>
      <w:r>
        <w:rPr>
          <w:bCs/>
        </w:rPr>
        <w:t xml:space="preserve"> (automatic responses</w:t>
      </w:r>
      <w:r w:rsidR="005B3177">
        <w:rPr>
          <w:bCs/>
        </w:rPr>
        <w:t>). I</w:t>
      </w:r>
      <w:r>
        <w:rPr>
          <w:bCs/>
        </w:rPr>
        <w:t xml:space="preserve">nadvertent </w:t>
      </w:r>
      <w:r w:rsidR="005B3177">
        <w:rPr>
          <w:bCs/>
        </w:rPr>
        <w:t>escalation from minor cyber exchange to major conventional war.</w:t>
      </w:r>
    </w:p>
    <w:p w14:paraId="3E71D280" w14:textId="77777777" w:rsidR="009968C4" w:rsidRDefault="009968C4" w:rsidP="003F2BA6">
      <w:pPr>
        <w:widowControl w:val="0"/>
        <w:autoSpaceDE w:val="0"/>
        <w:autoSpaceDN w:val="0"/>
        <w:adjustRightInd w:val="0"/>
        <w:spacing w:after="240"/>
        <w:jc w:val="both"/>
        <w:rPr>
          <w:highlight w:val="yellow"/>
        </w:rPr>
      </w:pPr>
    </w:p>
    <w:p w14:paraId="45A306B2" w14:textId="4072DA5D" w:rsidR="00A7286D" w:rsidRDefault="008D6760" w:rsidP="003F2BA6">
      <w:pPr>
        <w:widowControl w:val="0"/>
        <w:autoSpaceDE w:val="0"/>
        <w:autoSpaceDN w:val="0"/>
        <w:adjustRightInd w:val="0"/>
        <w:spacing w:after="240"/>
        <w:jc w:val="both"/>
        <w:rPr>
          <w:rFonts w:ascii="Times" w:hAnsi="Times" w:cs="Times"/>
          <w:sz w:val="26"/>
          <w:szCs w:val="26"/>
        </w:rPr>
      </w:pPr>
      <w:r>
        <w:rPr>
          <w:highlight w:val="yellow"/>
        </w:rPr>
        <w:t xml:space="preserve">So What? </w:t>
      </w:r>
      <w:r w:rsidR="00A7286D" w:rsidRPr="00EA4739">
        <w:rPr>
          <w:rFonts w:ascii="Times" w:hAnsi="Times" w:cs="Times"/>
          <w:sz w:val="26"/>
          <w:szCs w:val="26"/>
          <w:u w:val="thick"/>
        </w:rPr>
        <w:t xml:space="preserve">Why </w:t>
      </w:r>
      <w:r w:rsidR="00EA4739" w:rsidRPr="00EA4739">
        <w:rPr>
          <w:rFonts w:ascii="Times" w:hAnsi="Times" w:cs="Times"/>
          <w:sz w:val="26"/>
          <w:szCs w:val="26"/>
          <w:u w:val="thick"/>
        </w:rPr>
        <w:t>these</w:t>
      </w:r>
      <w:r w:rsidR="003F2BA6" w:rsidRPr="00EA4739">
        <w:rPr>
          <w:rFonts w:ascii="Times" w:hAnsi="Times" w:cs="Times"/>
          <w:sz w:val="26"/>
          <w:szCs w:val="26"/>
          <w:u w:val="thick"/>
        </w:rPr>
        <w:t xml:space="preserve"> questions matter? Because different s</w:t>
      </w:r>
      <w:r w:rsidR="00DC1184" w:rsidRPr="00EA4739">
        <w:rPr>
          <w:rFonts w:ascii="Times" w:hAnsi="Times" w:cs="Times"/>
          <w:sz w:val="26"/>
          <w:szCs w:val="26"/>
          <w:u w:val="thick"/>
        </w:rPr>
        <w:t>trategic communities think, act and</w:t>
      </w:r>
      <w:r w:rsidR="003F2BA6" w:rsidRPr="00EA4739">
        <w:rPr>
          <w:rFonts w:ascii="Times" w:hAnsi="Times" w:cs="Times"/>
          <w:sz w:val="26"/>
          <w:szCs w:val="26"/>
          <w:u w:val="thick"/>
        </w:rPr>
        <w:t xml:space="preserve"> invest resources according to the answers to these questions.</w:t>
      </w:r>
      <w:r w:rsidR="003F2BA6">
        <w:rPr>
          <w:rFonts w:ascii="Times" w:hAnsi="Times" w:cs="Times"/>
          <w:sz w:val="26"/>
          <w:szCs w:val="26"/>
        </w:rPr>
        <w:t xml:space="preserve"> </w:t>
      </w:r>
    </w:p>
    <w:p w14:paraId="3254D4E1" w14:textId="1A44BA46" w:rsidR="004E5636" w:rsidRDefault="003F2BA6" w:rsidP="003F2BA6">
      <w:pPr>
        <w:widowControl w:val="0"/>
        <w:autoSpaceDE w:val="0"/>
        <w:autoSpaceDN w:val="0"/>
        <w:adjustRightInd w:val="0"/>
        <w:spacing w:after="240"/>
        <w:jc w:val="both"/>
        <w:rPr>
          <w:rFonts w:ascii="Times" w:hAnsi="Times" w:cs="Times"/>
          <w:sz w:val="26"/>
          <w:szCs w:val="26"/>
        </w:rPr>
      </w:pPr>
      <w:r w:rsidRPr="00EA4739">
        <w:rPr>
          <w:rFonts w:ascii="Times" w:hAnsi="Times" w:cs="Times"/>
          <w:sz w:val="26"/>
          <w:szCs w:val="26"/>
          <w:u w:val="thick"/>
        </w:rPr>
        <w:t>The</w:t>
      </w:r>
      <w:r w:rsidR="00A7286D" w:rsidRPr="00EA4739">
        <w:rPr>
          <w:rFonts w:ascii="Times" w:hAnsi="Times" w:cs="Times"/>
          <w:sz w:val="26"/>
          <w:szCs w:val="26"/>
          <w:u w:val="thick"/>
        </w:rPr>
        <w:t>ir</w:t>
      </w:r>
      <w:r w:rsidRPr="00EA4739">
        <w:rPr>
          <w:rFonts w:ascii="Times" w:hAnsi="Times" w:cs="Times"/>
          <w:sz w:val="26"/>
          <w:szCs w:val="26"/>
          <w:u w:val="thick"/>
        </w:rPr>
        <w:t xml:space="preserve"> answers</w:t>
      </w:r>
      <w:r w:rsidR="004E5636" w:rsidRPr="00EA4739">
        <w:rPr>
          <w:rFonts w:ascii="Times" w:hAnsi="Times" w:cs="Times"/>
          <w:sz w:val="26"/>
          <w:szCs w:val="26"/>
          <w:u w:val="thick"/>
        </w:rPr>
        <w:t xml:space="preserve"> </w:t>
      </w:r>
      <w:r w:rsidR="00A7286D" w:rsidRPr="00EA4739">
        <w:rPr>
          <w:rFonts w:ascii="Times" w:hAnsi="Times" w:cs="Times"/>
          <w:sz w:val="26"/>
          <w:szCs w:val="26"/>
          <w:u w:val="thick"/>
        </w:rPr>
        <w:t>may be</w:t>
      </w:r>
      <w:r w:rsidRPr="00EA4739">
        <w:rPr>
          <w:rFonts w:ascii="Times" w:hAnsi="Times" w:cs="Times"/>
          <w:sz w:val="26"/>
          <w:szCs w:val="26"/>
          <w:u w:val="thick"/>
        </w:rPr>
        <w:t xml:space="preserve"> </w:t>
      </w:r>
      <w:r w:rsidR="008D6760" w:rsidRPr="00EA4739">
        <w:rPr>
          <w:rFonts w:ascii="Times" w:hAnsi="Times" w:cs="Times"/>
          <w:sz w:val="26"/>
          <w:szCs w:val="26"/>
          <w:u w:val="thick"/>
        </w:rPr>
        <w:t>unique and may vary</w:t>
      </w:r>
      <w:r w:rsidR="008D6760" w:rsidRPr="004E5636">
        <w:rPr>
          <w:rFonts w:ascii="Times" w:hAnsi="Times" w:cs="Times"/>
          <w:sz w:val="26"/>
          <w:szCs w:val="26"/>
        </w:rPr>
        <w:t>. Different actors conceptualize cyber according to their strategic mentalities, strategic traditions and military cultures.</w:t>
      </w:r>
      <w:r>
        <w:rPr>
          <w:rFonts w:ascii="Times" w:hAnsi="Times" w:cs="Times"/>
          <w:sz w:val="26"/>
          <w:szCs w:val="26"/>
        </w:rPr>
        <w:t xml:space="preserve"> </w:t>
      </w:r>
    </w:p>
    <w:p w14:paraId="0D84276C" w14:textId="797033CF" w:rsidR="00A7286D" w:rsidRDefault="004E5636" w:rsidP="004A06A7">
      <w:pPr>
        <w:widowControl w:val="0"/>
        <w:autoSpaceDE w:val="0"/>
        <w:autoSpaceDN w:val="0"/>
        <w:adjustRightInd w:val="0"/>
        <w:spacing w:after="240"/>
        <w:jc w:val="both"/>
        <w:rPr>
          <w:rFonts w:ascii="Times" w:hAnsi="Times" w:cs="Times"/>
          <w:sz w:val="26"/>
          <w:szCs w:val="26"/>
        </w:rPr>
      </w:pPr>
      <w:r>
        <w:rPr>
          <w:rFonts w:ascii="Times" w:hAnsi="Times" w:cs="Times"/>
          <w:sz w:val="26"/>
          <w:szCs w:val="26"/>
        </w:rPr>
        <w:t>Today, the US, European</w:t>
      </w:r>
      <w:r w:rsidR="00EA4739">
        <w:rPr>
          <w:rFonts w:ascii="Times" w:hAnsi="Times" w:cs="Times"/>
          <w:sz w:val="26"/>
          <w:szCs w:val="26"/>
        </w:rPr>
        <w:t>s</w:t>
      </w:r>
      <w:r>
        <w:rPr>
          <w:rFonts w:ascii="Times" w:hAnsi="Times" w:cs="Times"/>
          <w:sz w:val="26"/>
          <w:szCs w:val="26"/>
        </w:rPr>
        <w:t>, Russian, Israeli, Iranian, Chinese concep</w:t>
      </w:r>
      <w:r w:rsidR="00534BA4">
        <w:rPr>
          <w:rFonts w:ascii="Times" w:hAnsi="Times" w:cs="Times"/>
          <w:sz w:val="26"/>
          <w:szCs w:val="26"/>
        </w:rPr>
        <w:t>tualizations of cyber warfare differ from each other.</w:t>
      </w:r>
      <w:r w:rsidRPr="004E5636">
        <w:rPr>
          <w:rFonts w:ascii="Times" w:hAnsi="Times" w:cs="Times"/>
          <w:sz w:val="26"/>
          <w:szCs w:val="26"/>
        </w:rPr>
        <w:t xml:space="preserve"> This corresponds with the intellectual histories of the earlier military innovations</w:t>
      </w:r>
      <w:r w:rsidR="00534BA4">
        <w:rPr>
          <w:rFonts w:ascii="Times" w:hAnsi="Times" w:cs="Times"/>
          <w:sz w:val="26"/>
          <w:szCs w:val="26"/>
        </w:rPr>
        <w:t xml:space="preserve"> and demonstrates different cultures of military innovations across the globe</w:t>
      </w:r>
      <w:r w:rsidRPr="004E5636">
        <w:rPr>
          <w:rFonts w:ascii="Times" w:hAnsi="Times" w:cs="Times"/>
          <w:sz w:val="26"/>
          <w:szCs w:val="26"/>
        </w:rPr>
        <w:t>.</w:t>
      </w:r>
      <w:r w:rsidR="00534BA4">
        <w:rPr>
          <w:rFonts w:ascii="Times" w:hAnsi="Times" w:cs="Times"/>
          <w:sz w:val="26"/>
          <w:szCs w:val="26"/>
        </w:rPr>
        <w:t xml:space="preserve">  </w:t>
      </w:r>
    </w:p>
    <w:p w14:paraId="3D3494BB" w14:textId="21E91DD2" w:rsidR="00C20E8C" w:rsidRDefault="00534BA4" w:rsidP="004A06A7">
      <w:pPr>
        <w:widowControl w:val="0"/>
        <w:autoSpaceDE w:val="0"/>
        <w:autoSpaceDN w:val="0"/>
        <w:adjustRightInd w:val="0"/>
        <w:spacing w:after="240"/>
        <w:jc w:val="both"/>
        <w:rPr>
          <w:rFonts w:ascii="Times" w:hAnsi="Times" w:cs="Times"/>
          <w:sz w:val="26"/>
          <w:szCs w:val="26"/>
        </w:rPr>
      </w:pPr>
      <w:r>
        <w:rPr>
          <w:rFonts w:ascii="Times" w:hAnsi="Times" w:cs="Times"/>
          <w:sz w:val="26"/>
          <w:szCs w:val="26"/>
        </w:rPr>
        <w:t xml:space="preserve">Let me briefly address </w:t>
      </w:r>
      <w:r w:rsidR="00A7286D">
        <w:rPr>
          <w:rFonts w:ascii="Times" w:hAnsi="Times" w:cs="Times"/>
          <w:sz w:val="26"/>
          <w:szCs w:val="26"/>
        </w:rPr>
        <w:t>peculiarities</w:t>
      </w:r>
      <w:r>
        <w:rPr>
          <w:rFonts w:ascii="Times" w:hAnsi="Times" w:cs="Times"/>
          <w:sz w:val="26"/>
          <w:szCs w:val="26"/>
        </w:rPr>
        <w:t xml:space="preserve"> of the Russian approach and contrast &amp; compare it with the others</w:t>
      </w:r>
      <w:r w:rsidR="003F2BA6" w:rsidRPr="004E5636">
        <w:rPr>
          <w:rFonts w:ascii="Times" w:hAnsi="Times" w:cs="Times"/>
          <w:sz w:val="26"/>
          <w:szCs w:val="26"/>
        </w:rPr>
        <w:t>.</w:t>
      </w:r>
    </w:p>
    <w:p w14:paraId="4EADFF22" w14:textId="15CE391B" w:rsidR="00A34779" w:rsidRDefault="00A34779" w:rsidP="004A06A7">
      <w:pPr>
        <w:widowControl w:val="0"/>
        <w:autoSpaceDE w:val="0"/>
        <w:autoSpaceDN w:val="0"/>
        <w:adjustRightInd w:val="0"/>
        <w:spacing w:after="240"/>
        <w:jc w:val="both"/>
        <w:rPr>
          <w:rFonts w:ascii="Times" w:hAnsi="Times" w:cs="Times"/>
          <w:sz w:val="26"/>
          <w:szCs w:val="26"/>
        </w:rPr>
      </w:pPr>
      <w:r>
        <w:rPr>
          <w:rFonts w:ascii="Times" w:hAnsi="Times" w:cs="Times"/>
          <w:sz w:val="26"/>
          <w:szCs w:val="26"/>
        </w:rPr>
        <w:t>Russian approach manifests continuity in its strategic tradition.</w:t>
      </w:r>
    </w:p>
    <w:p w14:paraId="2A460DEC" w14:textId="77777777" w:rsidR="00824521" w:rsidRDefault="00824521" w:rsidP="004A06A7">
      <w:pPr>
        <w:widowControl w:val="0"/>
        <w:autoSpaceDE w:val="0"/>
        <w:autoSpaceDN w:val="0"/>
        <w:adjustRightInd w:val="0"/>
        <w:spacing w:after="240"/>
        <w:jc w:val="both"/>
        <w:rPr>
          <w:rFonts w:ascii="Times" w:hAnsi="Times" w:cs="Times"/>
          <w:sz w:val="26"/>
          <w:szCs w:val="26"/>
        </w:rPr>
      </w:pPr>
    </w:p>
    <w:p w14:paraId="5C90CEB4" w14:textId="77777777" w:rsidR="00824521" w:rsidRDefault="00824521" w:rsidP="004A06A7">
      <w:pPr>
        <w:widowControl w:val="0"/>
        <w:autoSpaceDE w:val="0"/>
        <w:autoSpaceDN w:val="0"/>
        <w:adjustRightInd w:val="0"/>
        <w:spacing w:after="240"/>
        <w:jc w:val="both"/>
        <w:rPr>
          <w:rFonts w:ascii="Times" w:hAnsi="Times" w:cs="Times"/>
          <w:sz w:val="26"/>
          <w:szCs w:val="26"/>
        </w:rPr>
      </w:pPr>
    </w:p>
    <w:p w14:paraId="3A56C388" w14:textId="77777777" w:rsidR="00824521" w:rsidRDefault="00824521" w:rsidP="004A06A7">
      <w:pPr>
        <w:widowControl w:val="0"/>
        <w:autoSpaceDE w:val="0"/>
        <w:autoSpaceDN w:val="0"/>
        <w:adjustRightInd w:val="0"/>
        <w:spacing w:after="240"/>
        <w:jc w:val="both"/>
        <w:rPr>
          <w:rFonts w:ascii="Times" w:hAnsi="Times" w:cs="Times"/>
          <w:sz w:val="26"/>
          <w:szCs w:val="26"/>
        </w:rPr>
      </w:pPr>
    </w:p>
    <w:p w14:paraId="2D9800B7" w14:textId="77777777" w:rsidR="00824521" w:rsidRDefault="00824521" w:rsidP="004A06A7">
      <w:pPr>
        <w:widowControl w:val="0"/>
        <w:autoSpaceDE w:val="0"/>
        <w:autoSpaceDN w:val="0"/>
        <w:adjustRightInd w:val="0"/>
        <w:spacing w:after="240"/>
        <w:jc w:val="both"/>
        <w:rPr>
          <w:rFonts w:ascii="Times" w:hAnsi="Times" w:cs="Times"/>
          <w:sz w:val="26"/>
          <w:szCs w:val="26"/>
        </w:rPr>
      </w:pPr>
    </w:p>
    <w:p w14:paraId="3B602AD2" w14:textId="77777777" w:rsidR="00824521" w:rsidRDefault="00824521" w:rsidP="004A06A7">
      <w:pPr>
        <w:widowControl w:val="0"/>
        <w:autoSpaceDE w:val="0"/>
        <w:autoSpaceDN w:val="0"/>
        <w:adjustRightInd w:val="0"/>
        <w:spacing w:after="240"/>
        <w:jc w:val="both"/>
        <w:rPr>
          <w:rFonts w:ascii="Times" w:hAnsi="Times" w:cs="Times"/>
          <w:sz w:val="26"/>
          <w:szCs w:val="26"/>
        </w:rPr>
      </w:pPr>
    </w:p>
    <w:p w14:paraId="735798EC" w14:textId="77777777" w:rsidR="00824521" w:rsidRDefault="00824521" w:rsidP="004A06A7">
      <w:pPr>
        <w:widowControl w:val="0"/>
        <w:autoSpaceDE w:val="0"/>
        <w:autoSpaceDN w:val="0"/>
        <w:adjustRightInd w:val="0"/>
        <w:spacing w:after="240"/>
        <w:jc w:val="both"/>
        <w:rPr>
          <w:rFonts w:ascii="Times" w:hAnsi="Times" w:cs="Times"/>
          <w:sz w:val="26"/>
          <w:szCs w:val="26"/>
        </w:rPr>
      </w:pPr>
    </w:p>
    <w:p w14:paraId="02927F63" w14:textId="77777777" w:rsidR="00824521" w:rsidRDefault="00824521" w:rsidP="004A06A7">
      <w:pPr>
        <w:widowControl w:val="0"/>
        <w:autoSpaceDE w:val="0"/>
        <w:autoSpaceDN w:val="0"/>
        <w:adjustRightInd w:val="0"/>
        <w:spacing w:after="240"/>
        <w:jc w:val="both"/>
        <w:rPr>
          <w:rFonts w:ascii="Times" w:hAnsi="Times" w:cs="Times"/>
          <w:sz w:val="26"/>
          <w:szCs w:val="26"/>
        </w:rPr>
      </w:pPr>
    </w:p>
    <w:p w14:paraId="492DB0F0" w14:textId="77777777" w:rsidR="00824521" w:rsidRDefault="00824521" w:rsidP="004A06A7">
      <w:pPr>
        <w:widowControl w:val="0"/>
        <w:autoSpaceDE w:val="0"/>
        <w:autoSpaceDN w:val="0"/>
        <w:adjustRightInd w:val="0"/>
        <w:spacing w:after="240"/>
        <w:jc w:val="both"/>
        <w:rPr>
          <w:rFonts w:ascii="Times" w:hAnsi="Times" w:cs="Times"/>
          <w:sz w:val="26"/>
          <w:szCs w:val="26"/>
        </w:rPr>
      </w:pPr>
    </w:p>
    <w:p w14:paraId="78E9B4F6" w14:textId="77777777" w:rsidR="00824521" w:rsidRDefault="00824521" w:rsidP="004A06A7">
      <w:pPr>
        <w:widowControl w:val="0"/>
        <w:autoSpaceDE w:val="0"/>
        <w:autoSpaceDN w:val="0"/>
        <w:adjustRightInd w:val="0"/>
        <w:spacing w:after="240"/>
        <w:jc w:val="both"/>
        <w:rPr>
          <w:rFonts w:ascii="Times" w:hAnsi="Times" w:cs="Times"/>
          <w:sz w:val="26"/>
          <w:szCs w:val="26"/>
        </w:rPr>
      </w:pPr>
    </w:p>
    <w:p w14:paraId="38D0470A" w14:textId="77777777" w:rsidR="00824521" w:rsidRDefault="00824521" w:rsidP="004A06A7">
      <w:pPr>
        <w:widowControl w:val="0"/>
        <w:autoSpaceDE w:val="0"/>
        <w:autoSpaceDN w:val="0"/>
        <w:adjustRightInd w:val="0"/>
        <w:spacing w:after="240"/>
        <w:jc w:val="both"/>
        <w:rPr>
          <w:rFonts w:ascii="Times" w:hAnsi="Times" w:cs="Times"/>
          <w:sz w:val="26"/>
          <w:szCs w:val="26"/>
        </w:rPr>
      </w:pPr>
    </w:p>
    <w:p w14:paraId="29422646" w14:textId="77777777" w:rsidR="00824521" w:rsidRDefault="00824521" w:rsidP="004A06A7">
      <w:pPr>
        <w:widowControl w:val="0"/>
        <w:autoSpaceDE w:val="0"/>
        <w:autoSpaceDN w:val="0"/>
        <w:adjustRightInd w:val="0"/>
        <w:spacing w:after="240"/>
        <w:jc w:val="both"/>
        <w:rPr>
          <w:rFonts w:ascii="Times" w:hAnsi="Times" w:cs="Times"/>
          <w:sz w:val="26"/>
          <w:szCs w:val="26"/>
        </w:rPr>
      </w:pPr>
      <w:bookmarkStart w:id="0" w:name="_GoBack"/>
      <w:bookmarkEnd w:id="0"/>
    </w:p>
    <w:p w14:paraId="60809398" w14:textId="77777777" w:rsidR="00EA4739" w:rsidRDefault="00EA4739" w:rsidP="00A34779">
      <w:pPr>
        <w:widowControl w:val="0"/>
        <w:autoSpaceDE w:val="0"/>
        <w:autoSpaceDN w:val="0"/>
        <w:adjustRightInd w:val="0"/>
        <w:spacing w:after="240"/>
        <w:jc w:val="both"/>
        <w:rPr>
          <w:b/>
          <w:highlight w:val="yellow"/>
        </w:rPr>
      </w:pPr>
    </w:p>
    <w:p w14:paraId="0DB53009" w14:textId="34C72FBF" w:rsidR="004A06A7" w:rsidRPr="00A34779" w:rsidRDefault="00A34779" w:rsidP="00A34779">
      <w:pPr>
        <w:widowControl w:val="0"/>
        <w:autoSpaceDE w:val="0"/>
        <w:autoSpaceDN w:val="0"/>
        <w:adjustRightInd w:val="0"/>
        <w:spacing w:after="240"/>
        <w:jc w:val="both"/>
        <w:rPr>
          <w:b/>
          <w:highlight w:val="yellow"/>
        </w:rPr>
      </w:pPr>
      <w:r w:rsidRPr="00A34779">
        <w:rPr>
          <w:b/>
          <w:highlight w:val="yellow"/>
        </w:rPr>
        <w:t xml:space="preserve">Slide 1: </w:t>
      </w:r>
      <w:r w:rsidR="004A06A7" w:rsidRPr="00A34779">
        <w:rPr>
          <w:b/>
          <w:highlight w:val="yellow"/>
        </w:rPr>
        <w:t>Intellectual Roots, Historical Sources and Drivers of Change</w:t>
      </w:r>
    </w:p>
    <w:p w14:paraId="3CAFE45A" w14:textId="77777777" w:rsidR="00DC1184" w:rsidRDefault="00DC1184" w:rsidP="00DC1184">
      <w:pPr>
        <w:pStyle w:val="ListParagraph"/>
        <w:widowControl w:val="0"/>
        <w:autoSpaceDE w:val="0"/>
        <w:autoSpaceDN w:val="0"/>
        <w:adjustRightInd w:val="0"/>
        <w:spacing w:after="240"/>
        <w:ind w:left="810"/>
        <w:jc w:val="both"/>
      </w:pPr>
    </w:p>
    <w:p w14:paraId="446B2A88" w14:textId="7C2CFBFD" w:rsidR="002A4D05" w:rsidRDefault="00986C80" w:rsidP="009968C4">
      <w:pPr>
        <w:pStyle w:val="ListParagraph"/>
        <w:widowControl w:val="0"/>
        <w:numPr>
          <w:ilvl w:val="0"/>
          <w:numId w:val="4"/>
        </w:numPr>
        <w:autoSpaceDE w:val="0"/>
        <w:autoSpaceDN w:val="0"/>
        <w:adjustRightInd w:val="0"/>
        <w:spacing w:after="240"/>
        <w:ind w:left="810"/>
        <w:jc w:val="both"/>
      </w:pPr>
      <w:r>
        <w:rPr>
          <w:u w:val="single"/>
        </w:rPr>
        <w:t xml:space="preserve">1. </w:t>
      </w:r>
      <w:r w:rsidR="004A06A7" w:rsidRPr="00DC1184">
        <w:rPr>
          <w:u w:val="single"/>
        </w:rPr>
        <w:t>The Soviet MTR and the US RMA</w:t>
      </w:r>
      <w:r w:rsidR="002D0B23" w:rsidRPr="00DC1184">
        <w:rPr>
          <w:u w:val="single"/>
        </w:rPr>
        <w:t xml:space="preserve"> debates and concepts</w:t>
      </w:r>
      <w:r w:rsidR="004A06A7">
        <w:t xml:space="preserve">  (</w:t>
      </w:r>
      <w:r w:rsidR="004A06A7" w:rsidRPr="00EA4739">
        <w:rPr>
          <w:u w:val="thick"/>
        </w:rPr>
        <w:t>Reconnaissance-Strike Complex</w:t>
      </w:r>
      <w:r w:rsidR="004A06A7">
        <w:t>, Electronic Warfare, Information Dominance</w:t>
      </w:r>
      <w:r w:rsidR="002D0B23">
        <w:t>, NCW, EBO</w:t>
      </w:r>
      <w:r w:rsidR="002A4D05">
        <w:t>.</w:t>
      </w:r>
    </w:p>
    <w:p w14:paraId="6C415B1F" w14:textId="5A1650FC" w:rsidR="004A06A7" w:rsidRPr="00EA4739" w:rsidRDefault="002A4D05" w:rsidP="009968C4">
      <w:pPr>
        <w:pStyle w:val="ListParagraph"/>
        <w:widowControl w:val="0"/>
        <w:numPr>
          <w:ilvl w:val="1"/>
          <w:numId w:val="4"/>
        </w:numPr>
        <w:autoSpaceDE w:val="0"/>
        <w:autoSpaceDN w:val="0"/>
        <w:adjustRightInd w:val="0"/>
        <w:spacing w:after="240"/>
        <w:ind w:left="1170"/>
        <w:jc w:val="both"/>
        <w:rPr>
          <w:u w:val="thick"/>
        </w:rPr>
      </w:pPr>
      <w:r>
        <w:t xml:space="preserve">Ogarkov </w:t>
      </w:r>
      <w:r w:rsidRPr="00EA4739">
        <w:rPr>
          <w:u w:val="thick"/>
        </w:rPr>
        <w:t>– transformation from massive armies to IT driven operations.</w:t>
      </w:r>
      <w:r w:rsidR="004A06A7" w:rsidRPr="00EA4739">
        <w:rPr>
          <w:u w:val="thick"/>
        </w:rPr>
        <w:t xml:space="preserve"> </w:t>
      </w:r>
    </w:p>
    <w:p w14:paraId="4E12DB37" w14:textId="77777777" w:rsidR="00986C80" w:rsidRPr="00EA4739" w:rsidRDefault="00986C80" w:rsidP="00986C80">
      <w:pPr>
        <w:pStyle w:val="ListParagraph"/>
        <w:widowControl w:val="0"/>
        <w:autoSpaceDE w:val="0"/>
        <w:autoSpaceDN w:val="0"/>
        <w:adjustRightInd w:val="0"/>
        <w:spacing w:after="240"/>
        <w:ind w:left="1170"/>
        <w:jc w:val="both"/>
        <w:rPr>
          <w:u w:val="thick"/>
        </w:rPr>
      </w:pPr>
    </w:p>
    <w:p w14:paraId="0DF6575C" w14:textId="64CC15D0" w:rsidR="00FA7EE6" w:rsidRPr="00DC1184" w:rsidRDefault="00FA7EE6" w:rsidP="009968C4">
      <w:pPr>
        <w:pStyle w:val="ListParagraph"/>
        <w:widowControl w:val="0"/>
        <w:numPr>
          <w:ilvl w:val="0"/>
          <w:numId w:val="4"/>
        </w:numPr>
        <w:autoSpaceDE w:val="0"/>
        <w:autoSpaceDN w:val="0"/>
        <w:adjustRightInd w:val="0"/>
        <w:spacing w:after="240"/>
        <w:ind w:left="810"/>
        <w:jc w:val="both"/>
        <w:rPr>
          <w:u w:val="single"/>
        </w:rPr>
      </w:pPr>
      <w:r w:rsidRPr="00FA7EE6">
        <w:t xml:space="preserve"> </w:t>
      </w:r>
      <w:r w:rsidR="00986C80">
        <w:t xml:space="preserve">2. </w:t>
      </w:r>
      <w:r w:rsidR="004A06A7" w:rsidRPr="00DC1184">
        <w:rPr>
          <w:u w:val="single"/>
        </w:rPr>
        <w:t xml:space="preserve">“Active Measures,” PSYOPS and Information Campaigns </w:t>
      </w:r>
    </w:p>
    <w:p w14:paraId="33957D27" w14:textId="37E89341" w:rsidR="00A1635D" w:rsidRDefault="00986C80" w:rsidP="009968C4">
      <w:pPr>
        <w:pStyle w:val="ListParagraph"/>
        <w:numPr>
          <w:ilvl w:val="0"/>
          <w:numId w:val="4"/>
        </w:numPr>
        <w:spacing w:before="240"/>
        <w:ind w:left="1080"/>
        <w:jc w:val="both"/>
      </w:pPr>
      <w:r w:rsidRPr="00304781">
        <w:rPr>
          <w:u w:val="single"/>
        </w:rPr>
        <w:t>Lessons learned from</w:t>
      </w:r>
      <w:r>
        <w:t xml:space="preserve">: Afghanistan; the USSR collapse, </w:t>
      </w:r>
      <w:r w:rsidR="00304781">
        <w:t>½ Chechnya Wars</w:t>
      </w:r>
      <w:r>
        <w:t>; the US information campaigns during GWOT – strategic battle for the narrative.</w:t>
      </w:r>
    </w:p>
    <w:p w14:paraId="706608A4" w14:textId="3248C237" w:rsidR="00304781" w:rsidRDefault="00304781" w:rsidP="009968C4">
      <w:pPr>
        <w:pStyle w:val="ListParagraph"/>
        <w:numPr>
          <w:ilvl w:val="0"/>
          <w:numId w:val="4"/>
        </w:numPr>
        <w:spacing w:before="240"/>
        <w:ind w:left="1080"/>
        <w:jc w:val="both"/>
      </w:pPr>
      <w:r>
        <w:t>Tool of influence - coercion and deterrence</w:t>
      </w:r>
    </w:p>
    <w:p w14:paraId="4BE1D8D8" w14:textId="77777777" w:rsidR="00304781" w:rsidRPr="00A1635D" w:rsidRDefault="00304781" w:rsidP="00304781">
      <w:pPr>
        <w:pStyle w:val="ListParagraph"/>
        <w:spacing w:before="240"/>
        <w:ind w:left="1080"/>
        <w:jc w:val="both"/>
      </w:pPr>
    </w:p>
    <w:p w14:paraId="4800C803" w14:textId="046DC4FA" w:rsidR="00FA7EE6" w:rsidRPr="00DC1184" w:rsidRDefault="00986C80" w:rsidP="009968C4">
      <w:pPr>
        <w:pStyle w:val="ListParagraph"/>
        <w:widowControl w:val="0"/>
        <w:numPr>
          <w:ilvl w:val="0"/>
          <w:numId w:val="4"/>
        </w:numPr>
        <w:autoSpaceDE w:val="0"/>
        <w:autoSpaceDN w:val="0"/>
        <w:adjustRightInd w:val="0"/>
        <w:spacing w:after="240"/>
        <w:ind w:left="810"/>
        <w:jc w:val="both"/>
        <w:rPr>
          <w:u w:val="single"/>
        </w:rPr>
      </w:pPr>
      <w:r>
        <w:rPr>
          <w:u w:val="single"/>
        </w:rPr>
        <w:t xml:space="preserve">3. </w:t>
      </w:r>
      <w:r w:rsidR="004A06A7" w:rsidRPr="00DC1184">
        <w:rPr>
          <w:u w:val="single"/>
        </w:rPr>
        <w:t xml:space="preserve">Equalizer of Conventional Inferiority </w:t>
      </w:r>
    </w:p>
    <w:p w14:paraId="4F51E6AA" w14:textId="5442ACF4" w:rsidR="00DC1184" w:rsidRDefault="00A1635D" w:rsidP="009968C4">
      <w:pPr>
        <w:pStyle w:val="ListParagraph"/>
        <w:numPr>
          <w:ilvl w:val="0"/>
          <w:numId w:val="8"/>
        </w:numPr>
        <w:spacing w:before="240"/>
        <w:ind w:left="1080" w:hanging="270"/>
        <w:jc w:val="both"/>
      </w:pPr>
      <w:r w:rsidRPr="00EA4739">
        <w:rPr>
          <w:u w:val="thick"/>
        </w:rPr>
        <w:t>A</w:t>
      </w:r>
      <w:r w:rsidR="00CB3DF6" w:rsidRPr="00EA4739">
        <w:rPr>
          <w:u w:val="thick"/>
        </w:rPr>
        <w:t xml:space="preserve">symmetrical </w:t>
      </w:r>
      <w:r w:rsidR="00D16A6F" w:rsidRPr="00EA4739">
        <w:rPr>
          <w:u w:val="thick"/>
        </w:rPr>
        <w:t>Trump card</w:t>
      </w:r>
      <w:r w:rsidR="00D16A6F">
        <w:t xml:space="preserve"> - </w:t>
      </w:r>
      <w:r>
        <w:t xml:space="preserve">equalizer </w:t>
      </w:r>
      <w:r w:rsidR="00CB3DF6">
        <w:t xml:space="preserve">for </w:t>
      </w:r>
      <w:r>
        <w:t>conventional</w:t>
      </w:r>
      <w:r w:rsidR="00CB3DF6">
        <w:t xml:space="preserve"> inferior</w:t>
      </w:r>
      <w:r>
        <w:t xml:space="preserve">ity in the IT-RMA </w:t>
      </w:r>
      <w:r w:rsidR="00D16A6F">
        <w:t xml:space="preserve">era: </w:t>
      </w:r>
      <w:r>
        <w:t>PGMs, stand-off, and power projection.</w:t>
      </w:r>
    </w:p>
    <w:p w14:paraId="02C22222" w14:textId="237171AA" w:rsidR="00DC1184" w:rsidRDefault="00CB3DF6" w:rsidP="009968C4">
      <w:pPr>
        <w:pStyle w:val="ListParagraph"/>
        <w:numPr>
          <w:ilvl w:val="0"/>
          <w:numId w:val="8"/>
        </w:numPr>
        <w:spacing w:before="240"/>
        <w:ind w:left="1080" w:hanging="270"/>
        <w:jc w:val="both"/>
      </w:pPr>
      <w:r w:rsidRPr="00EA4739">
        <w:rPr>
          <w:u w:val="thick"/>
        </w:rPr>
        <w:t>EW</w:t>
      </w:r>
      <w:r w:rsidR="0084074F" w:rsidRPr="00EA4739">
        <w:rPr>
          <w:u w:val="thick"/>
        </w:rPr>
        <w:t xml:space="preserve"> and IW</w:t>
      </w:r>
      <w:r w:rsidRPr="00EA4739">
        <w:rPr>
          <w:u w:val="thick"/>
        </w:rPr>
        <w:t xml:space="preserve"> may turn in a separate domain</w:t>
      </w:r>
      <w:r>
        <w:t xml:space="preserve"> that will determine the course and outcome of the future war</w:t>
      </w:r>
      <w:r w:rsidR="00873C67">
        <w:t>, may be even without actual fighting</w:t>
      </w:r>
      <w:r>
        <w:t xml:space="preserve">. </w:t>
      </w:r>
    </w:p>
    <w:p w14:paraId="7D576681" w14:textId="4BC0FBDA" w:rsidR="00DC1184" w:rsidRDefault="00DC1184" w:rsidP="009968C4">
      <w:pPr>
        <w:pStyle w:val="ListParagraph"/>
        <w:numPr>
          <w:ilvl w:val="1"/>
          <w:numId w:val="8"/>
        </w:numPr>
        <w:spacing w:before="240"/>
        <w:ind w:left="1530" w:hanging="450"/>
        <w:jc w:val="both"/>
      </w:pPr>
      <w:r w:rsidRPr="00EA4739">
        <w:rPr>
          <w:u w:val="thick"/>
        </w:rPr>
        <w:t>To weaken C4 of the opponent</w:t>
      </w:r>
      <w:r>
        <w:t>, at the initial stage of the conflict, to degrade its military effectiveness.</w:t>
      </w:r>
    </w:p>
    <w:p w14:paraId="1D045F19" w14:textId="08D5DAD5" w:rsidR="00DC1184" w:rsidRDefault="00304781" w:rsidP="009968C4">
      <w:pPr>
        <w:pStyle w:val="ListParagraph"/>
        <w:numPr>
          <w:ilvl w:val="1"/>
          <w:numId w:val="8"/>
        </w:numPr>
        <w:spacing w:before="240"/>
        <w:ind w:left="1530" w:hanging="450"/>
        <w:jc w:val="both"/>
      </w:pPr>
      <w:r>
        <w:t>T</w:t>
      </w:r>
      <w:r w:rsidR="00DC1184">
        <w:t xml:space="preserve">hen, during fighting, </w:t>
      </w:r>
      <w:r w:rsidR="00DC1184" w:rsidRPr="00EA4739">
        <w:rPr>
          <w:u w:val="thick"/>
        </w:rPr>
        <w:t>to dominate in the battle of narratives</w:t>
      </w:r>
      <w:r w:rsidR="00DC1184">
        <w:t xml:space="preserve"> and create a positive image in world public opinion.</w:t>
      </w:r>
    </w:p>
    <w:p w14:paraId="52224AB8" w14:textId="08994505" w:rsidR="0084074F" w:rsidRDefault="0084074F" w:rsidP="009968C4">
      <w:pPr>
        <w:pStyle w:val="ListParagraph"/>
        <w:numPr>
          <w:ilvl w:val="1"/>
          <w:numId w:val="8"/>
        </w:numPr>
        <w:spacing w:before="240"/>
        <w:ind w:left="1530" w:hanging="450"/>
        <w:jc w:val="both"/>
      </w:pPr>
      <w:r>
        <w:t>Or to subdue by IW campaing</w:t>
      </w:r>
    </w:p>
    <w:p w14:paraId="042197F8" w14:textId="77777777" w:rsidR="00A34779" w:rsidRDefault="00A34779" w:rsidP="00A34779">
      <w:pPr>
        <w:pStyle w:val="ListParagraph"/>
        <w:spacing w:before="240"/>
        <w:ind w:left="1530"/>
        <w:jc w:val="both"/>
      </w:pPr>
    </w:p>
    <w:p w14:paraId="4DA1A98F" w14:textId="0CDD79B4" w:rsidR="004A06A7" w:rsidRPr="00A34779" w:rsidRDefault="00A34779" w:rsidP="00A34779">
      <w:pPr>
        <w:widowControl w:val="0"/>
        <w:autoSpaceDE w:val="0"/>
        <w:autoSpaceDN w:val="0"/>
        <w:adjustRightInd w:val="0"/>
        <w:spacing w:after="240"/>
        <w:jc w:val="both"/>
        <w:rPr>
          <w:b/>
        </w:rPr>
      </w:pPr>
      <w:r w:rsidRPr="002322E0">
        <w:rPr>
          <w:b/>
          <w:highlight w:val="yellow"/>
        </w:rPr>
        <w:t xml:space="preserve">Slide 2: </w:t>
      </w:r>
      <w:r w:rsidR="002322E0" w:rsidRPr="002322E0">
        <w:rPr>
          <w:b/>
          <w:highlight w:val="yellow"/>
        </w:rPr>
        <w:t>Russian Perspectives on Cyber(Information) Warfare</w:t>
      </w:r>
    </w:p>
    <w:p w14:paraId="274B7D28" w14:textId="44843FCC" w:rsidR="00304781" w:rsidRPr="00EA4739" w:rsidRDefault="002322E0" w:rsidP="002322E0">
      <w:pPr>
        <w:widowControl w:val="0"/>
        <w:autoSpaceDE w:val="0"/>
        <w:autoSpaceDN w:val="0"/>
        <w:adjustRightInd w:val="0"/>
        <w:spacing w:after="240"/>
        <w:rPr>
          <w:u w:val="thick"/>
        </w:rPr>
      </w:pPr>
      <w:r w:rsidRPr="00EA4739">
        <w:rPr>
          <w:b/>
          <w:bCs/>
          <w:u w:val="thick"/>
        </w:rPr>
        <w:t xml:space="preserve">Differences in Conceptualization and Terminology in </w:t>
      </w:r>
      <w:r w:rsidR="00950F0F" w:rsidRPr="00EA4739">
        <w:rPr>
          <w:u w:val="thick"/>
        </w:rPr>
        <w:t xml:space="preserve">Russian and Anglo-sphere </w:t>
      </w:r>
    </w:p>
    <w:p w14:paraId="2CD22BC1" w14:textId="11DE54E7" w:rsidR="004A06A7" w:rsidRPr="00E4712B" w:rsidRDefault="004A06A7" w:rsidP="009968C4">
      <w:pPr>
        <w:pStyle w:val="ListParagraph"/>
        <w:widowControl w:val="0"/>
        <w:numPr>
          <w:ilvl w:val="0"/>
          <w:numId w:val="3"/>
        </w:numPr>
        <w:autoSpaceDE w:val="0"/>
        <w:autoSpaceDN w:val="0"/>
        <w:adjustRightInd w:val="0"/>
        <w:spacing w:after="240"/>
        <w:ind w:left="810"/>
        <w:jc w:val="both"/>
        <w:rPr>
          <w:u w:val="single"/>
        </w:rPr>
      </w:pPr>
      <w:r w:rsidRPr="00E4712B">
        <w:rPr>
          <w:u w:val="single"/>
        </w:rPr>
        <w:t xml:space="preserve">Information </w:t>
      </w:r>
      <w:r w:rsidR="000566E6" w:rsidRPr="00E4712B">
        <w:rPr>
          <w:u w:val="single"/>
        </w:rPr>
        <w:t>Space (security)</w:t>
      </w:r>
      <w:r w:rsidR="009D3FCA" w:rsidRPr="00E4712B">
        <w:rPr>
          <w:u w:val="single"/>
        </w:rPr>
        <w:t xml:space="preserve"> </w:t>
      </w:r>
      <w:r w:rsidRPr="00E4712B">
        <w:rPr>
          <w:u w:val="single"/>
        </w:rPr>
        <w:t xml:space="preserve">vs. Cyber </w:t>
      </w:r>
      <w:r w:rsidR="000566E6" w:rsidRPr="00E4712B">
        <w:rPr>
          <w:u w:val="single"/>
        </w:rPr>
        <w:t>Space (security)</w:t>
      </w:r>
    </w:p>
    <w:p w14:paraId="567F9894" w14:textId="77777777" w:rsidR="000566E6" w:rsidRDefault="000566E6" w:rsidP="000566E6">
      <w:pPr>
        <w:pStyle w:val="ListParagraph"/>
        <w:widowControl w:val="0"/>
        <w:autoSpaceDE w:val="0"/>
        <w:autoSpaceDN w:val="0"/>
        <w:adjustRightInd w:val="0"/>
        <w:spacing w:after="240"/>
        <w:ind w:left="1080"/>
        <w:jc w:val="both"/>
      </w:pPr>
    </w:p>
    <w:p w14:paraId="241D2C7E" w14:textId="64500A41" w:rsidR="00D046A4" w:rsidRDefault="009D3FCA" w:rsidP="009968C4">
      <w:pPr>
        <w:pStyle w:val="ListParagraph"/>
        <w:widowControl w:val="0"/>
        <w:numPr>
          <w:ilvl w:val="0"/>
          <w:numId w:val="6"/>
        </w:numPr>
        <w:autoSpaceDE w:val="0"/>
        <w:autoSpaceDN w:val="0"/>
        <w:adjustRightInd w:val="0"/>
        <w:spacing w:after="240"/>
        <w:ind w:left="1080" w:hanging="270"/>
        <w:jc w:val="both"/>
      </w:pPr>
      <w:r>
        <w:t xml:space="preserve">Russian Cyber Security Strategy, </w:t>
      </w:r>
      <w:r w:rsidRPr="00C1754C">
        <w:rPr>
          <w:i/>
        </w:rPr>
        <w:t>cyberspace</w:t>
      </w:r>
      <w:r>
        <w:t xml:space="preserve"> is part of the </w:t>
      </w:r>
      <w:r w:rsidRPr="00C1754C">
        <w:rPr>
          <w:i/>
        </w:rPr>
        <w:t>information</w:t>
      </w:r>
      <w:r w:rsidR="00C1754C">
        <w:rPr>
          <w:i/>
        </w:rPr>
        <w:t xml:space="preserve"> </w:t>
      </w:r>
      <w:r w:rsidRPr="00C1754C">
        <w:rPr>
          <w:i/>
        </w:rPr>
        <w:t>space</w:t>
      </w:r>
      <w:r>
        <w:t>.</w:t>
      </w:r>
    </w:p>
    <w:p w14:paraId="6130B910" w14:textId="1C67919D" w:rsidR="009D3FCA" w:rsidRPr="00E4712B" w:rsidRDefault="009D3FCA" w:rsidP="009968C4">
      <w:pPr>
        <w:pStyle w:val="ListParagraph"/>
        <w:widowControl w:val="0"/>
        <w:numPr>
          <w:ilvl w:val="1"/>
          <w:numId w:val="6"/>
        </w:numPr>
        <w:autoSpaceDE w:val="0"/>
        <w:autoSpaceDN w:val="0"/>
        <w:adjustRightInd w:val="0"/>
        <w:spacing w:after="240"/>
        <w:ind w:left="1530" w:hanging="450"/>
        <w:jc w:val="both"/>
      </w:pPr>
      <w:r w:rsidRPr="00AA20AE">
        <w:rPr>
          <w:u w:val="thick"/>
        </w:rPr>
        <w:t>Information space</w:t>
      </w:r>
      <w:r w:rsidRPr="00E4712B">
        <w:t xml:space="preserve"> – </w:t>
      </w:r>
      <w:r w:rsidRPr="00AA20AE">
        <w:rPr>
          <w:u w:val="thick"/>
        </w:rPr>
        <w:t>sphere of activity</w:t>
      </w:r>
      <w:r w:rsidRPr="00E4712B">
        <w:t xml:space="preserve"> shaping individual &amp; </w:t>
      </w:r>
      <w:r w:rsidR="00C1754C" w:rsidRPr="00E4712B">
        <w:t>social</w:t>
      </w:r>
      <w:r w:rsidRPr="00E4712B">
        <w:t xml:space="preserve"> </w:t>
      </w:r>
      <w:r w:rsidR="00C1754C" w:rsidRPr="00E4712B">
        <w:t>perception</w:t>
      </w:r>
      <w:r w:rsidRPr="00E4712B">
        <w:t xml:space="preserve">, </w:t>
      </w:r>
      <w:r w:rsidRPr="00AA20AE">
        <w:rPr>
          <w:u w:val="thick"/>
        </w:rPr>
        <w:t>information itself</w:t>
      </w:r>
      <w:r w:rsidRPr="00E4712B">
        <w:t xml:space="preserve"> and </w:t>
      </w:r>
      <w:r w:rsidRPr="00AA20AE">
        <w:rPr>
          <w:u w:val="thick"/>
        </w:rPr>
        <w:t>information infrastructure</w:t>
      </w:r>
      <w:r w:rsidRPr="00E4712B">
        <w:t xml:space="preserve">. </w:t>
      </w:r>
    </w:p>
    <w:p w14:paraId="24C2184B" w14:textId="2F790D0B" w:rsidR="009D3FCA" w:rsidRPr="00E4712B" w:rsidRDefault="009D3FCA" w:rsidP="009968C4">
      <w:pPr>
        <w:pStyle w:val="ListParagraph"/>
        <w:widowControl w:val="0"/>
        <w:numPr>
          <w:ilvl w:val="1"/>
          <w:numId w:val="6"/>
        </w:numPr>
        <w:autoSpaceDE w:val="0"/>
        <w:autoSpaceDN w:val="0"/>
        <w:adjustRightInd w:val="0"/>
        <w:spacing w:after="240"/>
        <w:ind w:left="1530" w:hanging="450"/>
        <w:jc w:val="both"/>
      </w:pPr>
      <w:r w:rsidRPr="00E4712B">
        <w:t>The latter is a cyberspace</w:t>
      </w:r>
      <w:r w:rsidR="00C1754C" w:rsidRPr="00E4712B">
        <w:t xml:space="preserve"> - </w:t>
      </w:r>
      <w:r w:rsidR="00702E9A" w:rsidRPr="00E4712B">
        <w:t xml:space="preserve">inseparable subset of </w:t>
      </w:r>
      <w:r w:rsidR="00C1754C" w:rsidRPr="00E4712B">
        <w:t>information space.</w:t>
      </w:r>
    </w:p>
    <w:p w14:paraId="51F62102" w14:textId="77777777" w:rsidR="000566E6" w:rsidRDefault="000566E6" w:rsidP="000566E6">
      <w:pPr>
        <w:pStyle w:val="ListParagraph"/>
        <w:widowControl w:val="0"/>
        <w:autoSpaceDE w:val="0"/>
        <w:autoSpaceDN w:val="0"/>
        <w:adjustRightInd w:val="0"/>
        <w:spacing w:after="240"/>
        <w:ind w:left="1530"/>
        <w:jc w:val="both"/>
      </w:pPr>
    </w:p>
    <w:p w14:paraId="6277220F" w14:textId="4E532DA0" w:rsidR="00E4712B" w:rsidRPr="00E4712B" w:rsidRDefault="00E4712B" w:rsidP="009968C4">
      <w:pPr>
        <w:pStyle w:val="ListParagraph"/>
        <w:widowControl w:val="0"/>
        <w:numPr>
          <w:ilvl w:val="0"/>
          <w:numId w:val="12"/>
        </w:numPr>
        <w:autoSpaceDE w:val="0"/>
        <w:autoSpaceDN w:val="0"/>
        <w:adjustRightInd w:val="0"/>
        <w:spacing w:after="240"/>
        <w:ind w:firstLine="90"/>
        <w:jc w:val="both"/>
        <w:rPr>
          <w:u w:val="single"/>
        </w:rPr>
      </w:pPr>
      <w:r>
        <w:t xml:space="preserve">  </w:t>
      </w:r>
      <w:r w:rsidR="000566E6" w:rsidRPr="00E4712B">
        <w:rPr>
          <w:u w:val="single"/>
        </w:rPr>
        <w:t xml:space="preserve">Information Warfare vs. Cyber-warfare </w:t>
      </w:r>
    </w:p>
    <w:p w14:paraId="7C8F3198" w14:textId="74F26983" w:rsidR="005C629E" w:rsidRDefault="000566E6" w:rsidP="009968C4">
      <w:pPr>
        <w:pStyle w:val="ListParagraph"/>
        <w:widowControl w:val="0"/>
        <w:numPr>
          <w:ilvl w:val="0"/>
          <w:numId w:val="14"/>
        </w:numPr>
        <w:autoSpaceDE w:val="0"/>
        <w:autoSpaceDN w:val="0"/>
        <w:adjustRightInd w:val="0"/>
        <w:spacing w:after="240"/>
        <w:ind w:left="1080" w:hanging="270"/>
        <w:jc w:val="both"/>
      </w:pPr>
      <w:r>
        <w:t xml:space="preserve">Cyber warfare </w:t>
      </w:r>
      <w:r w:rsidR="005C629E">
        <w:t>relates to foreign concepts and potential aggression acts.</w:t>
      </w:r>
    </w:p>
    <w:p w14:paraId="2A7870BD" w14:textId="68D8C942" w:rsidR="005C629E" w:rsidRDefault="005C629E" w:rsidP="009968C4">
      <w:pPr>
        <w:pStyle w:val="ListParagraph"/>
        <w:widowControl w:val="0"/>
        <w:numPr>
          <w:ilvl w:val="0"/>
          <w:numId w:val="6"/>
        </w:numPr>
        <w:autoSpaceDE w:val="0"/>
        <w:autoSpaceDN w:val="0"/>
        <w:adjustRightInd w:val="0"/>
        <w:spacing w:after="240"/>
        <w:ind w:left="1080" w:hanging="270"/>
        <w:jc w:val="both"/>
      </w:pPr>
      <w:r w:rsidRPr="00AA20AE">
        <w:rPr>
          <w:u w:val="thick"/>
        </w:rPr>
        <w:t>Russian term - Information Warfare/Struggle (informatcionnaya bor’</w:t>
      </w:r>
      <w:r w:rsidR="002B3C3E" w:rsidRPr="00AA20AE">
        <w:rPr>
          <w:u w:val="thick"/>
        </w:rPr>
        <w:t>ba</w:t>
      </w:r>
      <w:r w:rsidR="002B3C3E">
        <w:t>)</w:t>
      </w:r>
      <w:r w:rsidR="0037411D">
        <w:t xml:space="preserve"> (sredtstva inf bor’bi) – </w:t>
      </w:r>
      <w:r w:rsidR="00607C58">
        <w:t xml:space="preserve">part of Russian professional discourse but </w:t>
      </w:r>
      <w:r w:rsidR="0037411D">
        <w:t>not used in Anglo-sphere.</w:t>
      </w:r>
    </w:p>
    <w:p w14:paraId="360F9854" w14:textId="331113C6" w:rsidR="000566E6" w:rsidRPr="00E4712B" w:rsidRDefault="00873C67" w:rsidP="009968C4">
      <w:pPr>
        <w:pStyle w:val="ListParagraph"/>
        <w:widowControl w:val="0"/>
        <w:numPr>
          <w:ilvl w:val="1"/>
          <w:numId w:val="6"/>
        </w:numPr>
        <w:autoSpaceDE w:val="0"/>
        <w:autoSpaceDN w:val="0"/>
        <w:adjustRightInd w:val="0"/>
        <w:spacing w:after="240"/>
        <w:jc w:val="both"/>
      </w:pPr>
      <w:r>
        <w:t xml:space="preserve">CNO, EW, PSYOPS, Deception Campaign – Maskirovka (CC&amp;D). </w:t>
      </w:r>
    </w:p>
    <w:p w14:paraId="280C0749" w14:textId="77777777" w:rsidR="00E4712B" w:rsidRPr="00E4712B" w:rsidRDefault="00E4712B" w:rsidP="00E4712B">
      <w:pPr>
        <w:pStyle w:val="ListParagraph"/>
        <w:widowControl w:val="0"/>
        <w:autoSpaceDE w:val="0"/>
        <w:autoSpaceDN w:val="0"/>
        <w:adjustRightInd w:val="0"/>
        <w:spacing w:after="240"/>
        <w:ind w:left="450"/>
        <w:jc w:val="both"/>
      </w:pPr>
      <w:r>
        <w:rPr>
          <w:u w:val="single"/>
        </w:rPr>
        <w:t xml:space="preserve"> </w:t>
      </w:r>
    </w:p>
    <w:p w14:paraId="603B7B74" w14:textId="5D7582BF" w:rsidR="00E4712B" w:rsidRDefault="000566E6" w:rsidP="009968C4">
      <w:pPr>
        <w:pStyle w:val="ListParagraph"/>
        <w:widowControl w:val="0"/>
        <w:numPr>
          <w:ilvl w:val="0"/>
          <w:numId w:val="13"/>
        </w:numPr>
        <w:autoSpaceDE w:val="0"/>
        <w:autoSpaceDN w:val="0"/>
        <w:adjustRightInd w:val="0"/>
        <w:spacing w:after="240"/>
        <w:ind w:firstLine="90"/>
        <w:jc w:val="both"/>
      </w:pPr>
      <w:r>
        <w:rPr>
          <w:u w:val="single"/>
        </w:rPr>
        <w:t xml:space="preserve">Information </w:t>
      </w:r>
      <w:r w:rsidR="00AA20AE">
        <w:rPr>
          <w:u w:val="single"/>
        </w:rPr>
        <w:t>Warfare</w:t>
      </w:r>
      <w:r>
        <w:rPr>
          <w:u w:val="single"/>
        </w:rPr>
        <w:t xml:space="preserve"> – tool </w:t>
      </w:r>
      <w:r w:rsidRPr="002B3C3E">
        <w:rPr>
          <w:u w:val="single"/>
        </w:rPr>
        <w:t>of statecraft bending the adversary to your will</w:t>
      </w:r>
      <w:r w:rsidRPr="00190997">
        <w:t>.</w:t>
      </w:r>
    </w:p>
    <w:p w14:paraId="1A987011" w14:textId="77777777" w:rsidR="00E4712B" w:rsidRDefault="00E4712B" w:rsidP="00E4712B">
      <w:pPr>
        <w:pStyle w:val="ListParagraph"/>
        <w:widowControl w:val="0"/>
        <w:autoSpaceDE w:val="0"/>
        <w:autoSpaceDN w:val="0"/>
        <w:adjustRightInd w:val="0"/>
        <w:spacing w:after="240"/>
        <w:ind w:left="450"/>
        <w:jc w:val="both"/>
      </w:pPr>
    </w:p>
    <w:p w14:paraId="650FFDA9" w14:textId="5AC14794" w:rsidR="00E4712B" w:rsidRDefault="00E4712B" w:rsidP="009968C4">
      <w:pPr>
        <w:pStyle w:val="ListParagraph"/>
        <w:widowControl w:val="0"/>
        <w:numPr>
          <w:ilvl w:val="0"/>
          <w:numId w:val="17"/>
        </w:numPr>
        <w:autoSpaceDE w:val="0"/>
        <w:autoSpaceDN w:val="0"/>
        <w:adjustRightInd w:val="0"/>
        <w:spacing w:after="240"/>
        <w:ind w:right="-720"/>
        <w:jc w:val="both"/>
      </w:pPr>
      <w:r>
        <w:t xml:space="preserve">Information potential as enabler of political, economical, and military dominance. </w:t>
      </w:r>
    </w:p>
    <w:p w14:paraId="43E3DC7F" w14:textId="77777777" w:rsidR="00E4712B" w:rsidRPr="00E4712B" w:rsidRDefault="00E4712B" w:rsidP="00E4712B">
      <w:pPr>
        <w:pStyle w:val="ListParagraph"/>
        <w:widowControl w:val="0"/>
        <w:autoSpaceDE w:val="0"/>
        <w:autoSpaceDN w:val="0"/>
        <w:adjustRightInd w:val="0"/>
        <w:spacing w:after="240"/>
        <w:jc w:val="both"/>
      </w:pPr>
    </w:p>
    <w:p w14:paraId="72743990" w14:textId="64FC008F" w:rsidR="00A1635D" w:rsidRPr="00E4712B" w:rsidRDefault="00D046A4" w:rsidP="009968C4">
      <w:pPr>
        <w:pStyle w:val="ListParagraph"/>
        <w:widowControl w:val="0"/>
        <w:numPr>
          <w:ilvl w:val="0"/>
          <w:numId w:val="15"/>
        </w:numPr>
        <w:autoSpaceDE w:val="0"/>
        <w:autoSpaceDN w:val="0"/>
        <w:adjustRightInd w:val="0"/>
        <w:spacing w:after="240"/>
        <w:ind w:left="900"/>
        <w:jc w:val="both"/>
      </w:pPr>
      <w:r w:rsidRPr="00E4712B">
        <w:t>Cyber a</w:t>
      </w:r>
      <w:r w:rsidR="00A1635D" w:rsidRPr="00E4712B">
        <w:t xml:space="preserve">ttacks are part of the </w:t>
      </w:r>
      <w:r w:rsidRPr="00E4712B">
        <w:t xml:space="preserve">coordinated program of particular state to achieve its </w:t>
      </w:r>
      <w:r w:rsidR="002B3C3E" w:rsidRPr="00E4712B">
        <w:t xml:space="preserve">strategic </w:t>
      </w:r>
      <w:r w:rsidRPr="00E4712B">
        <w:t>goals.</w:t>
      </w:r>
    </w:p>
    <w:p w14:paraId="503AF84C" w14:textId="77777777" w:rsidR="00E4712B" w:rsidRDefault="002B3C3E" w:rsidP="009968C4">
      <w:pPr>
        <w:pStyle w:val="ListParagraph"/>
        <w:widowControl w:val="0"/>
        <w:numPr>
          <w:ilvl w:val="1"/>
          <w:numId w:val="6"/>
        </w:numPr>
        <w:autoSpaceDE w:val="0"/>
        <w:autoSpaceDN w:val="0"/>
        <w:adjustRightInd w:val="0"/>
        <w:spacing w:after="240"/>
        <w:ind w:left="1440"/>
        <w:jc w:val="both"/>
      </w:pPr>
      <w:r w:rsidRPr="00AA20AE">
        <w:rPr>
          <w:u w:val="thick"/>
        </w:rPr>
        <w:t xml:space="preserve">Imposing one’s will </w:t>
      </w:r>
      <w:r w:rsidR="00A1635D" w:rsidRPr="00AA20AE">
        <w:rPr>
          <w:u w:val="thick"/>
        </w:rPr>
        <w:t>without using military force</w:t>
      </w:r>
      <w:r w:rsidR="00A1635D">
        <w:t xml:space="preserve">. </w:t>
      </w:r>
    </w:p>
    <w:p w14:paraId="3A52F932" w14:textId="01546590" w:rsidR="00E4712B" w:rsidRDefault="00E4712B" w:rsidP="009968C4">
      <w:pPr>
        <w:pStyle w:val="ListParagraph"/>
        <w:widowControl w:val="0"/>
        <w:numPr>
          <w:ilvl w:val="1"/>
          <w:numId w:val="6"/>
        </w:numPr>
        <w:autoSpaceDE w:val="0"/>
        <w:autoSpaceDN w:val="0"/>
        <w:adjustRightInd w:val="0"/>
        <w:spacing w:after="240"/>
        <w:ind w:left="1440"/>
        <w:jc w:val="both"/>
      </w:pPr>
      <w:r w:rsidRPr="00AA20AE">
        <w:rPr>
          <w:u w:val="thick"/>
        </w:rPr>
        <w:t>To control behavior and resources without physical invasion</w:t>
      </w:r>
      <w:r>
        <w:t>.</w:t>
      </w:r>
      <w:r w:rsidRPr="003A691D">
        <w:t xml:space="preserve"> </w:t>
      </w:r>
    </w:p>
    <w:p w14:paraId="3BF6BAB7" w14:textId="23409B3C" w:rsidR="00A1635D" w:rsidRPr="00AA20AE" w:rsidRDefault="00A1635D" w:rsidP="009968C4">
      <w:pPr>
        <w:pStyle w:val="ListParagraph"/>
        <w:widowControl w:val="0"/>
        <w:numPr>
          <w:ilvl w:val="1"/>
          <w:numId w:val="6"/>
        </w:numPr>
        <w:autoSpaceDE w:val="0"/>
        <w:autoSpaceDN w:val="0"/>
        <w:adjustRightInd w:val="0"/>
        <w:spacing w:after="240"/>
        <w:ind w:left="1440"/>
        <w:jc w:val="both"/>
        <w:rPr>
          <w:u w:val="thick"/>
        </w:rPr>
      </w:pPr>
      <w:r w:rsidRPr="00AA20AE">
        <w:rPr>
          <w:u w:val="thick"/>
        </w:rPr>
        <w:t>Preparing optimal conditions for the use of force (force multiplier).</w:t>
      </w:r>
    </w:p>
    <w:p w14:paraId="187C883B" w14:textId="77777777" w:rsidR="003A691D" w:rsidRDefault="003A691D" w:rsidP="003A691D">
      <w:pPr>
        <w:pStyle w:val="ListParagraph"/>
        <w:widowControl w:val="0"/>
        <w:autoSpaceDE w:val="0"/>
        <w:autoSpaceDN w:val="0"/>
        <w:adjustRightInd w:val="0"/>
        <w:spacing w:after="240"/>
        <w:ind w:left="1080"/>
        <w:jc w:val="both"/>
      </w:pPr>
    </w:p>
    <w:p w14:paraId="7C7A6ED9" w14:textId="0A848BC5" w:rsidR="00E4712B" w:rsidRPr="00AA20AE" w:rsidRDefault="003A691D" w:rsidP="009968C4">
      <w:pPr>
        <w:pStyle w:val="ListParagraph"/>
        <w:widowControl w:val="0"/>
        <w:numPr>
          <w:ilvl w:val="0"/>
          <w:numId w:val="6"/>
        </w:numPr>
        <w:autoSpaceDE w:val="0"/>
        <w:autoSpaceDN w:val="0"/>
        <w:adjustRightInd w:val="0"/>
        <w:spacing w:after="240"/>
        <w:ind w:left="1080" w:right="-540"/>
        <w:jc w:val="both"/>
        <w:rPr>
          <w:strike/>
        </w:rPr>
      </w:pPr>
      <w:r w:rsidRPr="00AA20AE">
        <w:rPr>
          <w:strike/>
        </w:rPr>
        <w:t xml:space="preserve">Global info campaign / public diplomacy </w:t>
      </w:r>
      <w:r w:rsidR="00FA7EE6" w:rsidRPr="00AA20AE">
        <w:rPr>
          <w:strike/>
        </w:rPr>
        <w:t>goal</w:t>
      </w:r>
      <w:r w:rsidR="00E4712B" w:rsidRPr="00AA20AE">
        <w:rPr>
          <w:strike/>
        </w:rPr>
        <w:t>s - Improving Russian image abroad.</w:t>
      </w:r>
    </w:p>
    <w:p w14:paraId="69AED54E" w14:textId="77777777" w:rsidR="003A691D" w:rsidRPr="00AA20AE" w:rsidRDefault="00FA7EE6" w:rsidP="009968C4">
      <w:pPr>
        <w:pStyle w:val="ListParagraph"/>
        <w:widowControl w:val="0"/>
        <w:numPr>
          <w:ilvl w:val="1"/>
          <w:numId w:val="5"/>
        </w:numPr>
        <w:autoSpaceDE w:val="0"/>
        <w:autoSpaceDN w:val="0"/>
        <w:adjustRightInd w:val="0"/>
        <w:spacing w:after="240"/>
        <w:jc w:val="both"/>
        <w:rPr>
          <w:strike/>
        </w:rPr>
      </w:pPr>
      <w:r w:rsidRPr="00AA20AE">
        <w:rPr>
          <w:strike/>
        </w:rPr>
        <w:t xml:space="preserve">Russia – an indispensible actor of IR. </w:t>
      </w:r>
    </w:p>
    <w:p w14:paraId="329535D8" w14:textId="77777777" w:rsidR="003A691D" w:rsidRPr="00AA20AE" w:rsidRDefault="003A691D" w:rsidP="009968C4">
      <w:pPr>
        <w:pStyle w:val="ListParagraph"/>
        <w:widowControl w:val="0"/>
        <w:numPr>
          <w:ilvl w:val="1"/>
          <w:numId w:val="5"/>
        </w:numPr>
        <w:autoSpaceDE w:val="0"/>
        <w:autoSpaceDN w:val="0"/>
        <w:adjustRightInd w:val="0"/>
        <w:spacing w:after="240"/>
        <w:jc w:val="both"/>
        <w:rPr>
          <w:strike/>
        </w:rPr>
      </w:pPr>
      <w:r w:rsidRPr="00AA20AE">
        <w:rPr>
          <w:strike/>
        </w:rPr>
        <w:t>Shape</w:t>
      </w:r>
      <w:r w:rsidR="00FA7EE6" w:rsidRPr="00AA20AE">
        <w:rPr>
          <w:strike/>
        </w:rPr>
        <w:t xml:space="preserve"> international environment to it</w:t>
      </w:r>
      <w:r w:rsidR="00792B08" w:rsidRPr="00AA20AE">
        <w:rPr>
          <w:strike/>
        </w:rPr>
        <w:t xml:space="preserve">s liking. </w:t>
      </w:r>
    </w:p>
    <w:p w14:paraId="3E32CA8D" w14:textId="77777777" w:rsidR="003A691D" w:rsidRPr="00AA20AE" w:rsidRDefault="003A691D" w:rsidP="009968C4">
      <w:pPr>
        <w:pStyle w:val="ListParagraph"/>
        <w:widowControl w:val="0"/>
        <w:numPr>
          <w:ilvl w:val="1"/>
          <w:numId w:val="5"/>
        </w:numPr>
        <w:autoSpaceDE w:val="0"/>
        <w:autoSpaceDN w:val="0"/>
        <w:adjustRightInd w:val="0"/>
        <w:spacing w:after="240"/>
        <w:jc w:val="both"/>
        <w:rPr>
          <w:strike/>
        </w:rPr>
      </w:pPr>
      <w:r w:rsidRPr="00AA20AE">
        <w:rPr>
          <w:strike/>
        </w:rPr>
        <w:t>Developing FP success (after Syria and Iran.)</w:t>
      </w:r>
    </w:p>
    <w:p w14:paraId="5A8EBC39" w14:textId="3D915798" w:rsidR="003A691D" w:rsidRPr="00AA20AE" w:rsidRDefault="003A691D" w:rsidP="009968C4">
      <w:pPr>
        <w:pStyle w:val="ListParagraph"/>
        <w:widowControl w:val="0"/>
        <w:numPr>
          <w:ilvl w:val="1"/>
          <w:numId w:val="5"/>
        </w:numPr>
        <w:autoSpaceDE w:val="0"/>
        <w:autoSpaceDN w:val="0"/>
        <w:adjustRightInd w:val="0"/>
        <w:spacing w:after="240"/>
        <w:jc w:val="both"/>
        <w:rPr>
          <w:strike/>
        </w:rPr>
      </w:pPr>
      <w:r w:rsidRPr="00AA20AE">
        <w:rPr>
          <w:strike/>
        </w:rPr>
        <w:t>D</w:t>
      </w:r>
      <w:r w:rsidR="00FA7EE6" w:rsidRPr="00AA20AE">
        <w:rPr>
          <w:strike/>
        </w:rPr>
        <w:t>efense</w:t>
      </w:r>
      <w:r w:rsidR="00A1635D" w:rsidRPr="00AA20AE">
        <w:rPr>
          <w:strike/>
        </w:rPr>
        <w:t xml:space="preserve"> of Russian culture</w:t>
      </w:r>
      <w:r w:rsidR="00FA7EE6" w:rsidRPr="00AA20AE">
        <w:rPr>
          <w:strike/>
        </w:rPr>
        <w:t xml:space="preserve"> and promotion of </w:t>
      </w:r>
      <w:r w:rsidR="00A1635D" w:rsidRPr="00AA20AE">
        <w:rPr>
          <w:strike/>
        </w:rPr>
        <w:t xml:space="preserve">its </w:t>
      </w:r>
      <w:r w:rsidR="00FA7EE6" w:rsidRPr="00AA20AE">
        <w:rPr>
          <w:strike/>
        </w:rPr>
        <w:t>traditional values</w:t>
      </w:r>
    </w:p>
    <w:p w14:paraId="4F04F146" w14:textId="77777777" w:rsidR="00DC1184" w:rsidRPr="00190997" w:rsidRDefault="00DC1184" w:rsidP="00DC1184">
      <w:pPr>
        <w:pStyle w:val="ListParagraph"/>
        <w:widowControl w:val="0"/>
        <w:autoSpaceDE w:val="0"/>
        <w:autoSpaceDN w:val="0"/>
        <w:adjustRightInd w:val="0"/>
        <w:spacing w:after="240"/>
        <w:ind w:left="1440"/>
        <w:jc w:val="both"/>
      </w:pPr>
    </w:p>
    <w:p w14:paraId="749EB33D" w14:textId="540D53CB" w:rsidR="004A06A7" w:rsidRPr="002322E0" w:rsidRDefault="00D0189C" w:rsidP="00E4712B">
      <w:pPr>
        <w:widowControl w:val="0"/>
        <w:autoSpaceDE w:val="0"/>
        <w:autoSpaceDN w:val="0"/>
        <w:adjustRightInd w:val="0"/>
        <w:spacing w:after="240"/>
        <w:jc w:val="both"/>
        <w:rPr>
          <w:b/>
        </w:rPr>
      </w:pPr>
      <w:r w:rsidRPr="002322E0">
        <w:rPr>
          <w:b/>
        </w:rPr>
        <w:t>Perception as Center of Gravity;</w:t>
      </w:r>
      <w:r w:rsidR="004A06A7" w:rsidRPr="002322E0">
        <w:rPr>
          <w:b/>
        </w:rPr>
        <w:t xml:space="preserve"> </w:t>
      </w:r>
      <w:r w:rsidR="004A06A7" w:rsidRPr="00CE116E">
        <w:t>Reflexive Control as Tool</w:t>
      </w:r>
    </w:p>
    <w:p w14:paraId="3ED2921B" w14:textId="77777777" w:rsidR="002322E0" w:rsidRDefault="002322E0" w:rsidP="009968C4">
      <w:pPr>
        <w:pStyle w:val="ListParagraph"/>
        <w:numPr>
          <w:ilvl w:val="0"/>
          <w:numId w:val="18"/>
        </w:numPr>
        <w:spacing w:before="240"/>
        <w:jc w:val="both"/>
      </w:pPr>
      <w:r w:rsidRPr="00CE116E">
        <w:rPr>
          <w:u w:val="single"/>
        </w:rPr>
        <w:t>Interfering in decision-making process and manipulating consciousness</w:t>
      </w:r>
      <w:r>
        <w:t xml:space="preserve"> of the individual, government, organization and mass.</w:t>
      </w:r>
    </w:p>
    <w:p w14:paraId="1713655D" w14:textId="40B2785C" w:rsidR="00956046" w:rsidRDefault="00956046" w:rsidP="009968C4">
      <w:pPr>
        <w:pStyle w:val="ListParagraph"/>
        <w:numPr>
          <w:ilvl w:val="1"/>
          <w:numId w:val="7"/>
        </w:numPr>
        <w:spacing w:before="240"/>
        <w:jc w:val="both"/>
      </w:pPr>
      <w:r w:rsidRPr="002322E0">
        <w:t xml:space="preserve">Manipulating information to manipulate decision-making </w:t>
      </w:r>
      <w:r w:rsidR="00BD6866" w:rsidRPr="002322E0">
        <w:t>process</w:t>
      </w:r>
      <w:r>
        <w:t xml:space="preserve">. </w:t>
      </w:r>
    </w:p>
    <w:p w14:paraId="2F54E250" w14:textId="56B11B37" w:rsidR="00920908" w:rsidRDefault="002322E0" w:rsidP="009968C4">
      <w:pPr>
        <w:pStyle w:val="ListParagraph"/>
        <w:numPr>
          <w:ilvl w:val="0"/>
          <w:numId w:val="18"/>
        </w:numPr>
        <w:spacing w:before="240"/>
        <w:jc w:val="both"/>
      </w:pPr>
      <w:r>
        <w:t>Producing</w:t>
      </w:r>
      <w:r w:rsidR="00920908" w:rsidRPr="002322E0">
        <w:t xml:space="preserve"> f</w:t>
      </w:r>
      <w:r w:rsidRPr="002322E0">
        <w:t xml:space="preserve">alse picture of reality and </w:t>
      </w:r>
      <w:r w:rsidRPr="00CE116E">
        <w:rPr>
          <w:u w:val="single"/>
        </w:rPr>
        <w:t>forcing an actor to</w:t>
      </w:r>
      <w:r w:rsidR="00920908" w:rsidRPr="00CE116E">
        <w:rPr>
          <w:u w:val="single"/>
        </w:rPr>
        <w:t xml:space="preserve"> act according to in</w:t>
      </w:r>
      <w:r w:rsidR="00920908" w:rsidRPr="002322E0">
        <w:t xml:space="preserve"> the predicted way favorable to you.</w:t>
      </w:r>
      <w:r>
        <w:t xml:space="preserve"> (Reflexive control)</w:t>
      </w:r>
    </w:p>
    <w:p w14:paraId="60C9E34B" w14:textId="77777777" w:rsidR="002322E0" w:rsidRDefault="002322E0" w:rsidP="002322E0">
      <w:pPr>
        <w:pStyle w:val="ListParagraph"/>
        <w:spacing w:before="240"/>
        <w:ind w:left="1080"/>
        <w:jc w:val="both"/>
      </w:pPr>
    </w:p>
    <w:p w14:paraId="20B5E26E" w14:textId="654D1321" w:rsidR="002322E0" w:rsidRPr="002322E0" w:rsidRDefault="002322E0" w:rsidP="009968C4">
      <w:pPr>
        <w:pStyle w:val="ListParagraph"/>
        <w:numPr>
          <w:ilvl w:val="0"/>
          <w:numId w:val="18"/>
        </w:numPr>
        <w:spacing w:before="240"/>
        <w:jc w:val="both"/>
      </w:pPr>
      <w:r>
        <w:t xml:space="preserve">IT - </w:t>
      </w:r>
      <w:r w:rsidRPr="00CE116E">
        <w:rPr>
          <w:u w:val="single"/>
        </w:rPr>
        <w:t>Tool of political subversion and regime change</w:t>
      </w:r>
      <w:r w:rsidRPr="002322E0">
        <w:t xml:space="preserve"> </w:t>
      </w:r>
      <w:r>
        <w:t>(both defensive and offensive perception)</w:t>
      </w:r>
    </w:p>
    <w:p w14:paraId="055C54E4" w14:textId="39C568AA" w:rsidR="002322E0" w:rsidRPr="002322E0" w:rsidRDefault="002322E0" w:rsidP="009968C4">
      <w:pPr>
        <w:pStyle w:val="ListParagraph"/>
        <w:numPr>
          <w:ilvl w:val="1"/>
          <w:numId w:val="7"/>
        </w:numPr>
        <w:spacing w:before="240"/>
        <w:ind w:left="1530" w:hanging="450"/>
        <w:jc w:val="both"/>
      </w:pPr>
      <w:r w:rsidRPr="00F8535F">
        <w:rPr>
          <w:u w:val="thick"/>
        </w:rPr>
        <w:t>Fighting for peoples’ minds, hearts and souls</w:t>
      </w:r>
      <w:r>
        <w:t xml:space="preserve"> – to transform values of particular group of the citizens and turn them into the promoters of the interests of the foreign state</w:t>
      </w:r>
      <w:r w:rsidRPr="002322E0">
        <w:t xml:space="preserve">.  </w:t>
      </w:r>
    </w:p>
    <w:p w14:paraId="2FD62AEC" w14:textId="77777777" w:rsidR="00F8535F" w:rsidRPr="00F8535F" w:rsidRDefault="00F8535F" w:rsidP="00F8535F">
      <w:pPr>
        <w:pStyle w:val="ListParagraph"/>
        <w:numPr>
          <w:ilvl w:val="0"/>
          <w:numId w:val="7"/>
        </w:numPr>
        <w:spacing w:before="240"/>
        <w:jc w:val="both"/>
        <w:rPr>
          <w:u w:val="thick"/>
        </w:rPr>
      </w:pPr>
      <w:r w:rsidRPr="00F8535F">
        <w:rPr>
          <w:u w:val="thick"/>
        </w:rPr>
        <w:t>Subordinating Elites and Societies.</w:t>
      </w:r>
    </w:p>
    <w:p w14:paraId="64ACD090" w14:textId="77777777" w:rsidR="002322E0" w:rsidRDefault="002322E0" w:rsidP="009968C4">
      <w:pPr>
        <w:pStyle w:val="ListParagraph"/>
        <w:numPr>
          <w:ilvl w:val="1"/>
          <w:numId w:val="7"/>
        </w:numPr>
        <w:spacing w:before="240"/>
        <w:ind w:left="1530" w:hanging="450"/>
        <w:jc w:val="both"/>
      </w:pPr>
      <w:r w:rsidRPr="006D6539">
        <w:t>Use and Abuse of Social Media</w:t>
      </w:r>
      <w:r>
        <w:t xml:space="preserve"> - Most serious public opinion mobilization tool (+ other mass media).</w:t>
      </w:r>
    </w:p>
    <w:p w14:paraId="7B4AF617" w14:textId="54CA0CFD" w:rsidR="00DF3C88" w:rsidRDefault="006D6539" w:rsidP="009968C4">
      <w:pPr>
        <w:pStyle w:val="ListParagraph"/>
        <w:numPr>
          <w:ilvl w:val="2"/>
          <w:numId w:val="7"/>
        </w:numPr>
        <w:spacing w:before="240"/>
        <w:ind w:left="2070"/>
        <w:jc w:val="both"/>
      </w:pPr>
      <w:r>
        <w:t>Colored revolutions, protests in Moscow</w:t>
      </w:r>
      <w:r w:rsidR="00F54FE1">
        <w:t>, Arab Spring, protests in Kiev</w:t>
      </w:r>
      <w:r>
        <w:t xml:space="preserve">– </w:t>
      </w:r>
      <w:r w:rsidR="00F54FE1">
        <w:t>IW</w:t>
      </w:r>
      <w:r>
        <w:t xml:space="preserve"> generates offline protests and regime changes.  </w:t>
      </w:r>
      <w:r w:rsidR="00A1635D">
        <w:t xml:space="preserve">(Some argue that  in </w:t>
      </w:r>
      <w:r>
        <w:t xml:space="preserve">Estonia 07 and Georgia 08 </w:t>
      </w:r>
      <w:r w:rsidR="00A1635D">
        <w:t>,</w:t>
      </w:r>
      <w:r>
        <w:t xml:space="preserve">Russia </w:t>
      </w:r>
      <w:r w:rsidR="00A1635D">
        <w:t>did the same).</w:t>
      </w:r>
    </w:p>
    <w:p w14:paraId="005FF4F3" w14:textId="77777777" w:rsidR="002322E0" w:rsidRDefault="002322E0" w:rsidP="002322E0">
      <w:pPr>
        <w:pStyle w:val="ListParagraph"/>
        <w:spacing w:before="240"/>
        <w:ind w:left="1440"/>
        <w:rPr>
          <w:u w:val="single"/>
        </w:rPr>
      </w:pPr>
    </w:p>
    <w:p w14:paraId="609A7E21" w14:textId="77777777" w:rsidR="002322E0" w:rsidRPr="002322E0" w:rsidRDefault="002322E0" w:rsidP="009968C4">
      <w:pPr>
        <w:pStyle w:val="ListParagraph"/>
        <w:numPr>
          <w:ilvl w:val="0"/>
          <w:numId w:val="18"/>
        </w:numPr>
        <w:spacing w:before="240"/>
        <w:rPr>
          <w:u w:val="single"/>
        </w:rPr>
      </w:pPr>
      <w:r w:rsidRPr="002322E0">
        <w:rPr>
          <w:u w:val="single"/>
        </w:rPr>
        <w:t>Quest for cyber sovereignty and international regulation of info-space</w:t>
      </w:r>
    </w:p>
    <w:p w14:paraId="61324D7F" w14:textId="77777777" w:rsidR="002A1A4F" w:rsidRDefault="002A1A4F" w:rsidP="002A1A4F">
      <w:pPr>
        <w:pStyle w:val="ListParagraph"/>
        <w:spacing w:before="240"/>
        <w:ind w:left="1080"/>
        <w:jc w:val="both"/>
        <w:rPr>
          <w:u w:val="single"/>
        </w:rPr>
      </w:pPr>
    </w:p>
    <w:p w14:paraId="595C9EBA" w14:textId="265D6731" w:rsidR="003D6CD1" w:rsidRPr="002322E0" w:rsidRDefault="00FC54FE" w:rsidP="009968C4">
      <w:pPr>
        <w:pStyle w:val="ListParagraph"/>
        <w:numPr>
          <w:ilvl w:val="0"/>
          <w:numId w:val="16"/>
        </w:numPr>
        <w:spacing w:before="240"/>
        <w:jc w:val="both"/>
      </w:pPr>
      <w:r w:rsidRPr="002322E0">
        <w:t xml:space="preserve">Information Control - </w:t>
      </w:r>
      <w:r w:rsidR="00DC26A2" w:rsidRPr="002322E0">
        <w:t xml:space="preserve">Source of </w:t>
      </w:r>
      <w:r w:rsidRPr="002322E0">
        <w:t>In/</w:t>
      </w:r>
      <w:r w:rsidR="00DC26A2" w:rsidRPr="002322E0">
        <w:t xml:space="preserve">Stability. </w:t>
      </w:r>
      <w:r w:rsidR="00792B08" w:rsidRPr="002322E0">
        <w:t xml:space="preserve">Deepest </w:t>
      </w:r>
      <w:r w:rsidR="00196944" w:rsidRPr="002322E0">
        <w:t xml:space="preserve">Concern </w:t>
      </w:r>
      <w:r w:rsidR="00321329" w:rsidRPr="002322E0">
        <w:t xml:space="preserve"> – Unrestricted d</w:t>
      </w:r>
      <w:r w:rsidR="00792B08" w:rsidRPr="002322E0">
        <w:t xml:space="preserve">issemination of inf. over the Internet. </w:t>
      </w:r>
      <w:r w:rsidRPr="002322E0">
        <w:t xml:space="preserve">Internet Sovereignty. </w:t>
      </w:r>
    </w:p>
    <w:p w14:paraId="22DFEB07" w14:textId="49AADDE6" w:rsidR="00DF3C88" w:rsidRDefault="003D6CD1" w:rsidP="009968C4">
      <w:pPr>
        <w:pStyle w:val="ListParagraph"/>
        <w:numPr>
          <w:ilvl w:val="1"/>
          <w:numId w:val="7"/>
        </w:numPr>
        <w:spacing w:before="240"/>
        <w:ind w:left="1440"/>
        <w:jc w:val="both"/>
      </w:pPr>
      <w:r>
        <w:t>D</w:t>
      </w:r>
      <w:r w:rsidR="00792B08">
        <w:t>esire to introduce international regulations and restrictions on national barriers in cyberspace.</w:t>
      </w:r>
    </w:p>
    <w:p w14:paraId="58A5A778" w14:textId="493AF2E9" w:rsidR="00DF3C88" w:rsidRPr="00DF3C88" w:rsidRDefault="003D6CD1" w:rsidP="009968C4">
      <w:pPr>
        <w:pStyle w:val="ListParagraph"/>
        <w:numPr>
          <w:ilvl w:val="1"/>
          <w:numId w:val="7"/>
        </w:numPr>
        <w:spacing w:before="240"/>
        <w:ind w:left="1440"/>
        <w:jc w:val="both"/>
      </w:pPr>
      <w:r>
        <w:rPr>
          <w:rFonts w:ascii="Times" w:hAnsi="Times" w:cs="Times"/>
          <w:sz w:val="26"/>
          <w:szCs w:val="26"/>
        </w:rPr>
        <w:t xml:space="preserve">Promoting </w:t>
      </w:r>
      <w:r w:rsidR="00792B08" w:rsidRPr="003D6CD1">
        <w:rPr>
          <w:rFonts w:ascii="Times" w:hAnsi="Times" w:cs="Times"/>
          <w:sz w:val="26"/>
          <w:szCs w:val="26"/>
        </w:rPr>
        <w:t xml:space="preserve">global agreement on principles of information security – </w:t>
      </w:r>
      <w:r w:rsidR="00321329">
        <w:rPr>
          <w:rFonts w:ascii="Times" w:hAnsi="Times" w:cs="Times"/>
          <w:sz w:val="26"/>
          <w:szCs w:val="26"/>
        </w:rPr>
        <w:t xml:space="preserve">internet </w:t>
      </w:r>
      <w:r w:rsidR="00EF6DF5">
        <w:rPr>
          <w:rFonts w:ascii="Times" w:hAnsi="Times" w:cs="Times"/>
          <w:sz w:val="26"/>
          <w:szCs w:val="26"/>
        </w:rPr>
        <w:t>sovereignty</w:t>
      </w:r>
      <w:r w:rsidR="00321329">
        <w:rPr>
          <w:rFonts w:ascii="Times" w:hAnsi="Times" w:cs="Times"/>
          <w:sz w:val="26"/>
          <w:szCs w:val="26"/>
        </w:rPr>
        <w:t xml:space="preserve"> - </w:t>
      </w:r>
      <w:r w:rsidR="00792B08" w:rsidRPr="003D6CD1">
        <w:rPr>
          <w:rFonts w:ascii="Times" w:hAnsi="Times" w:cs="Times"/>
          <w:sz w:val="26"/>
          <w:szCs w:val="26"/>
        </w:rPr>
        <w:t xml:space="preserve">to restrict hostile codes and hostile contents. (The West </w:t>
      </w:r>
      <w:r w:rsidR="00321329">
        <w:rPr>
          <w:rFonts w:ascii="Times" w:hAnsi="Times" w:cs="Times"/>
          <w:sz w:val="26"/>
          <w:szCs w:val="26"/>
        </w:rPr>
        <w:t xml:space="preserve">focused on </w:t>
      </w:r>
      <w:r w:rsidR="00792B08" w:rsidRPr="003D6CD1">
        <w:rPr>
          <w:rFonts w:ascii="Times" w:hAnsi="Times" w:cs="Times"/>
          <w:sz w:val="26"/>
          <w:szCs w:val="26"/>
        </w:rPr>
        <w:t>codes</w:t>
      </w:r>
      <w:r w:rsidR="00321329">
        <w:rPr>
          <w:rFonts w:ascii="Times" w:hAnsi="Times" w:cs="Times"/>
          <w:sz w:val="26"/>
          <w:szCs w:val="26"/>
        </w:rPr>
        <w:t xml:space="preserve"> and reluctant about contests</w:t>
      </w:r>
      <w:r w:rsidR="00792B08" w:rsidRPr="003D6CD1">
        <w:rPr>
          <w:rFonts w:ascii="Times" w:hAnsi="Times" w:cs="Times"/>
          <w:sz w:val="26"/>
          <w:szCs w:val="26"/>
        </w:rPr>
        <w:t>)</w:t>
      </w:r>
    </w:p>
    <w:p w14:paraId="1997EEB8" w14:textId="1C664E0A" w:rsidR="00CE116E" w:rsidRPr="00CE116E" w:rsidRDefault="00CE116E" w:rsidP="009968C4">
      <w:pPr>
        <w:pStyle w:val="ListParagraph"/>
        <w:numPr>
          <w:ilvl w:val="2"/>
          <w:numId w:val="7"/>
        </w:numPr>
        <w:spacing w:before="240"/>
        <w:ind w:left="2250"/>
        <w:jc w:val="both"/>
      </w:pPr>
      <w:r>
        <w:rPr>
          <w:rFonts w:ascii="Times" w:hAnsi="Times" w:cs="Times"/>
          <w:sz w:val="26"/>
          <w:szCs w:val="26"/>
        </w:rPr>
        <w:t xml:space="preserve">Ex1. </w:t>
      </w:r>
      <w:r w:rsidR="00DF3C88">
        <w:rPr>
          <w:rFonts w:ascii="Times" w:hAnsi="Times" w:cs="Times"/>
          <w:sz w:val="26"/>
          <w:szCs w:val="26"/>
        </w:rPr>
        <w:t>All White papers in the filed of Information Security aim to prevent intervention in internal affairs.</w:t>
      </w:r>
    </w:p>
    <w:p w14:paraId="73CBA64E" w14:textId="77777777" w:rsidR="00CE116E" w:rsidRPr="00CE116E" w:rsidRDefault="00CE116E" w:rsidP="009968C4">
      <w:pPr>
        <w:pStyle w:val="ListParagraph"/>
        <w:numPr>
          <w:ilvl w:val="2"/>
          <w:numId w:val="7"/>
        </w:numPr>
        <w:spacing w:before="240"/>
        <w:ind w:left="2250"/>
        <w:jc w:val="both"/>
      </w:pPr>
      <w:r>
        <w:rPr>
          <w:rFonts w:ascii="Times" w:hAnsi="Times" w:cs="Times"/>
          <w:sz w:val="26"/>
          <w:szCs w:val="26"/>
        </w:rPr>
        <w:t xml:space="preserve">Ex.2. </w:t>
      </w:r>
      <w:r w:rsidRPr="00CE116E">
        <w:rPr>
          <w:rFonts w:ascii="Times" w:hAnsi="Times" w:cs="Times"/>
          <w:sz w:val="26"/>
          <w:szCs w:val="26"/>
        </w:rPr>
        <w:t>Snowden Affair (total US surveillance) – support of the Russian argument.</w:t>
      </w:r>
    </w:p>
    <w:p w14:paraId="5989E4F7" w14:textId="3C845C41" w:rsidR="00955BD2" w:rsidRPr="00353FF5" w:rsidRDefault="00CE116E" w:rsidP="009968C4">
      <w:pPr>
        <w:pStyle w:val="ListParagraph"/>
        <w:numPr>
          <w:ilvl w:val="2"/>
          <w:numId w:val="7"/>
        </w:numPr>
        <w:spacing w:before="240"/>
        <w:ind w:left="2250"/>
        <w:jc w:val="both"/>
      </w:pPr>
      <w:r>
        <w:rPr>
          <w:rFonts w:ascii="Times" w:hAnsi="Times" w:cs="Times"/>
          <w:sz w:val="26"/>
          <w:szCs w:val="26"/>
        </w:rPr>
        <w:t xml:space="preserve">Ex.3. </w:t>
      </w:r>
      <w:r w:rsidR="00E76B5E" w:rsidRPr="00CE116E">
        <w:rPr>
          <w:rFonts w:ascii="Times" w:hAnsi="Times" w:cs="Times"/>
          <w:sz w:val="26"/>
          <w:szCs w:val="26"/>
        </w:rPr>
        <w:t xml:space="preserve">The Register of Banned (Russian) Sites </w:t>
      </w:r>
      <w:r w:rsidR="008E6E68" w:rsidRPr="00CE116E">
        <w:rPr>
          <w:rFonts w:ascii="Times" w:hAnsi="Times" w:cs="Times"/>
          <w:sz w:val="26"/>
          <w:szCs w:val="26"/>
        </w:rPr>
        <w:t>–</w:t>
      </w:r>
      <w:r w:rsidR="00E76B5E" w:rsidRPr="00CE116E">
        <w:rPr>
          <w:rFonts w:ascii="Times" w:hAnsi="Times" w:cs="Times"/>
          <w:sz w:val="26"/>
          <w:szCs w:val="26"/>
        </w:rPr>
        <w:t xml:space="preserve"> </w:t>
      </w:r>
      <w:r w:rsidR="008E6E68" w:rsidRPr="00CE116E">
        <w:rPr>
          <w:rFonts w:ascii="Times" w:hAnsi="Times" w:cs="Times"/>
          <w:sz w:val="26"/>
          <w:szCs w:val="26"/>
        </w:rPr>
        <w:t xml:space="preserve">“Filtering on the Nationwide level” - </w:t>
      </w:r>
      <w:r w:rsidR="00955BD2" w:rsidRPr="00CE116E">
        <w:rPr>
          <w:rFonts w:ascii="Times" w:hAnsi="Times" w:cs="Times"/>
          <w:sz w:val="26"/>
          <w:szCs w:val="26"/>
        </w:rPr>
        <w:t>After the Arab spring and especially after the 2011 protests – an attempt to introduce the system censoring and controlling Russian blogo-sphere. Looking for offline solutions against actors operating outside Russian jurisdication (Facebook, Twitter).</w:t>
      </w:r>
      <w:r w:rsidR="008E6E68" w:rsidRPr="00CE116E">
        <w:rPr>
          <w:rFonts w:ascii="Times" w:hAnsi="Times" w:cs="Times"/>
          <w:sz w:val="26"/>
          <w:szCs w:val="26"/>
        </w:rPr>
        <w:t xml:space="preserve"> Not very effective yet and not fully imposed.</w:t>
      </w:r>
      <w:r w:rsidR="00223A8F" w:rsidRPr="00CE116E">
        <w:rPr>
          <w:rFonts w:ascii="Times" w:hAnsi="Times" w:cs="Times"/>
          <w:sz w:val="26"/>
          <w:szCs w:val="26"/>
        </w:rPr>
        <w:t xml:space="preserve"> Draft Law.</w:t>
      </w:r>
    </w:p>
    <w:p w14:paraId="074F1A95" w14:textId="77777777" w:rsidR="004A06A7" w:rsidRPr="00D31F9F" w:rsidRDefault="004A06A7" w:rsidP="00FA7EE6">
      <w:pPr>
        <w:widowControl w:val="0"/>
        <w:autoSpaceDE w:val="0"/>
        <w:autoSpaceDN w:val="0"/>
        <w:adjustRightInd w:val="0"/>
        <w:spacing w:after="240"/>
        <w:jc w:val="both"/>
      </w:pPr>
    </w:p>
    <w:p w14:paraId="00BB7D81" w14:textId="7E5B5946" w:rsidR="004A06A7" w:rsidRDefault="004A06A7" w:rsidP="004A06A7">
      <w:pPr>
        <w:widowControl w:val="0"/>
        <w:autoSpaceDE w:val="0"/>
        <w:autoSpaceDN w:val="0"/>
        <w:adjustRightInd w:val="0"/>
        <w:spacing w:after="240"/>
        <w:jc w:val="both"/>
        <w:rPr>
          <w:b/>
        </w:rPr>
      </w:pPr>
      <w:r w:rsidRPr="004A06A7">
        <w:rPr>
          <w:b/>
          <w:highlight w:val="yellow"/>
        </w:rPr>
        <w:t>Uniqueness of the Russian Approach to IW</w:t>
      </w:r>
      <w:r w:rsidR="003928FA">
        <w:rPr>
          <w:b/>
        </w:rPr>
        <w:t xml:space="preserve">  </w:t>
      </w:r>
    </w:p>
    <w:p w14:paraId="7C92A9AF" w14:textId="05B11055" w:rsidR="00254344" w:rsidRPr="00254344" w:rsidRDefault="00254344" w:rsidP="004A06A7">
      <w:pPr>
        <w:widowControl w:val="0"/>
        <w:autoSpaceDE w:val="0"/>
        <w:autoSpaceDN w:val="0"/>
        <w:adjustRightInd w:val="0"/>
        <w:spacing w:after="240"/>
        <w:jc w:val="both"/>
      </w:pPr>
      <w:r w:rsidRPr="00254344">
        <w:t>Keep in mind Estonia, Georgia, Ukraine.</w:t>
      </w:r>
    </w:p>
    <w:p w14:paraId="191CA6BE" w14:textId="77777777" w:rsidR="00CE116E" w:rsidRDefault="00CE116E" w:rsidP="009968C4">
      <w:pPr>
        <w:pStyle w:val="ListParagraph"/>
        <w:widowControl w:val="0"/>
        <w:numPr>
          <w:ilvl w:val="0"/>
          <w:numId w:val="19"/>
        </w:numPr>
        <w:autoSpaceDE w:val="0"/>
        <w:autoSpaceDN w:val="0"/>
        <w:adjustRightInd w:val="0"/>
        <w:spacing w:after="240"/>
      </w:pPr>
      <w:r w:rsidRPr="00CE116E">
        <w:rPr>
          <w:b/>
          <w:bCs/>
        </w:rPr>
        <w:t xml:space="preserve">Holistic Approach Over Domains </w:t>
      </w:r>
      <w:r w:rsidRPr="00CE116E">
        <w:t>(</w:t>
      </w:r>
      <w:r w:rsidRPr="00CE116E">
        <w:rPr>
          <w:i/>
          <w:iCs/>
        </w:rPr>
        <w:t>kompleksnyi podhod</w:t>
      </w:r>
      <w:r w:rsidRPr="00CE116E">
        <w:t xml:space="preserve">) </w:t>
      </w:r>
    </w:p>
    <w:p w14:paraId="5B15E81A" w14:textId="77777777" w:rsidR="00CE116E" w:rsidRPr="00CE116E" w:rsidRDefault="00CE116E" w:rsidP="00CE116E">
      <w:pPr>
        <w:pStyle w:val="ListParagraph"/>
        <w:widowControl w:val="0"/>
        <w:autoSpaceDE w:val="0"/>
        <w:autoSpaceDN w:val="0"/>
        <w:adjustRightInd w:val="0"/>
        <w:spacing w:after="240"/>
      </w:pPr>
    </w:p>
    <w:p w14:paraId="7B3588BC" w14:textId="77777777" w:rsidR="00CE116E" w:rsidRPr="00CE116E" w:rsidRDefault="00CE116E" w:rsidP="009968C4">
      <w:pPr>
        <w:pStyle w:val="ListParagraph"/>
        <w:widowControl w:val="0"/>
        <w:numPr>
          <w:ilvl w:val="1"/>
          <w:numId w:val="19"/>
        </w:numPr>
        <w:autoSpaceDE w:val="0"/>
        <w:autoSpaceDN w:val="0"/>
        <w:adjustRightInd w:val="0"/>
        <w:spacing w:after="240"/>
        <w:rPr>
          <w:u w:val="single"/>
        </w:rPr>
      </w:pPr>
      <w:r w:rsidRPr="00CE116E">
        <w:rPr>
          <w:u w:val="single"/>
        </w:rPr>
        <w:t>Hostile Code and Hostile Content</w:t>
      </w:r>
    </w:p>
    <w:p w14:paraId="2B8E3FAA" w14:textId="77777777" w:rsidR="00CE116E" w:rsidRPr="00CE116E" w:rsidRDefault="00CE116E" w:rsidP="009968C4">
      <w:pPr>
        <w:pStyle w:val="ListParagraph"/>
        <w:numPr>
          <w:ilvl w:val="2"/>
          <w:numId w:val="19"/>
        </w:numPr>
        <w:spacing w:before="240"/>
        <w:jc w:val="both"/>
      </w:pPr>
      <w:r w:rsidRPr="00CE116E">
        <w:t>The main divergence from the West and peculiarity of the Russian approach (resemblance to China) is that not only the “code” but also the “content” is seen as threat.</w:t>
      </w:r>
    </w:p>
    <w:p w14:paraId="4FCB909A" w14:textId="77777777" w:rsidR="00CE116E" w:rsidRPr="00CE116E" w:rsidRDefault="00CE116E" w:rsidP="009968C4">
      <w:pPr>
        <w:pStyle w:val="ListParagraph"/>
        <w:widowControl w:val="0"/>
        <w:numPr>
          <w:ilvl w:val="1"/>
          <w:numId w:val="19"/>
        </w:numPr>
        <w:autoSpaceDE w:val="0"/>
        <w:autoSpaceDN w:val="0"/>
        <w:adjustRightInd w:val="0"/>
        <w:spacing w:after="240"/>
        <w:rPr>
          <w:u w:val="single"/>
        </w:rPr>
      </w:pPr>
      <w:r w:rsidRPr="00CE116E">
        <w:rPr>
          <w:u w:val="single"/>
        </w:rPr>
        <w:t>Digital Sabotage and Psychological Subversion</w:t>
      </w:r>
    </w:p>
    <w:p w14:paraId="515D368B" w14:textId="7835740D" w:rsidR="00CE116E" w:rsidRPr="00CE116E" w:rsidRDefault="00CE116E" w:rsidP="009968C4">
      <w:pPr>
        <w:pStyle w:val="ListParagraph"/>
        <w:numPr>
          <w:ilvl w:val="2"/>
          <w:numId w:val="19"/>
        </w:numPr>
        <w:spacing w:before="240"/>
        <w:jc w:val="both"/>
      </w:pPr>
      <w:r>
        <w:t>Digital sabotage (d</w:t>
      </w:r>
      <w:r w:rsidRPr="00CE116E">
        <w:t>isorganize/disrupt</w:t>
      </w:r>
      <w:r>
        <w:t xml:space="preserve">/destroy </w:t>
      </w:r>
      <w:r w:rsidRPr="00CE116E">
        <w:t>state administration) and psychological subversion (discredit leadership, disorient operators, demoralize population) to coerce the actor to make decisions in the interest of the other side.</w:t>
      </w:r>
    </w:p>
    <w:p w14:paraId="00025B8D" w14:textId="35B20F95" w:rsidR="00CE116E" w:rsidRPr="00CE116E" w:rsidRDefault="00CE116E" w:rsidP="009968C4">
      <w:pPr>
        <w:pStyle w:val="ListParagraph"/>
        <w:numPr>
          <w:ilvl w:val="2"/>
          <w:numId w:val="19"/>
        </w:numPr>
        <w:spacing w:before="240"/>
        <w:jc w:val="both"/>
      </w:pPr>
      <w:r w:rsidRPr="00CE116E">
        <w:t>Info-technical strike serves info-psychological pressure. B</w:t>
      </w:r>
      <w:r>
        <w:t>a</w:t>
      </w:r>
      <w:r w:rsidRPr="00CE116E">
        <w:t xml:space="preserve">its promote particular content. </w:t>
      </w:r>
    </w:p>
    <w:p w14:paraId="1DFDF235" w14:textId="4B3334A9" w:rsidR="00CE116E" w:rsidRPr="00CE116E" w:rsidRDefault="00CE116E" w:rsidP="009968C4">
      <w:pPr>
        <w:pStyle w:val="ListParagraph"/>
        <w:numPr>
          <w:ilvl w:val="2"/>
          <w:numId w:val="19"/>
        </w:numPr>
        <w:spacing w:before="240"/>
        <w:jc w:val="both"/>
      </w:pPr>
      <w:r>
        <w:t>Two types of l</w:t>
      </w:r>
      <w:r w:rsidRPr="00CE116E">
        <w:t>ogic</w:t>
      </w:r>
      <w:r>
        <w:t xml:space="preserve"> bombs - </w:t>
      </w:r>
      <w:r w:rsidRPr="00CE116E">
        <w:t>Syntactical attack - disrupting inform</w:t>
      </w:r>
      <w:r>
        <w:t xml:space="preserve">ation system by malicious code &amp; </w:t>
      </w:r>
      <w:r w:rsidRPr="00CE116E">
        <w:t>Semantic attack - destructing decision-making process by manipulating the contents.</w:t>
      </w:r>
    </w:p>
    <w:p w14:paraId="32419061" w14:textId="77777777" w:rsidR="00CE116E" w:rsidRPr="00CE116E" w:rsidRDefault="00CE116E" w:rsidP="009968C4">
      <w:pPr>
        <w:pStyle w:val="ListParagraph"/>
        <w:numPr>
          <w:ilvl w:val="2"/>
          <w:numId w:val="19"/>
        </w:numPr>
        <w:spacing w:before="240"/>
        <w:jc w:val="both"/>
      </w:pPr>
      <w:r w:rsidRPr="00CE116E">
        <w:t>Info-psycho superiority precedes actual fighting; may even render it obsolete. Victory is a psycho act.  (Nagovitzin, 2009)</w:t>
      </w:r>
    </w:p>
    <w:p w14:paraId="06781DC1" w14:textId="77777777" w:rsidR="00CE116E" w:rsidRDefault="00CE116E" w:rsidP="00CE116E">
      <w:pPr>
        <w:pStyle w:val="ListParagraph"/>
        <w:widowControl w:val="0"/>
        <w:autoSpaceDE w:val="0"/>
        <w:autoSpaceDN w:val="0"/>
        <w:adjustRightInd w:val="0"/>
        <w:spacing w:after="240"/>
        <w:ind w:left="1440"/>
      </w:pPr>
    </w:p>
    <w:p w14:paraId="3A35A8EA" w14:textId="09F8ED06" w:rsidR="005B3667" w:rsidRPr="00F8535F" w:rsidRDefault="00CE116E" w:rsidP="009968C4">
      <w:pPr>
        <w:pStyle w:val="ListParagraph"/>
        <w:widowControl w:val="0"/>
        <w:numPr>
          <w:ilvl w:val="1"/>
          <w:numId w:val="19"/>
        </w:numPr>
        <w:autoSpaceDE w:val="0"/>
        <w:autoSpaceDN w:val="0"/>
        <w:adjustRightInd w:val="0"/>
        <w:spacing w:after="240"/>
        <w:rPr>
          <w:strike/>
        </w:rPr>
      </w:pPr>
      <w:r w:rsidRPr="00F8535F">
        <w:rPr>
          <w:strike/>
        </w:rPr>
        <w:t xml:space="preserve">Hence, </w:t>
      </w:r>
      <w:r w:rsidRPr="00F8535F">
        <w:rPr>
          <w:strike/>
          <w:u w:val="single"/>
        </w:rPr>
        <w:t>Holistic Means of IW</w:t>
      </w:r>
      <w:r w:rsidRPr="00F8535F">
        <w:rPr>
          <w:strike/>
        </w:rPr>
        <w:t xml:space="preserve"> (CNO, EW, PSYOPS, CC&amp;D)</w:t>
      </w:r>
    </w:p>
    <w:p w14:paraId="10B53C0A" w14:textId="77777777" w:rsidR="005B3667" w:rsidRPr="00F8535F" w:rsidRDefault="005B3667" w:rsidP="005B3667">
      <w:pPr>
        <w:pStyle w:val="ListParagraph"/>
        <w:spacing w:before="240"/>
        <w:ind w:left="1440"/>
        <w:jc w:val="both"/>
        <w:rPr>
          <w:strike/>
        </w:rPr>
      </w:pPr>
    </w:p>
    <w:p w14:paraId="6A5D93A1" w14:textId="77777777" w:rsidR="00CE116E" w:rsidRPr="00F8535F" w:rsidRDefault="00CB3DF6" w:rsidP="009968C4">
      <w:pPr>
        <w:pStyle w:val="ListParagraph"/>
        <w:numPr>
          <w:ilvl w:val="0"/>
          <w:numId w:val="20"/>
        </w:numPr>
        <w:spacing w:before="240"/>
        <w:jc w:val="both"/>
        <w:rPr>
          <w:strike/>
        </w:rPr>
      </w:pPr>
      <w:r w:rsidRPr="00F8535F">
        <w:rPr>
          <w:strike/>
        </w:rPr>
        <w:t>“Sredstva Informatcionnoi Bor’by,”</w:t>
      </w:r>
      <w:r w:rsidR="009C7833" w:rsidRPr="00F8535F">
        <w:rPr>
          <w:strike/>
        </w:rPr>
        <w:t xml:space="preserve">: </w:t>
      </w:r>
      <w:r w:rsidR="00477207" w:rsidRPr="00F8535F">
        <w:rPr>
          <w:strike/>
        </w:rPr>
        <w:t xml:space="preserve">CNO, </w:t>
      </w:r>
      <w:r w:rsidR="009C7833" w:rsidRPr="00F8535F">
        <w:rPr>
          <w:strike/>
        </w:rPr>
        <w:t xml:space="preserve">EW, PSYOPS, </w:t>
      </w:r>
      <w:r w:rsidR="009D6D72" w:rsidRPr="00F8535F">
        <w:rPr>
          <w:strike/>
        </w:rPr>
        <w:t>D</w:t>
      </w:r>
      <w:r w:rsidR="009C7833" w:rsidRPr="00F8535F">
        <w:rPr>
          <w:strike/>
        </w:rPr>
        <w:t>eception</w:t>
      </w:r>
      <w:r w:rsidR="00477207" w:rsidRPr="00F8535F">
        <w:rPr>
          <w:strike/>
        </w:rPr>
        <w:t xml:space="preserve"> campaign (CC&amp;D, Maskirovka</w:t>
      </w:r>
      <w:r w:rsidR="004C78B3" w:rsidRPr="00F8535F">
        <w:rPr>
          <w:strike/>
        </w:rPr>
        <w:t xml:space="preserve"> – both codes and contents</w:t>
      </w:r>
      <w:r w:rsidR="00477207" w:rsidRPr="00F8535F">
        <w:rPr>
          <w:strike/>
        </w:rPr>
        <w:t>)</w:t>
      </w:r>
      <w:r w:rsidR="009D6D72" w:rsidRPr="00F8535F">
        <w:rPr>
          <w:strike/>
        </w:rPr>
        <w:t>.</w:t>
      </w:r>
    </w:p>
    <w:p w14:paraId="06C297C4" w14:textId="642C5670" w:rsidR="00CB3DF6" w:rsidRPr="00F8535F" w:rsidRDefault="00CE116E" w:rsidP="009968C4">
      <w:pPr>
        <w:pStyle w:val="ListParagraph"/>
        <w:numPr>
          <w:ilvl w:val="0"/>
          <w:numId w:val="21"/>
        </w:numPr>
        <w:spacing w:before="240"/>
        <w:jc w:val="both"/>
        <w:rPr>
          <w:strike/>
        </w:rPr>
      </w:pPr>
      <w:r w:rsidRPr="00F8535F">
        <w:rPr>
          <w:strike/>
        </w:rPr>
        <w:t xml:space="preserve">Ex1. </w:t>
      </w:r>
      <w:r w:rsidR="004C78B3" w:rsidRPr="00F8535F">
        <w:rPr>
          <w:strike/>
        </w:rPr>
        <w:t xml:space="preserve">Soviet doctrinal roots of kompleksnost’ </w:t>
      </w:r>
      <w:r w:rsidR="00CB3DF6" w:rsidRPr="00F8535F">
        <w:rPr>
          <w:strike/>
        </w:rPr>
        <w:t>(Kinetic, EW, PSYOPS).</w:t>
      </w:r>
    </w:p>
    <w:p w14:paraId="3599F76F" w14:textId="64FFBD71" w:rsidR="001511FC" w:rsidRPr="00F8535F" w:rsidRDefault="00CE116E" w:rsidP="009968C4">
      <w:pPr>
        <w:pStyle w:val="ListParagraph"/>
        <w:numPr>
          <w:ilvl w:val="0"/>
          <w:numId w:val="10"/>
        </w:numPr>
        <w:spacing w:before="240"/>
        <w:jc w:val="both"/>
        <w:rPr>
          <w:strike/>
        </w:rPr>
      </w:pPr>
      <w:r w:rsidRPr="00F8535F">
        <w:rPr>
          <w:strike/>
        </w:rPr>
        <w:t xml:space="preserve">Ex.2. </w:t>
      </w:r>
      <w:r w:rsidR="00F12194" w:rsidRPr="00F8535F">
        <w:rPr>
          <w:strike/>
        </w:rPr>
        <w:t>Holistic Approach in Action: C</w:t>
      </w:r>
      <w:r w:rsidR="00421E7B" w:rsidRPr="00F8535F">
        <w:rPr>
          <w:strike/>
        </w:rPr>
        <w:t xml:space="preserve">ountermeasures to 2011 protests - combined application of soft and hard power (promoting alternative content, disrupting discussions, spamming, </w:t>
      </w:r>
      <w:r w:rsidR="00F12194" w:rsidRPr="00F8535F">
        <w:rPr>
          <w:strike/>
        </w:rPr>
        <w:t xml:space="preserve">DDOS of NGOs supporting protesters, bots against particular Twitters, requests to close VKontakte pages, </w:t>
      </w:r>
      <w:r w:rsidR="00421E7B" w:rsidRPr="00F8535F">
        <w:rPr>
          <w:strike/>
        </w:rPr>
        <w:t>discrediting of</w:t>
      </w:r>
      <w:r w:rsidR="00F12194" w:rsidRPr="00F8535F">
        <w:rPr>
          <w:strike/>
        </w:rPr>
        <w:t xml:space="preserve"> opposition leaders</w:t>
      </w:r>
      <w:r w:rsidR="00421E7B" w:rsidRPr="00F8535F">
        <w:rPr>
          <w:strike/>
        </w:rPr>
        <w:t xml:space="preserve"> (revealing funding information)</w:t>
      </w:r>
      <w:r w:rsidR="00F12194" w:rsidRPr="00F8535F">
        <w:rPr>
          <w:strike/>
        </w:rPr>
        <w:t xml:space="preserve">, in parallel with offline actions against the protestors. </w:t>
      </w:r>
    </w:p>
    <w:p w14:paraId="7D4D459C" w14:textId="77777777" w:rsidR="003928FA" w:rsidRPr="006D6539" w:rsidRDefault="003928FA" w:rsidP="00F54FE1">
      <w:pPr>
        <w:pStyle w:val="ListParagraph"/>
        <w:spacing w:before="240"/>
        <w:ind w:left="1440"/>
        <w:jc w:val="both"/>
      </w:pPr>
    </w:p>
    <w:p w14:paraId="34160C5B" w14:textId="437BB9C6" w:rsidR="004A06A7" w:rsidRPr="0012011E" w:rsidRDefault="0012011E" w:rsidP="009968C4">
      <w:pPr>
        <w:pStyle w:val="ListParagraph"/>
        <w:widowControl w:val="0"/>
        <w:numPr>
          <w:ilvl w:val="0"/>
          <w:numId w:val="1"/>
        </w:numPr>
        <w:autoSpaceDE w:val="0"/>
        <w:autoSpaceDN w:val="0"/>
        <w:adjustRightInd w:val="0"/>
        <w:spacing w:after="240"/>
        <w:jc w:val="both"/>
        <w:rPr>
          <w:b/>
        </w:rPr>
      </w:pPr>
      <w:r w:rsidRPr="0012011E">
        <w:rPr>
          <w:b/>
        </w:rPr>
        <w:t xml:space="preserve">Unity </w:t>
      </w:r>
      <w:r w:rsidR="00542A54" w:rsidRPr="0012011E">
        <w:rPr>
          <w:b/>
        </w:rPr>
        <w:t xml:space="preserve">and </w:t>
      </w:r>
      <w:r w:rsidR="004A06A7" w:rsidRPr="0012011E">
        <w:rPr>
          <w:b/>
        </w:rPr>
        <w:t>Hybridity</w:t>
      </w:r>
      <w:r w:rsidRPr="0012011E">
        <w:rPr>
          <w:b/>
        </w:rPr>
        <w:t xml:space="preserve"> of Efforts</w:t>
      </w:r>
      <w:r w:rsidR="004A06A7" w:rsidRPr="0012011E">
        <w:rPr>
          <w:b/>
        </w:rPr>
        <w:t xml:space="preserve"> (across actors</w:t>
      </w:r>
      <w:r w:rsidR="00421E7B" w:rsidRPr="0012011E">
        <w:rPr>
          <w:b/>
        </w:rPr>
        <w:t xml:space="preserve"> and across domains</w:t>
      </w:r>
      <w:r w:rsidR="004A06A7" w:rsidRPr="0012011E">
        <w:rPr>
          <w:b/>
        </w:rPr>
        <w:t>)</w:t>
      </w:r>
      <w:r w:rsidR="00792B08" w:rsidRPr="0012011E">
        <w:rPr>
          <w:b/>
        </w:rPr>
        <w:t xml:space="preserve"> </w:t>
      </w:r>
    </w:p>
    <w:p w14:paraId="1F05386A" w14:textId="77777777" w:rsidR="00542A54" w:rsidRDefault="00542A54" w:rsidP="00542A54">
      <w:pPr>
        <w:pStyle w:val="ListParagraph"/>
        <w:widowControl w:val="0"/>
        <w:autoSpaceDE w:val="0"/>
        <w:autoSpaceDN w:val="0"/>
        <w:adjustRightInd w:val="0"/>
        <w:spacing w:after="240"/>
        <w:ind w:left="1440"/>
        <w:jc w:val="both"/>
      </w:pPr>
    </w:p>
    <w:p w14:paraId="244C78A5" w14:textId="77777777" w:rsidR="0012011E" w:rsidRDefault="0012011E" w:rsidP="009968C4">
      <w:pPr>
        <w:pStyle w:val="ListParagraph"/>
        <w:widowControl w:val="0"/>
        <w:numPr>
          <w:ilvl w:val="1"/>
          <w:numId w:val="22"/>
        </w:numPr>
        <w:autoSpaceDE w:val="0"/>
        <w:autoSpaceDN w:val="0"/>
        <w:adjustRightInd w:val="0"/>
        <w:spacing w:after="240"/>
      </w:pPr>
      <w:r w:rsidRPr="0012011E">
        <w:rPr>
          <w:u w:val="single"/>
        </w:rPr>
        <w:t>Synchronization of efforts</w:t>
      </w:r>
      <w:r w:rsidRPr="0012011E">
        <w:t xml:space="preserve"> </w:t>
      </w:r>
      <w:r w:rsidRPr="0012011E">
        <w:rPr>
          <w:u w:val="single"/>
        </w:rPr>
        <w:t>(IW, Kinetic Campaign, Narratives Battle)</w:t>
      </w:r>
    </w:p>
    <w:p w14:paraId="401EFA6D" w14:textId="568415D8" w:rsidR="0012011E" w:rsidRPr="0012011E" w:rsidRDefault="0012011E" w:rsidP="009968C4">
      <w:pPr>
        <w:pStyle w:val="ListParagraph"/>
        <w:widowControl w:val="0"/>
        <w:numPr>
          <w:ilvl w:val="3"/>
          <w:numId w:val="23"/>
        </w:numPr>
        <w:autoSpaceDE w:val="0"/>
        <w:autoSpaceDN w:val="0"/>
        <w:adjustRightInd w:val="0"/>
        <w:spacing w:after="240"/>
        <w:ind w:left="1530" w:hanging="180"/>
        <w:jc w:val="both"/>
      </w:pPr>
      <w:r>
        <w:t xml:space="preserve"> </w:t>
      </w:r>
      <w:r w:rsidRPr="0012011E">
        <w:t xml:space="preserve">Full spectrum operations: IW, kinetic campaign (Georgia), Public Diplomacy (strategic communications) </w:t>
      </w:r>
    </w:p>
    <w:p w14:paraId="6170D4BB" w14:textId="77777777" w:rsidR="0012011E" w:rsidRPr="0012011E" w:rsidRDefault="0012011E" w:rsidP="0012011E">
      <w:pPr>
        <w:pStyle w:val="ListParagraph"/>
        <w:widowControl w:val="0"/>
        <w:autoSpaceDE w:val="0"/>
        <w:autoSpaceDN w:val="0"/>
        <w:adjustRightInd w:val="0"/>
        <w:spacing w:after="240"/>
        <w:ind w:left="1440"/>
      </w:pPr>
    </w:p>
    <w:p w14:paraId="24BD2351" w14:textId="77777777" w:rsidR="0012011E" w:rsidRPr="0012011E" w:rsidRDefault="0012011E" w:rsidP="009968C4">
      <w:pPr>
        <w:pStyle w:val="ListParagraph"/>
        <w:widowControl w:val="0"/>
        <w:numPr>
          <w:ilvl w:val="1"/>
          <w:numId w:val="22"/>
        </w:numPr>
        <w:autoSpaceDE w:val="0"/>
        <w:autoSpaceDN w:val="0"/>
        <w:adjustRightInd w:val="0"/>
        <w:spacing w:after="240"/>
        <w:rPr>
          <w:u w:val="single"/>
        </w:rPr>
      </w:pPr>
      <w:r w:rsidRPr="0012011E">
        <w:rPr>
          <w:u w:val="single"/>
        </w:rPr>
        <w:t>Synchronization of effects</w:t>
      </w:r>
      <w:r w:rsidRPr="0012011E">
        <w:t xml:space="preserve"> </w:t>
      </w:r>
      <w:r w:rsidRPr="0012011E">
        <w:rPr>
          <w:u w:val="single"/>
        </w:rPr>
        <w:t>(On-line &amp; Off-line activism)</w:t>
      </w:r>
    </w:p>
    <w:p w14:paraId="554CFAA2" w14:textId="089189A6" w:rsidR="0012011E" w:rsidRDefault="0012011E" w:rsidP="009968C4">
      <w:pPr>
        <w:pStyle w:val="ListParagraph"/>
        <w:widowControl w:val="0"/>
        <w:numPr>
          <w:ilvl w:val="3"/>
          <w:numId w:val="24"/>
        </w:numPr>
        <w:autoSpaceDE w:val="0"/>
        <w:autoSpaceDN w:val="0"/>
        <w:adjustRightInd w:val="0"/>
        <w:spacing w:after="240"/>
        <w:ind w:left="810" w:right="-900" w:firstLine="900"/>
        <w:jc w:val="both"/>
      </w:pPr>
      <w:r>
        <w:t>Online events/narratives trigger off-line events/behavior and vice versa.</w:t>
      </w:r>
    </w:p>
    <w:p w14:paraId="6D54F61D" w14:textId="7D8FC62F" w:rsidR="0012011E" w:rsidRDefault="0012011E" w:rsidP="009968C4">
      <w:pPr>
        <w:pStyle w:val="ListParagraph"/>
        <w:widowControl w:val="0"/>
        <w:numPr>
          <w:ilvl w:val="3"/>
          <w:numId w:val="24"/>
        </w:numPr>
        <w:autoSpaceDE w:val="0"/>
        <w:autoSpaceDN w:val="0"/>
        <w:adjustRightInd w:val="0"/>
        <w:spacing w:after="240"/>
        <w:ind w:left="2160" w:hanging="450"/>
        <w:jc w:val="both"/>
      </w:pPr>
      <w:r>
        <w:t>Ex1.    Estonia: offline and online activism;</w:t>
      </w:r>
    </w:p>
    <w:p w14:paraId="5165BF71" w14:textId="4F07E958" w:rsidR="0012011E" w:rsidRDefault="0012011E" w:rsidP="009968C4">
      <w:pPr>
        <w:pStyle w:val="ListParagraph"/>
        <w:widowControl w:val="0"/>
        <w:numPr>
          <w:ilvl w:val="3"/>
          <w:numId w:val="24"/>
        </w:numPr>
        <w:autoSpaceDE w:val="0"/>
        <w:autoSpaceDN w:val="0"/>
        <w:adjustRightInd w:val="0"/>
        <w:spacing w:after="240"/>
        <w:ind w:left="2160" w:hanging="450"/>
        <w:jc w:val="both"/>
      </w:pPr>
      <w:r>
        <w:t>Ex.2. Georgia: cyber-attack coupled with kinetic military operation; in both cases, but especially in Georgia, supplemented by active measures and psyops.</w:t>
      </w:r>
    </w:p>
    <w:p w14:paraId="4C0ED2B8" w14:textId="6FB6ACCA" w:rsidR="00254344" w:rsidRDefault="00254344" w:rsidP="009968C4">
      <w:pPr>
        <w:pStyle w:val="ListParagraph"/>
        <w:widowControl w:val="0"/>
        <w:numPr>
          <w:ilvl w:val="3"/>
          <w:numId w:val="24"/>
        </w:numPr>
        <w:autoSpaceDE w:val="0"/>
        <w:autoSpaceDN w:val="0"/>
        <w:adjustRightInd w:val="0"/>
        <w:spacing w:after="240"/>
        <w:ind w:left="2160" w:hanging="450"/>
        <w:jc w:val="both"/>
      </w:pPr>
      <w:r>
        <w:t>Ex. 3 Crimea/ukraine</w:t>
      </w:r>
    </w:p>
    <w:p w14:paraId="2446DBA2" w14:textId="77777777" w:rsidR="0012011E" w:rsidRPr="0012011E" w:rsidRDefault="0012011E" w:rsidP="0012011E">
      <w:pPr>
        <w:pStyle w:val="ListParagraph"/>
        <w:widowControl w:val="0"/>
        <w:autoSpaceDE w:val="0"/>
        <w:autoSpaceDN w:val="0"/>
        <w:adjustRightInd w:val="0"/>
        <w:spacing w:after="240"/>
        <w:ind w:left="1440"/>
      </w:pPr>
    </w:p>
    <w:p w14:paraId="2651F6FA" w14:textId="6F32B675" w:rsidR="00542A54" w:rsidRPr="0012011E" w:rsidRDefault="0012011E" w:rsidP="009968C4">
      <w:pPr>
        <w:pStyle w:val="ListParagraph"/>
        <w:widowControl w:val="0"/>
        <w:numPr>
          <w:ilvl w:val="1"/>
          <w:numId w:val="22"/>
        </w:numPr>
        <w:autoSpaceDE w:val="0"/>
        <w:autoSpaceDN w:val="0"/>
        <w:adjustRightInd w:val="0"/>
        <w:spacing w:after="240"/>
        <w:rPr>
          <w:u w:val="single"/>
        </w:rPr>
      </w:pPr>
      <w:r w:rsidRPr="0012011E">
        <w:rPr>
          <w:u w:val="single"/>
        </w:rPr>
        <w:t>Hybridity of actors</w:t>
      </w:r>
    </w:p>
    <w:p w14:paraId="7CDECE6C" w14:textId="137C00A4" w:rsidR="00542A54" w:rsidRDefault="00542A54" w:rsidP="009968C4">
      <w:pPr>
        <w:pStyle w:val="ListParagraph"/>
        <w:widowControl w:val="0"/>
        <w:numPr>
          <w:ilvl w:val="0"/>
          <w:numId w:val="9"/>
        </w:numPr>
        <w:autoSpaceDE w:val="0"/>
        <w:autoSpaceDN w:val="0"/>
        <w:adjustRightInd w:val="0"/>
        <w:spacing w:after="240"/>
        <w:jc w:val="both"/>
      </w:pPr>
      <w:r w:rsidRPr="0012011E">
        <w:t>Synergy among various cyber-actors</w:t>
      </w:r>
      <w:r w:rsidR="008E4978">
        <w:t xml:space="preserve"> – gov and non-gov.</w:t>
      </w:r>
    </w:p>
    <w:p w14:paraId="4C6E3ABB" w14:textId="7D9E42C1" w:rsidR="003928FA" w:rsidRDefault="0012011E" w:rsidP="009968C4">
      <w:pPr>
        <w:pStyle w:val="ListParagraph"/>
        <w:widowControl w:val="0"/>
        <w:numPr>
          <w:ilvl w:val="0"/>
          <w:numId w:val="9"/>
        </w:numPr>
        <w:autoSpaceDE w:val="0"/>
        <w:autoSpaceDN w:val="0"/>
        <w:adjustRightInd w:val="0"/>
        <w:spacing w:after="240"/>
        <w:jc w:val="both"/>
      </w:pPr>
      <w:r>
        <w:t xml:space="preserve">Co-opting and co-ordinating </w:t>
      </w:r>
      <w:r w:rsidR="004A06A7">
        <w:t>Hacktivists, cyber criminals, state cyber capabilities</w:t>
      </w:r>
      <w:r w:rsidR="003928FA">
        <w:t>.</w:t>
      </w:r>
    </w:p>
    <w:p w14:paraId="17011D32" w14:textId="5F7159BC" w:rsidR="003928FA" w:rsidRDefault="003928FA" w:rsidP="009968C4">
      <w:pPr>
        <w:pStyle w:val="ListParagraph"/>
        <w:widowControl w:val="0"/>
        <w:numPr>
          <w:ilvl w:val="0"/>
          <w:numId w:val="9"/>
        </w:numPr>
        <w:autoSpaceDE w:val="0"/>
        <w:autoSpaceDN w:val="0"/>
        <w:adjustRightInd w:val="0"/>
        <w:spacing w:after="240"/>
        <w:jc w:val="both"/>
      </w:pPr>
      <w:r>
        <w:t xml:space="preserve">The </w:t>
      </w:r>
      <w:r w:rsidR="00CB3DF6">
        <w:t>invisible</w:t>
      </w:r>
      <w:r>
        <w:t xml:space="preserve"> hand behind the hacktivists.</w:t>
      </w:r>
      <w:r w:rsidRPr="003928FA">
        <w:t xml:space="preserve"> </w:t>
      </w:r>
      <w:r>
        <w:t>Deniability is part of the modus operandi.</w:t>
      </w:r>
    </w:p>
    <w:p w14:paraId="65798A8F" w14:textId="77777777" w:rsidR="0012011E" w:rsidRDefault="0012011E" w:rsidP="009968C4">
      <w:pPr>
        <w:pStyle w:val="ListParagraph"/>
        <w:widowControl w:val="0"/>
        <w:numPr>
          <w:ilvl w:val="0"/>
          <w:numId w:val="9"/>
        </w:numPr>
        <w:autoSpaceDE w:val="0"/>
        <w:autoSpaceDN w:val="0"/>
        <w:adjustRightInd w:val="0"/>
        <w:spacing w:after="240"/>
        <w:jc w:val="both"/>
      </w:pPr>
      <w:r>
        <w:t xml:space="preserve">Ex. </w:t>
      </w:r>
      <w:r w:rsidR="00F54FE1">
        <w:t>Estonia, Georgia, Kirgizstan –</w:t>
      </w:r>
      <w:r>
        <w:t xml:space="preserve"> </w:t>
      </w:r>
      <w:r w:rsidR="00F54FE1">
        <w:t>light management touch is good enough to put the campaign in motion and light enough to ensure deniability. Loose network or highly empowered ind</w:t>
      </w:r>
      <w:r>
        <w:t>ividuals cooperating virtually.</w:t>
      </w:r>
    </w:p>
    <w:p w14:paraId="4E59563D" w14:textId="02C58D75" w:rsidR="00F54FE1" w:rsidRDefault="00F54FE1" w:rsidP="009968C4">
      <w:pPr>
        <w:pStyle w:val="ListParagraph"/>
        <w:widowControl w:val="0"/>
        <w:numPr>
          <w:ilvl w:val="1"/>
          <w:numId w:val="9"/>
        </w:numPr>
        <w:autoSpaceDE w:val="0"/>
        <w:autoSpaceDN w:val="0"/>
        <w:adjustRightInd w:val="0"/>
        <w:spacing w:after="240"/>
        <w:jc w:val="both"/>
      </w:pPr>
      <w:r>
        <w:t>For the tacit approval from the Russian government, hackers and criminals proved their botnets for the government at the times of need. (RBN cybercrime group is the best example). Security services cover the network.</w:t>
      </w:r>
    </w:p>
    <w:p w14:paraId="2A385B75" w14:textId="6A115410" w:rsidR="00785E02" w:rsidRDefault="00785E02" w:rsidP="00785E02">
      <w:pPr>
        <w:widowControl w:val="0"/>
        <w:autoSpaceDE w:val="0"/>
        <w:autoSpaceDN w:val="0"/>
        <w:adjustRightInd w:val="0"/>
        <w:spacing w:after="240"/>
        <w:jc w:val="both"/>
      </w:pPr>
      <w:r>
        <w:t>- There is no conclusive evidence of Russian gov. involvement in Estonia and Georgia cyber incidents.</w:t>
      </w:r>
      <w:r w:rsidR="00937685">
        <w:t xml:space="preserve"> But, I don’t see the reason not to co-opt hacktivists in future campaigns</w:t>
      </w:r>
      <w:r w:rsidR="0012011E">
        <w:t>, if to judge by recent events in Ukrain (titushki)</w:t>
      </w:r>
      <w:r w:rsidR="00937685">
        <w:t>.</w:t>
      </w:r>
    </w:p>
    <w:p w14:paraId="4CE4D141" w14:textId="5495E1F1" w:rsidR="004A06A7" w:rsidRPr="0012011E" w:rsidRDefault="004A06A7" w:rsidP="00421E7B">
      <w:pPr>
        <w:pStyle w:val="ListParagraph"/>
        <w:widowControl w:val="0"/>
        <w:autoSpaceDE w:val="0"/>
        <w:autoSpaceDN w:val="0"/>
        <w:adjustRightInd w:val="0"/>
        <w:spacing w:after="240"/>
        <w:ind w:left="1440"/>
        <w:jc w:val="both"/>
        <w:rPr>
          <w:b/>
        </w:rPr>
      </w:pPr>
    </w:p>
    <w:p w14:paraId="013C8E6C" w14:textId="77777777" w:rsidR="004A06A7" w:rsidRPr="0012011E" w:rsidRDefault="004A06A7" w:rsidP="009968C4">
      <w:pPr>
        <w:pStyle w:val="ListParagraph"/>
        <w:widowControl w:val="0"/>
        <w:numPr>
          <w:ilvl w:val="0"/>
          <w:numId w:val="1"/>
        </w:numPr>
        <w:autoSpaceDE w:val="0"/>
        <w:autoSpaceDN w:val="0"/>
        <w:adjustRightInd w:val="0"/>
        <w:spacing w:after="240"/>
        <w:jc w:val="both"/>
        <w:rPr>
          <w:b/>
        </w:rPr>
      </w:pPr>
      <w:r w:rsidRPr="0012011E">
        <w:rPr>
          <w:b/>
        </w:rPr>
        <w:t>Permanence (across space and time)</w:t>
      </w:r>
    </w:p>
    <w:p w14:paraId="557C55E6" w14:textId="319930F5" w:rsidR="00792B08" w:rsidRDefault="00F062D3" w:rsidP="009968C4">
      <w:pPr>
        <w:pStyle w:val="ListParagraph"/>
        <w:widowControl w:val="0"/>
        <w:numPr>
          <w:ilvl w:val="0"/>
          <w:numId w:val="2"/>
        </w:numPr>
        <w:autoSpaceDE w:val="0"/>
        <w:autoSpaceDN w:val="0"/>
        <w:adjustRightInd w:val="0"/>
        <w:spacing w:after="240"/>
        <w:jc w:val="both"/>
      </w:pPr>
      <w:r>
        <w:t xml:space="preserve">IW </w:t>
      </w:r>
      <w:r w:rsidR="000F5E23">
        <w:t xml:space="preserve">campaign (codes &amp; contents) </w:t>
      </w:r>
      <w:r>
        <w:t xml:space="preserve">conducted/uninterrupted in </w:t>
      </w:r>
      <w:r w:rsidRPr="0015622A">
        <w:rPr>
          <w:u w:val="single"/>
        </w:rPr>
        <w:t>peacetime, in the prelude to war and in wartime.</w:t>
      </w:r>
    </w:p>
    <w:p w14:paraId="7B27C46B" w14:textId="3FA73103" w:rsidR="00180DB5" w:rsidRDefault="00180DB5" w:rsidP="009968C4">
      <w:pPr>
        <w:pStyle w:val="ListParagraph"/>
        <w:widowControl w:val="0"/>
        <w:numPr>
          <w:ilvl w:val="0"/>
          <w:numId w:val="2"/>
        </w:numPr>
        <w:autoSpaceDE w:val="0"/>
        <w:autoSpaceDN w:val="0"/>
        <w:adjustRightInd w:val="0"/>
        <w:spacing w:after="240"/>
        <w:jc w:val="both"/>
      </w:pPr>
      <w:r w:rsidRPr="0015622A">
        <w:rPr>
          <w:u w:val="single"/>
        </w:rPr>
        <w:t>On all three levels</w:t>
      </w:r>
      <w:r>
        <w:t>: T, Op., Str.</w:t>
      </w:r>
    </w:p>
    <w:p w14:paraId="45EB2C0C" w14:textId="17363174" w:rsidR="006334D3" w:rsidRDefault="00792B08" w:rsidP="009968C4">
      <w:pPr>
        <w:pStyle w:val="ListParagraph"/>
        <w:widowControl w:val="0"/>
        <w:numPr>
          <w:ilvl w:val="0"/>
          <w:numId w:val="2"/>
        </w:numPr>
        <w:autoSpaceDE w:val="0"/>
        <w:autoSpaceDN w:val="0"/>
        <w:adjustRightInd w:val="0"/>
        <w:spacing w:after="240"/>
        <w:jc w:val="both"/>
      </w:pPr>
      <w:r w:rsidRPr="0015622A">
        <w:rPr>
          <w:u w:val="single"/>
        </w:rPr>
        <w:t>No clear beginning and not clear end</w:t>
      </w:r>
      <w:r>
        <w:t>.</w:t>
      </w:r>
      <w:r w:rsidR="006334D3">
        <w:t xml:space="preserve"> </w:t>
      </w:r>
    </w:p>
    <w:p w14:paraId="534011AE" w14:textId="46007452" w:rsidR="00D046A4" w:rsidRDefault="006334D3" w:rsidP="009968C4">
      <w:pPr>
        <w:pStyle w:val="ListParagraph"/>
        <w:widowControl w:val="0"/>
        <w:numPr>
          <w:ilvl w:val="0"/>
          <w:numId w:val="2"/>
        </w:numPr>
        <w:autoSpaceDE w:val="0"/>
        <w:autoSpaceDN w:val="0"/>
        <w:adjustRightInd w:val="0"/>
        <w:spacing w:after="240"/>
        <w:jc w:val="both"/>
      </w:pPr>
      <w:r>
        <w:t>M</w:t>
      </w:r>
      <w:r w:rsidR="00882BCA">
        <w:t>ainly info-psy, with going up on the escalation ladder according to the circumstances. It can be augmented by info-tech (Estonia + Georgia) and kinetic actions (Gerogia).</w:t>
      </w:r>
    </w:p>
    <w:p w14:paraId="7EE8E0AA" w14:textId="5BF3133B" w:rsidR="00942894" w:rsidRDefault="00942894" w:rsidP="00D046A4">
      <w:pPr>
        <w:pStyle w:val="ListParagraph"/>
        <w:widowControl w:val="0"/>
        <w:autoSpaceDE w:val="0"/>
        <w:autoSpaceDN w:val="0"/>
        <w:adjustRightInd w:val="0"/>
        <w:spacing w:after="240"/>
        <w:ind w:left="1440"/>
        <w:jc w:val="both"/>
      </w:pPr>
      <w:r>
        <w:t xml:space="preserve"> </w:t>
      </w:r>
    </w:p>
    <w:p w14:paraId="506591D0" w14:textId="0281C24D" w:rsidR="00CC141A" w:rsidRDefault="00756F23" w:rsidP="00756F23">
      <w:pPr>
        <w:spacing w:before="240"/>
        <w:jc w:val="both"/>
      </w:pPr>
      <w:r w:rsidRPr="00315B1F">
        <w:rPr>
          <w:u w:val="single"/>
        </w:rPr>
        <w:t>Three main difference</w:t>
      </w:r>
      <w:r w:rsidR="00315B1F" w:rsidRPr="00315B1F">
        <w:rPr>
          <w:u w:val="single"/>
        </w:rPr>
        <w:t>s</w:t>
      </w:r>
      <w:r w:rsidRPr="00315B1F">
        <w:rPr>
          <w:u w:val="single"/>
        </w:rPr>
        <w:t xml:space="preserve"> from the Western approach and similarity to Chinese</w:t>
      </w:r>
      <w:r>
        <w:t>:</w:t>
      </w:r>
    </w:p>
    <w:p w14:paraId="0D88560B" w14:textId="6172A36F" w:rsidR="00756F23" w:rsidRDefault="00756F23" w:rsidP="009968C4">
      <w:pPr>
        <w:pStyle w:val="ListParagraph"/>
        <w:numPr>
          <w:ilvl w:val="0"/>
          <w:numId w:val="5"/>
        </w:numPr>
        <w:spacing w:before="240"/>
        <w:jc w:val="both"/>
      </w:pPr>
      <w:r w:rsidRPr="00315B1F">
        <w:rPr>
          <w:u w:val="single"/>
        </w:rPr>
        <w:t>Broader campaign</w:t>
      </w:r>
      <w:r>
        <w:t xml:space="preserve"> - (not only digital but soft, psychological issues) – but synthetic connection between code &amp;content</w:t>
      </w:r>
    </w:p>
    <w:p w14:paraId="04B8503E" w14:textId="19395089" w:rsidR="00756F23" w:rsidRDefault="00756F23" w:rsidP="009968C4">
      <w:pPr>
        <w:pStyle w:val="ListParagraph"/>
        <w:numPr>
          <w:ilvl w:val="0"/>
          <w:numId w:val="5"/>
        </w:numPr>
        <w:spacing w:before="240"/>
        <w:jc w:val="both"/>
      </w:pPr>
      <w:r w:rsidRPr="00315B1F">
        <w:rPr>
          <w:u w:val="single"/>
        </w:rPr>
        <w:t>No peace &amp; war times</w:t>
      </w:r>
      <w:r>
        <w:t xml:space="preserve"> but continuous multidimensional campaign</w:t>
      </w:r>
    </w:p>
    <w:p w14:paraId="2B28C9E9" w14:textId="3056CCB5" w:rsidR="00301910" w:rsidRDefault="00756F23" w:rsidP="009968C4">
      <w:pPr>
        <w:pStyle w:val="ListParagraph"/>
        <w:numPr>
          <w:ilvl w:val="0"/>
          <w:numId w:val="5"/>
        </w:numPr>
        <w:spacing w:before="240"/>
        <w:jc w:val="both"/>
      </w:pPr>
      <w:r w:rsidRPr="00315B1F">
        <w:rPr>
          <w:u w:val="single"/>
        </w:rPr>
        <w:t>Time perspective of the campaign is longer</w:t>
      </w:r>
      <w:r w:rsidRPr="00756F23">
        <w:t xml:space="preserve"> than in the US (not confined to particular crisis/event) but shorter than in China</w:t>
      </w:r>
    </w:p>
    <w:p w14:paraId="4F569370" w14:textId="4E36A934" w:rsidR="002E2A84" w:rsidRDefault="002E2A84" w:rsidP="00254344">
      <w:pPr>
        <w:spacing w:before="240"/>
        <w:jc w:val="both"/>
        <w:rPr>
          <w:highlight w:val="yellow"/>
        </w:rPr>
      </w:pPr>
      <w:r w:rsidRPr="002E2A84">
        <w:rPr>
          <w:u w:val="thick"/>
        </w:rPr>
        <w:t>Bottom Line</w:t>
      </w:r>
      <w:r w:rsidRPr="002E2A84">
        <w:t>: Russians are also in the midst of learning and change.</w:t>
      </w:r>
    </w:p>
    <w:p w14:paraId="74CC52DC" w14:textId="22C89ED7" w:rsidR="00254344" w:rsidRDefault="00254344" w:rsidP="00254344">
      <w:pPr>
        <w:spacing w:before="240"/>
        <w:jc w:val="both"/>
      </w:pPr>
      <w:r w:rsidRPr="00254344">
        <w:rPr>
          <w:highlight w:val="yellow"/>
        </w:rPr>
        <w:t>So What? Implications for Israel.</w:t>
      </w:r>
    </w:p>
    <w:p w14:paraId="2B70036F" w14:textId="77777777" w:rsidR="00E140AF" w:rsidRPr="00254344" w:rsidRDefault="002E2A84" w:rsidP="00254344">
      <w:pPr>
        <w:pStyle w:val="ListParagraph"/>
        <w:numPr>
          <w:ilvl w:val="0"/>
          <w:numId w:val="49"/>
        </w:numPr>
        <w:spacing w:before="240"/>
      </w:pPr>
      <w:r w:rsidRPr="00254344">
        <w:t>What are the Israeli views on these questions?</w:t>
      </w:r>
    </w:p>
    <w:p w14:paraId="034070C6" w14:textId="77777777" w:rsidR="00E140AF" w:rsidRPr="00254344" w:rsidRDefault="002E2A84" w:rsidP="00254344">
      <w:pPr>
        <w:pStyle w:val="ListParagraph"/>
        <w:numPr>
          <w:ilvl w:val="0"/>
          <w:numId w:val="49"/>
        </w:numPr>
        <w:spacing w:before="240"/>
      </w:pPr>
      <w:r w:rsidRPr="00254344">
        <w:t>Are there any other big questions that academics overlook?</w:t>
      </w:r>
    </w:p>
    <w:p w14:paraId="5A331F4A" w14:textId="77777777" w:rsidR="00E140AF" w:rsidRPr="00254344" w:rsidRDefault="002E2A84" w:rsidP="00254344">
      <w:pPr>
        <w:pStyle w:val="ListParagraph"/>
        <w:numPr>
          <w:ilvl w:val="0"/>
          <w:numId w:val="49"/>
        </w:numPr>
        <w:spacing w:before="240"/>
      </w:pPr>
      <w:r w:rsidRPr="00254344">
        <w:t>Russian Case in the “Red” and “Blue” context: what can be learned?</w:t>
      </w:r>
    </w:p>
    <w:p w14:paraId="5D93B4C9" w14:textId="77777777" w:rsidR="00254344" w:rsidRDefault="00254344" w:rsidP="00315B1F">
      <w:pPr>
        <w:pStyle w:val="ListParagraph"/>
        <w:spacing w:before="240"/>
        <w:jc w:val="both"/>
      </w:pPr>
    </w:p>
    <w:p w14:paraId="068B6E65" w14:textId="77777777" w:rsidR="00254344" w:rsidRDefault="00254344" w:rsidP="00315B1F">
      <w:pPr>
        <w:pStyle w:val="ListParagraph"/>
        <w:spacing w:before="240"/>
        <w:jc w:val="both"/>
      </w:pPr>
    </w:p>
    <w:p w14:paraId="22061E90" w14:textId="77777777" w:rsidR="002E2A84" w:rsidRDefault="002E2A84" w:rsidP="00C96C76">
      <w:pPr>
        <w:spacing w:before="240"/>
        <w:jc w:val="both"/>
      </w:pPr>
    </w:p>
    <w:p w14:paraId="0E1AE9B9" w14:textId="4819B3DB" w:rsidR="00C96C76" w:rsidRPr="0015622A" w:rsidRDefault="00C96C76" w:rsidP="00C96C76">
      <w:pPr>
        <w:spacing w:before="240"/>
        <w:jc w:val="both"/>
        <w:rPr>
          <w:b/>
        </w:rPr>
      </w:pPr>
      <w:r w:rsidRPr="0015622A">
        <w:rPr>
          <w:b/>
          <w:highlight w:val="yellow"/>
        </w:rPr>
        <w:t>I</w:t>
      </w:r>
      <w:r w:rsidR="0012011E" w:rsidRPr="0015622A">
        <w:rPr>
          <w:b/>
          <w:highlight w:val="yellow"/>
        </w:rPr>
        <w:t>n the midst of cyber learning</w:t>
      </w:r>
    </w:p>
    <w:p w14:paraId="0CDF5989" w14:textId="77777777" w:rsidR="0012011E" w:rsidRPr="0012011E" w:rsidRDefault="0012011E" w:rsidP="009968C4">
      <w:pPr>
        <w:numPr>
          <w:ilvl w:val="0"/>
          <w:numId w:val="25"/>
        </w:numPr>
        <w:spacing w:before="240"/>
        <w:ind w:left="630" w:hanging="630"/>
        <w:jc w:val="both"/>
      </w:pPr>
      <w:r w:rsidRPr="0012011E">
        <w:rPr>
          <w:b/>
          <w:bCs/>
        </w:rPr>
        <w:t>Conceptual and organization incoherence</w:t>
      </w:r>
    </w:p>
    <w:p w14:paraId="2DEC6CEF" w14:textId="77777777" w:rsidR="0015622A" w:rsidRDefault="0015622A" w:rsidP="009968C4">
      <w:pPr>
        <w:pStyle w:val="ListParagraph"/>
        <w:numPr>
          <w:ilvl w:val="1"/>
          <w:numId w:val="25"/>
        </w:numPr>
        <w:spacing w:before="240"/>
        <w:jc w:val="both"/>
      </w:pPr>
      <w:r>
        <w:t xml:space="preserve">Russian strategic community is in the midst of cyber learning and strategizing about cyber paradigm. </w:t>
      </w:r>
    </w:p>
    <w:p w14:paraId="585E5FF6" w14:textId="77777777" w:rsidR="0015622A" w:rsidRDefault="0015622A" w:rsidP="009968C4">
      <w:pPr>
        <w:pStyle w:val="ListParagraph"/>
        <w:numPr>
          <w:ilvl w:val="1"/>
          <w:numId w:val="25"/>
        </w:numPr>
        <w:spacing w:before="240"/>
        <w:jc w:val="both"/>
      </w:pPr>
      <w:r>
        <w:t xml:space="preserve">Opinions of cyber policies and basic definitions are divided giving rise to conceptual confusion and organizational competition. </w:t>
      </w:r>
    </w:p>
    <w:p w14:paraId="6F7A8740" w14:textId="77777777" w:rsidR="0012011E" w:rsidRPr="0012011E" w:rsidRDefault="0012011E" w:rsidP="009968C4">
      <w:pPr>
        <w:numPr>
          <w:ilvl w:val="0"/>
          <w:numId w:val="25"/>
        </w:numPr>
        <w:spacing w:before="240"/>
        <w:ind w:left="630" w:hanging="630"/>
        <w:jc w:val="both"/>
      </w:pPr>
      <w:r w:rsidRPr="0012011E">
        <w:rPr>
          <w:b/>
          <w:bCs/>
        </w:rPr>
        <w:t xml:space="preserve">Competing-cooperating cyber actors </w:t>
      </w:r>
      <w:r w:rsidRPr="0012011E">
        <w:t xml:space="preserve">(MVD,FSB, FSO, SVR, FSTEK, Military) </w:t>
      </w:r>
    </w:p>
    <w:p w14:paraId="052FC1A1" w14:textId="7E9961CB" w:rsidR="0015622A" w:rsidRDefault="0015622A" w:rsidP="009968C4">
      <w:pPr>
        <w:pStyle w:val="ListParagraph"/>
        <w:numPr>
          <w:ilvl w:val="1"/>
          <w:numId w:val="25"/>
        </w:numPr>
        <w:spacing w:before="240"/>
        <w:jc w:val="both"/>
      </w:pPr>
      <w:r>
        <w:t>Interior Ministry (MVD) – directorate K (computer crimes); FSB - Inf. Sec. service (external virtual threats to national and economic sec. – computer counter espionage); FSO (gov communication and nuclear C2); Federal Servise for Ex&amp;Tech Control (counter-intel of sensitive technology) The military does not have a unified component (diffused across various places GRE/REB), and SVR</w:t>
      </w:r>
    </w:p>
    <w:p w14:paraId="17D62CE0" w14:textId="77777777" w:rsidR="0015622A" w:rsidRDefault="0015622A" w:rsidP="009968C4">
      <w:pPr>
        <w:pStyle w:val="ListParagraph"/>
        <w:numPr>
          <w:ilvl w:val="1"/>
          <w:numId w:val="25"/>
        </w:numPr>
        <w:spacing w:before="240"/>
        <w:jc w:val="both"/>
      </w:pPr>
      <w:r>
        <w:t xml:space="preserve">All main 5 cyber actors probably have CNO capabilities </w:t>
      </w:r>
    </w:p>
    <w:p w14:paraId="395F480B" w14:textId="4150DD88" w:rsidR="0015622A" w:rsidRDefault="0015622A" w:rsidP="009968C4">
      <w:pPr>
        <w:pStyle w:val="ListParagraph"/>
        <w:numPr>
          <w:ilvl w:val="0"/>
          <w:numId w:val="27"/>
        </w:numPr>
        <w:spacing w:before="240"/>
        <w:jc w:val="both"/>
      </w:pPr>
      <w:r>
        <w:t xml:space="preserve">Although most of the places represented as defensive they seem to offensive capabilities. Russian term – bor’ba- incorporates both offensive and defensive. </w:t>
      </w:r>
    </w:p>
    <w:p w14:paraId="758CC982" w14:textId="02273F5E" w:rsidR="0015622A" w:rsidRDefault="0015622A" w:rsidP="009968C4">
      <w:pPr>
        <w:pStyle w:val="ListParagraph"/>
        <w:numPr>
          <w:ilvl w:val="0"/>
          <w:numId w:val="28"/>
        </w:numPr>
        <w:spacing w:before="240"/>
        <w:ind w:left="1440"/>
        <w:jc w:val="both"/>
      </w:pPr>
      <w:r>
        <w:t>Russian DARPA (Fund of Prospective Research) – one of the main focuses and first fund allocations go to cyber.</w:t>
      </w:r>
    </w:p>
    <w:p w14:paraId="4AA3A214" w14:textId="77777777" w:rsidR="0012011E" w:rsidRPr="0012011E" w:rsidRDefault="0012011E" w:rsidP="009968C4">
      <w:pPr>
        <w:numPr>
          <w:ilvl w:val="0"/>
          <w:numId w:val="25"/>
        </w:numPr>
        <w:spacing w:before="240"/>
        <w:ind w:left="630" w:hanging="630"/>
        <w:jc w:val="both"/>
      </w:pPr>
      <w:r w:rsidRPr="0012011E">
        <w:rPr>
          <w:b/>
          <w:bCs/>
        </w:rPr>
        <w:t xml:space="preserve">Military Reform </w:t>
      </w:r>
      <w:r w:rsidRPr="0012011E">
        <w:t>(EW,NCW,C4ISR)</w:t>
      </w:r>
    </w:p>
    <w:p w14:paraId="3E209501" w14:textId="77777777" w:rsidR="0015622A" w:rsidRDefault="0015622A" w:rsidP="009968C4">
      <w:pPr>
        <w:pStyle w:val="ListParagraph"/>
        <w:numPr>
          <w:ilvl w:val="0"/>
          <w:numId w:val="26"/>
        </w:numPr>
        <w:spacing w:before="240"/>
        <w:jc w:val="both"/>
      </w:pPr>
      <w:r w:rsidRPr="0015622A">
        <w:t>Lessons Russia learned from Georgia: improved, but still poor performance in info-tech and info-psych domains.</w:t>
      </w:r>
    </w:p>
    <w:p w14:paraId="773D9764" w14:textId="3BB152C0" w:rsidR="0015622A" w:rsidRPr="0015622A" w:rsidRDefault="0015622A" w:rsidP="009968C4">
      <w:pPr>
        <w:pStyle w:val="ListParagraph"/>
        <w:numPr>
          <w:ilvl w:val="0"/>
          <w:numId w:val="26"/>
        </w:numPr>
        <w:spacing w:before="240"/>
        <w:jc w:val="both"/>
      </w:pPr>
      <w:r w:rsidRPr="0015622A">
        <w:t>Reform  - main improvements in EW, NCW and C4ISR</w:t>
      </w:r>
      <w:r>
        <w:t xml:space="preserve"> </w:t>
      </w:r>
    </w:p>
    <w:p w14:paraId="58967BAD" w14:textId="77777777" w:rsidR="0015622A" w:rsidRPr="0015622A" w:rsidRDefault="0015622A" w:rsidP="009968C4">
      <w:pPr>
        <w:pStyle w:val="ListParagraph"/>
        <w:numPr>
          <w:ilvl w:val="0"/>
          <w:numId w:val="26"/>
        </w:numPr>
        <w:spacing w:before="240"/>
        <w:jc w:val="both"/>
      </w:pPr>
      <w:r w:rsidRPr="0015622A">
        <w:t>Other components of strategic community have capabilities that the military is seeking (FSO, FSB, SVR).</w:t>
      </w:r>
    </w:p>
    <w:p w14:paraId="028DAE9D" w14:textId="77777777" w:rsidR="0012011E" w:rsidRPr="0012011E" w:rsidRDefault="0012011E" w:rsidP="009968C4">
      <w:pPr>
        <w:numPr>
          <w:ilvl w:val="0"/>
          <w:numId w:val="25"/>
        </w:numPr>
        <w:spacing w:before="240"/>
        <w:ind w:left="630" w:hanging="630"/>
        <w:jc w:val="both"/>
      </w:pPr>
      <w:r w:rsidRPr="0012011E">
        <w:rPr>
          <w:b/>
          <w:bCs/>
        </w:rPr>
        <w:t>The place of the Cyber troops/command in strategic community</w:t>
      </w:r>
    </w:p>
    <w:p w14:paraId="31895784" w14:textId="77777777" w:rsidR="0015622A" w:rsidRDefault="0015622A" w:rsidP="009968C4">
      <w:pPr>
        <w:pStyle w:val="ListParagraph"/>
        <w:numPr>
          <w:ilvl w:val="1"/>
          <w:numId w:val="25"/>
        </w:numPr>
        <w:spacing w:before="240"/>
        <w:jc w:val="both"/>
      </w:pPr>
      <w:r>
        <w:t>The place of the cyber troops/command in strategic community is debated.</w:t>
      </w:r>
    </w:p>
    <w:p w14:paraId="7CEF3C44" w14:textId="77777777" w:rsidR="0015622A" w:rsidRDefault="0015622A" w:rsidP="009968C4">
      <w:pPr>
        <w:pStyle w:val="ListParagraph"/>
        <w:numPr>
          <w:ilvl w:val="2"/>
          <w:numId w:val="25"/>
        </w:numPr>
        <w:spacing w:before="240"/>
        <w:jc w:val="both"/>
      </w:pPr>
      <w:r>
        <w:t>Rogozin (Vice MoD) – proposed in 2012.</w:t>
      </w:r>
    </w:p>
    <w:p w14:paraId="00E7EA54" w14:textId="77777777" w:rsidR="0015622A" w:rsidRDefault="0015622A" w:rsidP="009968C4">
      <w:pPr>
        <w:pStyle w:val="ListParagraph"/>
        <w:numPr>
          <w:ilvl w:val="2"/>
          <w:numId w:val="25"/>
        </w:numPr>
        <w:spacing w:before="240"/>
        <w:jc w:val="both"/>
      </w:pPr>
      <w:r>
        <w:t>Shoigy – Gl. OpUpr. – staff work in 2013.</w:t>
      </w:r>
    </w:p>
    <w:p w14:paraId="5C154219" w14:textId="77777777" w:rsidR="0015622A" w:rsidRDefault="0015622A" w:rsidP="009968C4">
      <w:pPr>
        <w:pStyle w:val="ListParagraph"/>
        <w:numPr>
          <w:ilvl w:val="2"/>
          <w:numId w:val="25"/>
        </w:numPr>
        <w:spacing w:before="240"/>
        <w:jc w:val="both"/>
      </w:pPr>
      <w:r>
        <w:t>Ideas – not GS Directorate, but Branch of Troops (a la SMF) based on the IW components elsewhere in the military.</w:t>
      </w:r>
    </w:p>
    <w:p w14:paraId="36B69878" w14:textId="16040A97" w:rsidR="0015622A" w:rsidRDefault="0015622A" w:rsidP="009968C4">
      <w:pPr>
        <w:pStyle w:val="ListParagraph"/>
        <w:numPr>
          <w:ilvl w:val="2"/>
          <w:numId w:val="25"/>
        </w:numPr>
        <w:spacing w:before="240"/>
        <w:jc w:val="both"/>
      </w:pPr>
      <w:r>
        <w:t>How will it be related to REB and GRU sigint?</w:t>
      </w:r>
    </w:p>
    <w:p w14:paraId="359273F3" w14:textId="60BD6EF8" w:rsidR="0015622A" w:rsidRDefault="0012011E" w:rsidP="009968C4">
      <w:pPr>
        <w:numPr>
          <w:ilvl w:val="0"/>
          <w:numId w:val="25"/>
        </w:numPr>
        <w:spacing w:before="240"/>
        <w:ind w:left="630" w:hanging="630"/>
        <w:jc w:val="both"/>
      </w:pPr>
      <w:r w:rsidRPr="0012011E">
        <w:rPr>
          <w:b/>
          <w:bCs/>
        </w:rPr>
        <w:t>Intensive learning and emerging corpus of knowledge</w:t>
      </w:r>
    </w:p>
    <w:p w14:paraId="0408D7E7" w14:textId="29E814B9" w:rsidR="006E1101" w:rsidRDefault="00C96C76" w:rsidP="00C96C76">
      <w:pPr>
        <w:pStyle w:val="ListParagraph"/>
        <w:numPr>
          <w:ilvl w:val="0"/>
          <w:numId w:val="29"/>
        </w:numPr>
        <w:spacing w:before="240"/>
        <w:jc w:val="both"/>
      </w:pPr>
      <w:r w:rsidRPr="002D0B23">
        <w:t>Despite lack of or</w:t>
      </w:r>
      <w:r>
        <w:t>ganizational cohesion -</w:t>
      </w:r>
      <w:r w:rsidRPr="002D0B23">
        <w:t xml:space="preserve"> a solid corpus of theoretical knowledge</w:t>
      </w:r>
      <w:r>
        <w:t xml:space="preserve"> produced during the last 2 decades. – Russian SC – theory before practice or actual capabilities.</w:t>
      </w:r>
    </w:p>
    <w:sectPr w:rsidR="006E1101" w:rsidSect="00E4712B">
      <w:footerReference w:type="even" r:id="rId8"/>
      <w:footerReference w:type="default" r:id="rId9"/>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84505" w14:textId="77777777" w:rsidR="001406A6" w:rsidRDefault="001406A6" w:rsidP="00592CFE">
      <w:r>
        <w:separator/>
      </w:r>
    </w:p>
  </w:endnote>
  <w:endnote w:type="continuationSeparator" w:id="0">
    <w:p w14:paraId="2F1F91A8" w14:textId="77777777" w:rsidR="001406A6" w:rsidRDefault="001406A6" w:rsidP="0059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E9F6E" w14:textId="77777777" w:rsidR="001406A6" w:rsidRDefault="001406A6" w:rsidP="00BE23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216EA5" w14:textId="77777777" w:rsidR="001406A6" w:rsidRDefault="001406A6" w:rsidP="00592CF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B96FA" w14:textId="77777777" w:rsidR="001406A6" w:rsidRDefault="001406A6" w:rsidP="00BE23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4521">
      <w:rPr>
        <w:rStyle w:val="PageNumber"/>
        <w:noProof/>
      </w:rPr>
      <w:t>1</w:t>
    </w:r>
    <w:r>
      <w:rPr>
        <w:rStyle w:val="PageNumber"/>
      </w:rPr>
      <w:fldChar w:fldCharType="end"/>
    </w:r>
  </w:p>
  <w:p w14:paraId="7DBCED61" w14:textId="77777777" w:rsidR="001406A6" w:rsidRDefault="001406A6" w:rsidP="00592CF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2938D" w14:textId="77777777" w:rsidR="001406A6" w:rsidRDefault="001406A6" w:rsidP="00592CFE">
      <w:r>
        <w:separator/>
      </w:r>
    </w:p>
  </w:footnote>
  <w:footnote w:type="continuationSeparator" w:id="0">
    <w:p w14:paraId="0E77CB1D" w14:textId="77777777" w:rsidR="001406A6" w:rsidRDefault="001406A6" w:rsidP="00592CF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117"/>
    <w:multiLevelType w:val="hybridMultilevel"/>
    <w:tmpl w:val="1D824572"/>
    <w:lvl w:ilvl="0" w:tplc="0A64E1B6">
      <w:start w:val="1"/>
      <w:numFmt w:val="bullet"/>
      <w:lvlText w:val=""/>
      <w:lvlJc w:val="left"/>
      <w:pPr>
        <w:tabs>
          <w:tab w:val="num" w:pos="720"/>
        </w:tabs>
        <w:ind w:left="720" w:hanging="360"/>
      </w:pPr>
      <w:rPr>
        <w:rFonts w:ascii="Wingdings" w:hAnsi="Wingdings" w:hint="default"/>
      </w:rPr>
    </w:lvl>
    <w:lvl w:ilvl="1" w:tplc="A0008E62">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ind w:left="720" w:hanging="360"/>
      </w:pPr>
      <w:rPr>
        <w:rFonts w:ascii="Courier New" w:hAnsi="Courier New" w:hint="default"/>
      </w:rPr>
    </w:lvl>
    <w:lvl w:ilvl="3" w:tplc="04090003">
      <w:start w:val="1"/>
      <w:numFmt w:val="bullet"/>
      <w:lvlText w:val="o"/>
      <w:lvlJc w:val="left"/>
      <w:pPr>
        <w:ind w:left="720" w:hanging="360"/>
      </w:pPr>
      <w:rPr>
        <w:rFonts w:ascii="Courier New" w:hAnsi="Courier New" w:hint="default"/>
      </w:rPr>
    </w:lvl>
    <w:lvl w:ilvl="4" w:tplc="C7FA5EB8" w:tentative="1">
      <w:start w:val="1"/>
      <w:numFmt w:val="bullet"/>
      <w:lvlText w:val=""/>
      <w:lvlJc w:val="left"/>
      <w:pPr>
        <w:tabs>
          <w:tab w:val="num" w:pos="3600"/>
        </w:tabs>
        <w:ind w:left="3600" w:hanging="360"/>
      </w:pPr>
      <w:rPr>
        <w:rFonts w:ascii="Wingdings" w:hAnsi="Wingdings" w:hint="default"/>
      </w:rPr>
    </w:lvl>
    <w:lvl w:ilvl="5" w:tplc="3A1CB5C4" w:tentative="1">
      <w:start w:val="1"/>
      <w:numFmt w:val="bullet"/>
      <w:lvlText w:val=""/>
      <w:lvlJc w:val="left"/>
      <w:pPr>
        <w:tabs>
          <w:tab w:val="num" w:pos="4320"/>
        </w:tabs>
        <w:ind w:left="4320" w:hanging="360"/>
      </w:pPr>
      <w:rPr>
        <w:rFonts w:ascii="Wingdings" w:hAnsi="Wingdings" w:hint="default"/>
      </w:rPr>
    </w:lvl>
    <w:lvl w:ilvl="6" w:tplc="D0EEEF22" w:tentative="1">
      <w:start w:val="1"/>
      <w:numFmt w:val="bullet"/>
      <w:lvlText w:val=""/>
      <w:lvlJc w:val="left"/>
      <w:pPr>
        <w:tabs>
          <w:tab w:val="num" w:pos="5040"/>
        </w:tabs>
        <w:ind w:left="5040" w:hanging="360"/>
      </w:pPr>
      <w:rPr>
        <w:rFonts w:ascii="Wingdings" w:hAnsi="Wingdings" w:hint="default"/>
      </w:rPr>
    </w:lvl>
    <w:lvl w:ilvl="7" w:tplc="8E3C2ED4" w:tentative="1">
      <w:start w:val="1"/>
      <w:numFmt w:val="bullet"/>
      <w:lvlText w:val=""/>
      <w:lvlJc w:val="left"/>
      <w:pPr>
        <w:tabs>
          <w:tab w:val="num" w:pos="5760"/>
        </w:tabs>
        <w:ind w:left="5760" w:hanging="360"/>
      </w:pPr>
      <w:rPr>
        <w:rFonts w:ascii="Wingdings" w:hAnsi="Wingdings" w:hint="default"/>
      </w:rPr>
    </w:lvl>
    <w:lvl w:ilvl="8" w:tplc="C128CDCA" w:tentative="1">
      <w:start w:val="1"/>
      <w:numFmt w:val="bullet"/>
      <w:lvlText w:val=""/>
      <w:lvlJc w:val="left"/>
      <w:pPr>
        <w:tabs>
          <w:tab w:val="num" w:pos="6480"/>
        </w:tabs>
        <w:ind w:left="6480" w:hanging="360"/>
      </w:pPr>
      <w:rPr>
        <w:rFonts w:ascii="Wingdings" w:hAnsi="Wingdings" w:hint="default"/>
      </w:rPr>
    </w:lvl>
  </w:abstractNum>
  <w:abstractNum w:abstractNumId="1">
    <w:nsid w:val="041000D1"/>
    <w:multiLevelType w:val="hybridMultilevel"/>
    <w:tmpl w:val="09928BC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7B7BDB"/>
    <w:multiLevelType w:val="hybridMultilevel"/>
    <w:tmpl w:val="90DE0E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58A3E86"/>
    <w:multiLevelType w:val="hybridMultilevel"/>
    <w:tmpl w:val="96DAC51E"/>
    <w:lvl w:ilvl="0" w:tplc="0409000B">
      <w:start w:val="1"/>
      <w:numFmt w:val="bullet"/>
      <w:lvlText w:val=""/>
      <w:lvlJc w:val="left"/>
      <w:pPr>
        <w:ind w:left="1440" w:hanging="360"/>
      </w:pPr>
      <w:rPr>
        <w:rFonts w:ascii="Wingdings" w:hAnsi="Wingdings" w:hint="default"/>
      </w:rPr>
    </w:lvl>
    <w:lvl w:ilvl="1" w:tplc="9D4E53EE">
      <w:start w:val="1"/>
      <w:numFmt w:val="bullet"/>
      <w:lvlText w:val="o"/>
      <w:lvlJc w:val="left"/>
      <w:pPr>
        <w:tabs>
          <w:tab w:val="num" w:pos="1440"/>
        </w:tabs>
        <w:ind w:left="1440" w:hanging="360"/>
      </w:pPr>
      <w:rPr>
        <w:rFonts w:ascii="Courier New" w:hAnsi="Courier New" w:hint="default"/>
      </w:rPr>
    </w:lvl>
    <w:lvl w:ilvl="2" w:tplc="548CFA40">
      <w:start w:val="1"/>
      <w:numFmt w:val="bullet"/>
      <w:lvlText w:val="o"/>
      <w:lvlJc w:val="left"/>
      <w:pPr>
        <w:tabs>
          <w:tab w:val="num" w:pos="2160"/>
        </w:tabs>
        <w:ind w:left="2160" w:hanging="360"/>
      </w:pPr>
      <w:rPr>
        <w:rFonts w:ascii="Courier New" w:hAnsi="Courier New" w:hint="default"/>
      </w:rPr>
    </w:lvl>
    <w:lvl w:ilvl="3" w:tplc="FD08E3FC" w:tentative="1">
      <w:start w:val="1"/>
      <w:numFmt w:val="bullet"/>
      <w:lvlText w:val="o"/>
      <w:lvlJc w:val="left"/>
      <w:pPr>
        <w:tabs>
          <w:tab w:val="num" w:pos="2880"/>
        </w:tabs>
        <w:ind w:left="2880" w:hanging="360"/>
      </w:pPr>
      <w:rPr>
        <w:rFonts w:ascii="Courier New" w:hAnsi="Courier New" w:hint="default"/>
      </w:rPr>
    </w:lvl>
    <w:lvl w:ilvl="4" w:tplc="FA483590" w:tentative="1">
      <w:start w:val="1"/>
      <w:numFmt w:val="bullet"/>
      <w:lvlText w:val="o"/>
      <w:lvlJc w:val="left"/>
      <w:pPr>
        <w:tabs>
          <w:tab w:val="num" w:pos="3600"/>
        </w:tabs>
        <w:ind w:left="3600" w:hanging="360"/>
      </w:pPr>
      <w:rPr>
        <w:rFonts w:ascii="Courier New" w:hAnsi="Courier New" w:hint="default"/>
      </w:rPr>
    </w:lvl>
    <w:lvl w:ilvl="5" w:tplc="59A45672" w:tentative="1">
      <w:start w:val="1"/>
      <w:numFmt w:val="bullet"/>
      <w:lvlText w:val="o"/>
      <w:lvlJc w:val="left"/>
      <w:pPr>
        <w:tabs>
          <w:tab w:val="num" w:pos="4320"/>
        </w:tabs>
        <w:ind w:left="4320" w:hanging="360"/>
      </w:pPr>
      <w:rPr>
        <w:rFonts w:ascii="Courier New" w:hAnsi="Courier New" w:hint="default"/>
      </w:rPr>
    </w:lvl>
    <w:lvl w:ilvl="6" w:tplc="AD5C1420" w:tentative="1">
      <w:start w:val="1"/>
      <w:numFmt w:val="bullet"/>
      <w:lvlText w:val="o"/>
      <w:lvlJc w:val="left"/>
      <w:pPr>
        <w:tabs>
          <w:tab w:val="num" w:pos="5040"/>
        </w:tabs>
        <w:ind w:left="5040" w:hanging="360"/>
      </w:pPr>
      <w:rPr>
        <w:rFonts w:ascii="Courier New" w:hAnsi="Courier New" w:hint="default"/>
      </w:rPr>
    </w:lvl>
    <w:lvl w:ilvl="7" w:tplc="7804A030" w:tentative="1">
      <w:start w:val="1"/>
      <w:numFmt w:val="bullet"/>
      <w:lvlText w:val="o"/>
      <w:lvlJc w:val="left"/>
      <w:pPr>
        <w:tabs>
          <w:tab w:val="num" w:pos="5760"/>
        </w:tabs>
        <w:ind w:left="5760" w:hanging="360"/>
      </w:pPr>
      <w:rPr>
        <w:rFonts w:ascii="Courier New" w:hAnsi="Courier New" w:hint="default"/>
      </w:rPr>
    </w:lvl>
    <w:lvl w:ilvl="8" w:tplc="DC74FE06" w:tentative="1">
      <w:start w:val="1"/>
      <w:numFmt w:val="bullet"/>
      <w:lvlText w:val="o"/>
      <w:lvlJc w:val="left"/>
      <w:pPr>
        <w:tabs>
          <w:tab w:val="num" w:pos="6480"/>
        </w:tabs>
        <w:ind w:left="6480" w:hanging="360"/>
      </w:pPr>
      <w:rPr>
        <w:rFonts w:ascii="Courier New" w:hAnsi="Courier New" w:hint="default"/>
      </w:rPr>
    </w:lvl>
  </w:abstractNum>
  <w:abstractNum w:abstractNumId="4">
    <w:nsid w:val="0AE072AE"/>
    <w:multiLevelType w:val="hybridMultilevel"/>
    <w:tmpl w:val="BEEE5F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CC35D5"/>
    <w:multiLevelType w:val="hybridMultilevel"/>
    <w:tmpl w:val="B4D62CA4"/>
    <w:lvl w:ilvl="0" w:tplc="DAF2025E">
      <w:start w:val="1"/>
      <w:numFmt w:val="bullet"/>
      <w:lvlText w:val="o"/>
      <w:lvlJc w:val="left"/>
      <w:pPr>
        <w:tabs>
          <w:tab w:val="num" w:pos="720"/>
        </w:tabs>
        <w:ind w:left="720" w:hanging="360"/>
      </w:pPr>
      <w:rPr>
        <w:rFonts w:ascii="Courier New" w:hAnsi="Courier New" w:hint="default"/>
      </w:rPr>
    </w:lvl>
    <w:lvl w:ilvl="1" w:tplc="4A38D544" w:tentative="1">
      <w:start w:val="1"/>
      <w:numFmt w:val="bullet"/>
      <w:lvlText w:val="o"/>
      <w:lvlJc w:val="left"/>
      <w:pPr>
        <w:tabs>
          <w:tab w:val="num" w:pos="1440"/>
        </w:tabs>
        <w:ind w:left="1440" w:hanging="360"/>
      </w:pPr>
      <w:rPr>
        <w:rFonts w:ascii="Courier New" w:hAnsi="Courier New" w:hint="default"/>
      </w:rPr>
    </w:lvl>
    <w:lvl w:ilvl="2" w:tplc="37762754" w:tentative="1">
      <w:start w:val="1"/>
      <w:numFmt w:val="bullet"/>
      <w:lvlText w:val="o"/>
      <w:lvlJc w:val="left"/>
      <w:pPr>
        <w:tabs>
          <w:tab w:val="num" w:pos="2160"/>
        </w:tabs>
        <w:ind w:left="2160" w:hanging="360"/>
      </w:pPr>
      <w:rPr>
        <w:rFonts w:ascii="Courier New" w:hAnsi="Courier New" w:hint="default"/>
      </w:rPr>
    </w:lvl>
    <w:lvl w:ilvl="3" w:tplc="4F76F96E" w:tentative="1">
      <w:start w:val="1"/>
      <w:numFmt w:val="bullet"/>
      <w:lvlText w:val="o"/>
      <w:lvlJc w:val="left"/>
      <w:pPr>
        <w:tabs>
          <w:tab w:val="num" w:pos="2880"/>
        </w:tabs>
        <w:ind w:left="2880" w:hanging="360"/>
      </w:pPr>
      <w:rPr>
        <w:rFonts w:ascii="Courier New" w:hAnsi="Courier New" w:hint="default"/>
      </w:rPr>
    </w:lvl>
    <w:lvl w:ilvl="4" w:tplc="8D0460FC" w:tentative="1">
      <w:start w:val="1"/>
      <w:numFmt w:val="bullet"/>
      <w:lvlText w:val="o"/>
      <w:lvlJc w:val="left"/>
      <w:pPr>
        <w:tabs>
          <w:tab w:val="num" w:pos="3600"/>
        </w:tabs>
        <w:ind w:left="3600" w:hanging="360"/>
      </w:pPr>
      <w:rPr>
        <w:rFonts w:ascii="Courier New" w:hAnsi="Courier New" w:hint="default"/>
      </w:rPr>
    </w:lvl>
    <w:lvl w:ilvl="5" w:tplc="30B854CE" w:tentative="1">
      <w:start w:val="1"/>
      <w:numFmt w:val="bullet"/>
      <w:lvlText w:val="o"/>
      <w:lvlJc w:val="left"/>
      <w:pPr>
        <w:tabs>
          <w:tab w:val="num" w:pos="4320"/>
        </w:tabs>
        <w:ind w:left="4320" w:hanging="360"/>
      </w:pPr>
      <w:rPr>
        <w:rFonts w:ascii="Courier New" w:hAnsi="Courier New" w:hint="default"/>
      </w:rPr>
    </w:lvl>
    <w:lvl w:ilvl="6" w:tplc="CA48DD44" w:tentative="1">
      <w:start w:val="1"/>
      <w:numFmt w:val="bullet"/>
      <w:lvlText w:val="o"/>
      <w:lvlJc w:val="left"/>
      <w:pPr>
        <w:tabs>
          <w:tab w:val="num" w:pos="5040"/>
        </w:tabs>
        <w:ind w:left="5040" w:hanging="360"/>
      </w:pPr>
      <w:rPr>
        <w:rFonts w:ascii="Courier New" w:hAnsi="Courier New" w:hint="default"/>
      </w:rPr>
    </w:lvl>
    <w:lvl w:ilvl="7" w:tplc="02FCE8FE" w:tentative="1">
      <w:start w:val="1"/>
      <w:numFmt w:val="bullet"/>
      <w:lvlText w:val="o"/>
      <w:lvlJc w:val="left"/>
      <w:pPr>
        <w:tabs>
          <w:tab w:val="num" w:pos="5760"/>
        </w:tabs>
        <w:ind w:left="5760" w:hanging="360"/>
      </w:pPr>
      <w:rPr>
        <w:rFonts w:ascii="Courier New" w:hAnsi="Courier New" w:hint="default"/>
      </w:rPr>
    </w:lvl>
    <w:lvl w:ilvl="8" w:tplc="E3F6DE32" w:tentative="1">
      <w:start w:val="1"/>
      <w:numFmt w:val="bullet"/>
      <w:lvlText w:val="o"/>
      <w:lvlJc w:val="left"/>
      <w:pPr>
        <w:tabs>
          <w:tab w:val="num" w:pos="6480"/>
        </w:tabs>
        <w:ind w:left="6480" w:hanging="360"/>
      </w:pPr>
      <w:rPr>
        <w:rFonts w:ascii="Courier New" w:hAnsi="Courier New" w:hint="default"/>
      </w:rPr>
    </w:lvl>
  </w:abstractNum>
  <w:abstractNum w:abstractNumId="6">
    <w:nsid w:val="160D1F82"/>
    <w:multiLevelType w:val="hybridMultilevel"/>
    <w:tmpl w:val="CA4C63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2059D3"/>
    <w:multiLevelType w:val="hybridMultilevel"/>
    <w:tmpl w:val="1D84CD28"/>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EE4806"/>
    <w:multiLevelType w:val="hybridMultilevel"/>
    <w:tmpl w:val="AAF2B56A"/>
    <w:lvl w:ilvl="0" w:tplc="1D6C1C12">
      <w:start w:val="1"/>
      <w:numFmt w:val="bullet"/>
      <w:lvlText w:val="o"/>
      <w:lvlJc w:val="left"/>
      <w:pPr>
        <w:tabs>
          <w:tab w:val="num" w:pos="720"/>
        </w:tabs>
        <w:ind w:left="720" w:hanging="360"/>
      </w:pPr>
      <w:rPr>
        <w:rFonts w:ascii="Courier New" w:hAnsi="Courier New" w:hint="default"/>
      </w:rPr>
    </w:lvl>
    <w:lvl w:ilvl="1" w:tplc="2D2A0734">
      <w:numFmt w:val="bullet"/>
      <w:lvlText w:val=""/>
      <w:lvlJc w:val="left"/>
      <w:pPr>
        <w:tabs>
          <w:tab w:val="num" w:pos="1440"/>
        </w:tabs>
        <w:ind w:left="1440" w:hanging="360"/>
      </w:pPr>
      <w:rPr>
        <w:rFonts w:ascii="Wingdings" w:hAnsi="Wingdings" w:hint="default"/>
      </w:rPr>
    </w:lvl>
    <w:lvl w:ilvl="2" w:tplc="CBA4E61A">
      <w:start w:val="1"/>
      <w:numFmt w:val="bullet"/>
      <w:lvlText w:val="o"/>
      <w:lvlJc w:val="left"/>
      <w:pPr>
        <w:tabs>
          <w:tab w:val="num" w:pos="2160"/>
        </w:tabs>
        <w:ind w:left="2160" w:hanging="360"/>
      </w:pPr>
      <w:rPr>
        <w:rFonts w:ascii="Courier New" w:hAnsi="Courier New" w:hint="default"/>
      </w:rPr>
    </w:lvl>
    <w:lvl w:ilvl="3" w:tplc="2C26F500">
      <w:start w:val="1"/>
      <w:numFmt w:val="bullet"/>
      <w:lvlText w:val="o"/>
      <w:lvlJc w:val="left"/>
      <w:pPr>
        <w:tabs>
          <w:tab w:val="num" w:pos="2880"/>
        </w:tabs>
        <w:ind w:left="2880" w:hanging="360"/>
      </w:pPr>
      <w:rPr>
        <w:rFonts w:ascii="Courier New" w:hAnsi="Courier New" w:hint="default"/>
      </w:rPr>
    </w:lvl>
    <w:lvl w:ilvl="4" w:tplc="A1BE8AF4" w:tentative="1">
      <w:start w:val="1"/>
      <w:numFmt w:val="bullet"/>
      <w:lvlText w:val="o"/>
      <w:lvlJc w:val="left"/>
      <w:pPr>
        <w:tabs>
          <w:tab w:val="num" w:pos="3600"/>
        </w:tabs>
        <w:ind w:left="3600" w:hanging="360"/>
      </w:pPr>
      <w:rPr>
        <w:rFonts w:ascii="Courier New" w:hAnsi="Courier New" w:hint="default"/>
      </w:rPr>
    </w:lvl>
    <w:lvl w:ilvl="5" w:tplc="23C0BEAE" w:tentative="1">
      <w:start w:val="1"/>
      <w:numFmt w:val="bullet"/>
      <w:lvlText w:val="o"/>
      <w:lvlJc w:val="left"/>
      <w:pPr>
        <w:tabs>
          <w:tab w:val="num" w:pos="4320"/>
        </w:tabs>
        <w:ind w:left="4320" w:hanging="360"/>
      </w:pPr>
      <w:rPr>
        <w:rFonts w:ascii="Courier New" w:hAnsi="Courier New" w:hint="default"/>
      </w:rPr>
    </w:lvl>
    <w:lvl w:ilvl="6" w:tplc="C49C4300" w:tentative="1">
      <w:start w:val="1"/>
      <w:numFmt w:val="bullet"/>
      <w:lvlText w:val="o"/>
      <w:lvlJc w:val="left"/>
      <w:pPr>
        <w:tabs>
          <w:tab w:val="num" w:pos="5040"/>
        </w:tabs>
        <w:ind w:left="5040" w:hanging="360"/>
      </w:pPr>
      <w:rPr>
        <w:rFonts w:ascii="Courier New" w:hAnsi="Courier New" w:hint="default"/>
      </w:rPr>
    </w:lvl>
    <w:lvl w:ilvl="7" w:tplc="E85A7E9A" w:tentative="1">
      <w:start w:val="1"/>
      <w:numFmt w:val="bullet"/>
      <w:lvlText w:val="o"/>
      <w:lvlJc w:val="left"/>
      <w:pPr>
        <w:tabs>
          <w:tab w:val="num" w:pos="5760"/>
        </w:tabs>
        <w:ind w:left="5760" w:hanging="360"/>
      </w:pPr>
      <w:rPr>
        <w:rFonts w:ascii="Courier New" w:hAnsi="Courier New" w:hint="default"/>
      </w:rPr>
    </w:lvl>
    <w:lvl w:ilvl="8" w:tplc="68142C9C" w:tentative="1">
      <w:start w:val="1"/>
      <w:numFmt w:val="bullet"/>
      <w:lvlText w:val="o"/>
      <w:lvlJc w:val="left"/>
      <w:pPr>
        <w:tabs>
          <w:tab w:val="num" w:pos="6480"/>
        </w:tabs>
        <w:ind w:left="6480" w:hanging="360"/>
      </w:pPr>
      <w:rPr>
        <w:rFonts w:ascii="Courier New" w:hAnsi="Courier New" w:hint="default"/>
      </w:rPr>
    </w:lvl>
  </w:abstractNum>
  <w:abstractNum w:abstractNumId="9">
    <w:nsid w:val="2013257C"/>
    <w:multiLevelType w:val="hybridMultilevel"/>
    <w:tmpl w:val="81A899C0"/>
    <w:lvl w:ilvl="0" w:tplc="04090003">
      <w:start w:val="1"/>
      <w:numFmt w:val="bullet"/>
      <w:lvlText w:val="o"/>
      <w:lvlJc w:val="left"/>
      <w:pPr>
        <w:ind w:left="1440" w:hanging="360"/>
      </w:pPr>
      <w:rPr>
        <w:rFonts w:ascii="Courier New" w:hAnsi="Courier New" w:hint="default"/>
      </w:rPr>
    </w:lvl>
    <w:lvl w:ilvl="1" w:tplc="9D4E53EE">
      <w:start w:val="1"/>
      <w:numFmt w:val="bullet"/>
      <w:lvlText w:val="o"/>
      <w:lvlJc w:val="left"/>
      <w:pPr>
        <w:tabs>
          <w:tab w:val="num" w:pos="1440"/>
        </w:tabs>
        <w:ind w:left="1440" w:hanging="360"/>
      </w:pPr>
      <w:rPr>
        <w:rFonts w:ascii="Courier New" w:hAnsi="Courier New" w:hint="default"/>
      </w:rPr>
    </w:lvl>
    <w:lvl w:ilvl="2" w:tplc="548CFA40">
      <w:start w:val="1"/>
      <w:numFmt w:val="bullet"/>
      <w:lvlText w:val="o"/>
      <w:lvlJc w:val="left"/>
      <w:pPr>
        <w:tabs>
          <w:tab w:val="num" w:pos="2160"/>
        </w:tabs>
        <w:ind w:left="2160" w:hanging="360"/>
      </w:pPr>
      <w:rPr>
        <w:rFonts w:ascii="Courier New" w:hAnsi="Courier New" w:hint="default"/>
      </w:rPr>
    </w:lvl>
    <w:lvl w:ilvl="3" w:tplc="FD08E3FC" w:tentative="1">
      <w:start w:val="1"/>
      <w:numFmt w:val="bullet"/>
      <w:lvlText w:val="o"/>
      <w:lvlJc w:val="left"/>
      <w:pPr>
        <w:tabs>
          <w:tab w:val="num" w:pos="2880"/>
        </w:tabs>
        <w:ind w:left="2880" w:hanging="360"/>
      </w:pPr>
      <w:rPr>
        <w:rFonts w:ascii="Courier New" w:hAnsi="Courier New" w:hint="default"/>
      </w:rPr>
    </w:lvl>
    <w:lvl w:ilvl="4" w:tplc="FA483590" w:tentative="1">
      <w:start w:val="1"/>
      <w:numFmt w:val="bullet"/>
      <w:lvlText w:val="o"/>
      <w:lvlJc w:val="left"/>
      <w:pPr>
        <w:tabs>
          <w:tab w:val="num" w:pos="3600"/>
        </w:tabs>
        <w:ind w:left="3600" w:hanging="360"/>
      </w:pPr>
      <w:rPr>
        <w:rFonts w:ascii="Courier New" w:hAnsi="Courier New" w:hint="default"/>
      </w:rPr>
    </w:lvl>
    <w:lvl w:ilvl="5" w:tplc="59A45672" w:tentative="1">
      <w:start w:val="1"/>
      <w:numFmt w:val="bullet"/>
      <w:lvlText w:val="o"/>
      <w:lvlJc w:val="left"/>
      <w:pPr>
        <w:tabs>
          <w:tab w:val="num" w:pos="4320"/>
        </w:tabs>
        <w:ind w:left="4320" w:hanging="360"/>
      </w:pPr>
      <w:rPr>
        <w:rFonts w:ascii="Courier New" w:hAnsi="Courier New" w:hint="default"/>
      </w:rPr>
    </w:lvl>
    <w:lvl w:ilvl="6" w:tplc="AD5C1420" w:tentative="1">
      <w:start w:val="1"/>
      <w:numFmt w:val="bullet"/>
      <w:lvlText w:val="o"/>
      <w:lvlJc w:val="left"/>
      <w:pPr>
        <w:tabs>
          <w:tab w:val="num" w:pos="5040"/>
        </w:tabs>
        <w:ind w:left="5040" w:hanging="360"/>
      </w:pPr>
      <w:rPr>
        <w:rFonts w:ascii="Courier New" w:hAnsi="Courier New" w:hint="default"/>
      </w:rPr>
    </w:lvl>
    <w:lvl w:ilvl="7" w:tplc="7804A030" w:tentative="1">
      <w:start w:val="1"/>
      <w:numFmt w:val="bullet"/>
      <w:lvlText w:val="o"/>
      <w:lvlJc w:val="left"/>
      <w:pPr>
        <w:tabs>
          <w:tab w:val="num" w:pos="5760"/>
        </w:tabs>
        <w:ind w:left="5760" w:hanging="360"/>
      </w:pPr>
      <w:rPr>
        <w:rFonts w:ascii="Courier New" w:hAnsi="Courier New" w:hint="default"/>
      </w:rPr>
    </w:lvl>
    <w:lvl w:ilvl="8" w:tplc="DC74FE06" w:tentative="1">
      <w:start w:val="1"/>
      <w:numFmt w:val="bullet"/>
      <w:lvlText w:val="o"/>
      <w:lvlJc w:val="left"/>
      <w:pPr>
        <w:tabs>
          <w:tab w:val="num" w:pos="6480"/>
        </w:tabs>
        <w:ind w:left="6480" w:hanging="360"/>
      </w:pPr>
      <w:rPr>
        <w:rFonts w:ascii="Courier New" w:hAnsi="Courier New" w:hint="default"/>
      </w:rPr>
    </w:lvl>
  </w:abstractNum>
  <w:abstractNum w:abstractNumId="10">
    <w:nsid w:val="20905C8C"/>
    <w:multiLevelType w:val="hybridMultilevel"/>
    <w:tmpl w:val="6E0078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24120645"/>
    <w:multiLevelType w:val="hybridMultilevel"/>
    <w:tmpl w:val="44D86842"/>
    <w:lvl w:ilvl="0" w:tplc="0A64E1B6">
      <w:start w:val="1"/>
      <w:numFmt w:val="bullet"/>
      <w:lvlText w:val=""/>
      <w:lvlJc w:val="left"/>
      <w:pPr>
        <w:tabs>
          <w:tab w:val="num" w:pos="720"/>
        </w:tabs>
        <w:ind w:left="720" w:hanging="360"/>
      </w:pPr>
      <w:rPr>
        <w:rFonts w:ascii="Wingdings" w:hAnsi="Wingdings" w:hint="default"/>
      </w:rPr>
    </w:lvl>
    <w:lvl w:ilvl="1" w:tplc="A0008E62">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ind w:left="720" w:hanging="360"/>
      </w:pPr>
      <w:rPr>
        <w:rFonts w:ascii="Courier New" w:hAnsi="Courier New" w:hint="default"/>
      </w:rPr>
    </w:lvl>
    <w:lvl w:ilvl="3" w:tplc="04090003">
      <w:start w:val="1"/>
      <w:numFmt w:val="bullet"/>
      <w:lvlText w:val="o"/>
      <w:lvlJc w:val="left"/>
      <w:pPr>
        <w:ind w:left="720" w:hanging="360"/>
      </w:pPr>
      <w:rPr>
        <w:rFonts w:ascii="Courier New" w:hAnsi="Courier New" w:hint="default"/>
      </w:rPr>
    </w:lvl>
    <w:lvl w:ilvl="4" w:tplc="C7FA5EB8" w:tentative="1">
      <w:start w:val="1"/>
      <w:numFmt w:val="bullet"/>
      <w:lvlText w:val=""/>
      <w:lvlJc w:val="left"/>
      <w:pPr>
        <w:tabs>
          <w:tab w:val="num" w:pos="3600"/>
        </w:tabs>
        <w:ind w:left="3600" w:hanging="360"/>
      </w:pPr>
      <w:rPr>
        <w:rFonts w:ascii="Wingdings" w:hAnsi="Wingdings" w:hint="default"/>
      </w:rPr>
    </w:lvl>
    <w:lvl w:ilvl="5" w:tplc="3A1CB5C4" w:tentative="1">
      <w:start w:val="1"/>
      <w:numFmt w:val="bullet"/>
      <w:lvlText w:val=""/>
      <w:lvlJc w:val="left"/>
      <w:pPr>
        <w:tabs>
          <w:tab w:val="num" w:pos="4320"/>
        </w:tabs>
        <w:ind w:left="4320" w:hanging="360"/>
      </w:pPr>
      <w:rPr>
        <w:rFonts w:ascii="Wingdings" w:hAnsi="Wingdings" w:hint="default"/>
      </w:rPr>
    </w:lvl>
    <w:lvl w:ilvl="6" w:tplc="D0EEEF22" w:tentative="1">
      <w:start w:val="1"/>
      <w:numFmt w:val="bullet"/>
      <w:lvlText w:val=""/>
      <w:lvlJc w:val="left"/>
      <w:pPr>
        <w:tabs>
          <w:tab w:val="num" w:pos="5040"/>
        </w:tabs>
        <w:ind w:left="5040" w:hanging="360"/>
      </w:pPr>
      <w:rPr>
        <w:rFonts w:ascii="Wingdings" w:hAnsi="Wingdings" w:hint="default"/>
      </w:rPr>
    </w:lvl>
    <w:lvl w:ilvl="7" w:tplc="8E3C2ED4" w:tentative="1">
      <w:start w:val="1"/>
      <w:numFmt w:val="bullet"/>
      <w:lvlText w:val=""/>
      <w:lvlJc w:val="left"/>
      <w:pPr>
        <w:tabs>
          <w:tab w:val="num" w:pos="5760"/>
        </w:tabs>
        <w:ind w:left="5760" w:hanging="360"/>
      </w:pPr>
      <w:rPr>
        <w:rFonts w:ascii="Wingdings" w:hAnsi="Wingdings" w:hint="default"/>
      </w:rPr>
    </w:lvl>
    <w:lvl w:ilvl="8" w:tplc="C128CDCA" w:tentative="1">
      <w:start w:val="1"/>
      <w:numFmt w:val="bullet"/>
      <w:lvlText w:val=""/>
      <w:lvlJc w:val="left"/>
      <w:pPr>
        <w:tabs>
          <w:tab w:val="num" w:pos="6480"/>
        </w:tabs>
        <w:ind w:left="6480" w:hanging="360"/>
      </w:pPr>
      <w:rPr>
        <w:rFonts w:ascii="Wingdings" w:hAnsi="Wingdings" w:hint="default"/>
      </w:rPr>
    </w:lvl>
  </w:abstractNum>
  <w:abstractNum w:abstractNumId="12">
    <w:nsid w:val="255F5644"/>
    <w:multiLevelType w:val="hybridMultilevel"/>
    <w:tmpl w:val="77C4FBB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9170277"/>
    <w:multiLevelType w:val="hybridMultilevel"/>
    <w:tmpl w:val="7FDEDCC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2C0910C9"/>
    <w:multiLevelType w:val="hybridMultilevel"/>
    <w:tmpl w:val="3BC0BF36"/>
    <w:lvl w:ilvl="0" w:tplc="0A64E1B6">
      <w:start w:val="1"/>
      <w:numFmt w:val="bullet"/>
      <w:lvlText w:val=""/>
      <w:lvlJc w:val="left"/>
      <w:pPr>
        <w:tabs>
          <w:tab w:val="num" w:pos="720"/>
        </w:tabs>
        <w:ind w:left="720" w:hanging="360"/>
      </w:pPr>
      <w:rPr>
        <w:rFonts w:ascii="Wingdings" w:hAnsi="Wingdings" w:hint="default"/>
      </w:rPr>
    </w:lvl>
    <w:lvl w:ilvl="1" w:tplc="A0008E62">
      <w:start w:val="1"/>
      <w:numFmt w:val="bullet"/>
      <w:lvlText w:val=""/>
      <w:lvlJc w:val="left"/>
      <w:pPr>
        <w:tabs>
          <w:tab w:val="num" w:pos="1440"/>
        </w:tabs>
        <w:ind w:left="1440" w:hanging="360"/>
      </w:pPr>
      <w:rPr>
        <w:rFonts w:ascii="Wingdings" w:hAnsi="Wingdings" w:hint="default"/>
      </w:rPr>
    </w:lvl>
    <w:lvl w:ilvl="2" w:tplc="C0F298C0">
      <w:start w:val="1"/>
      <w:numFmt w:val="bullet"/>
      <w:lvlText w:val=""/>
      <w:lvlJc w:val="left"/>
      <w:pPr>
        <w:tabs>
          <w:tab w:val="num" w:pos="2160"/>
        </w:tabs>
        <w:ind w:left="2160" w:hanging="360"/>
      </w:pPr>
      <w:rPr>
        <w:rFonts w:ascii="Wingdings" w:hAnsi="Wingdings" w:hint="default"/>
      </w:rPr>
    </w:lvl>
    <w:lvl w:ilvl="3" w:tplc="75D84BF8" w:tentative="1">
      <w:start w:val="1"/>
      <w:numFmt w:val="bullet"/>
      <w:lvlText w:val=""/>
      <w:lvlJc w:val="left"/>
      <w:pPr>
        <w:tabs>
          <w:tab w:val="num" w:pos="2880"/>
        </w:tabs>
        <w:ind w:left="2880" w:hanging="360"/>
      </w:pPr>
      <w:rPr>
        <w:rFonts w:ascii="Wingdings" w:hAnsi="Wingdings" w:hint="default"/>
      </w:rPr>
    </w:lvl>
    <w:lvl w:ilvl="4" w:tplc="C7FA5EB8" w:tentative="1">
      <w:start w:val="1"/>
      <w:numFmt w:val="bullet"/>
      <w:lvlText w:val=""/>
      <w:lvlJc w:val="left"/>
      <w:pPr>
        <w:tabs>
          <w:tab w:val="num" w:pos="3600"/>
        </w:tabs>
        <w:ind w:left="3600" w:hanging="360"/>
      </w:pPr>
      <w:rPr>
        <w:rFonts w:ascii="Wingdings" w:hAnsi="Wingdings" w:hint="default"/>
      </w:rPr>
    </w:lvl>
    <w:lvl w:ilvl="5" w:tplc="3A1CB5C4" w:tentative="1">
      <w:start w:val="1"/>
      <w:numFmt w:val="bullet"/>
      <w:lvlText w:val=""/>
      <w:lvlJc w:val="left"/>
      <w:pPr>
        <w:tabs>
          <w:tab w:val="num" w:pos="4320"/>
        </w:tabs>
        <w:ind w:left="4320" w:hanging="360"/>
      </w:pPr>
      <w:rPr>
        <w:rFonts w:ascii="Wingdings" w:hAnsi="Wingdings" w:hint="default"/>
      </w:rPr>
    </w:lvl>
    <w:lvl w:ilvl="6" w:tplc="D0EEEF22" w:tentative="1">
      <w:start w:val="1"/>
      <w:numFmt w:val="bullet"/>
      <w:lvlText w:val=""/>
      <w:lvlJc w:val="left"/>
      <w:pPr>
        <w:tabs>
          <w:tab w:val="num" w:pos="5040"/>
        </w:tabs>
        <w:ind w:left="5040" w:hanging="360"/>
      </w:pPr>
      <w:rPr>
        <w:rFonts w:ascii="Wingdings" w:hAnsi="Wingdings" w:hint="default"/>
      </w:rPr>
    </w:lvl>
    <w:lvl w:ilvl="7" w:tplc="8E3C2ED4" w:tentative="1">
      <w:start w:val="1"/>
      <w:numFmt w:val="bullet"/>
      <w:lvlText w:val=""/>
      <w:lvlJc w:val="left"/>
      <w:pPr>
        <w:tabs>
          <w:tab w:val="num" w:pos="5760"/>
        </w:tabs>
        <w:ind w:left="5760" w:hanging="360"/>
      </w:pPr>
      <w:rPr>
        <w:rFonts w:ascii="Wingdings" w:hAnsi="Wingdings" w:hint="default"/>
      </w:rPr>
    </w:lvl>
    <w:lvl w:ilvl="8" w:tplc="C128CDCA" w:tentative="1">
      <w:start w:val="1"/>
      <w:numFmt w:val="bullet"/>
      <w:lvlText w:val=""/>
      <w:lvlJc w:val="left"/>
      <w:pPr>
        <w:tabs>
          <w:tab w:val="num" w:pos="6480"/>
        </w:tabs>
        <w:ind w:left="6480" w:hanging="360"/>
      </w:pPr>
      <w:rPr>
        <w:rFonts w:ascii="Wingdings" w:hAnsi="Wingdings" w:hint="default"/>
      </w:rPr>
    </w:lvl>
  </w:abstractNum>
  <w:abstractNum w:abstractNumId="15">
    <w:nsid w:val="2FAE5853"/>
    <w:multiLevelType w:val="hybridMultilevel"/>
    <w:tmpl w:val="5FB292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A85531"/>
    <w:multiLevelType w:val="hybridMultilevel"/>
    <w:tmpl w:val="F1F4CC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3E50F45"/>
    <w:multiLevelType w:val="hybridMultilevel"/>
    <w:tmpl w:val="E704334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47B0EBC"/>
    <w:multiLevelType w:val="hybridMultilevel"/>
    <w:tmpl w:val="90F0DE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92622D8"/>
    <w:multiLevelType w:val="hybridMultilevel"/>
    <w:tmpl w:val="D54C3D3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3269BA"/>
    <w:multiLevelType w:val="hybridMultilevel"/>
    <w:tmpl w:val="A26801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3F513FDC"/>
    <w:multiLevelType w:val="hybridMultilevel"/>
    <w:tmpl w:val="4DD65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F765D71"/>
    <w:multiLevelType w:val="hybridMultilevel"/>
    <w:tmpl w:val="E130A8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3572EF3"/>
    <w:multiLevelType w:val="hybridMultilevel"/>
    <w:tmpl w:val="A3BAC3EA"/>
    <w:lvl w:ilvl="0" w:tplc="04090003">
      <w:start w:val="1"/>
      <w:numFmt w:val="bullet"/>
      <w:lvlText w:val="o"/>
      <w:lvlJc w:val="left"/>
      <w:pPr>
        <w:ind w:left="2217" w:hanging="360"/>
      </w:pPr>
      <w:rPr>
        <w:rFonts w:ascii="Courier New" w:hAnsi="Courier New" w:hint="default"/>
      </w:rPr>
    </w:lvl>
    <w:lvl w:ilvl="1" w:tplc="04090003">
      <w:start w:val="1"/>
      <w:numFmt w:val="bullet"/>
      <w:lvlText w:val="o"/>
      <w:lvlJc w:val="left"/>
      <w:pPr>
        <w:ind w:left="2937" w:hanging="360"/>
      </w:pPr>
      <w:rPr>
        <w:rFonts w:ascii="Courier New" w:hAnsi="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4">
    <w:nsid w:val="4ADB06AF"/>
    <w:multiLevelType w:val="hybridMultilevel"/>
    <w:tmpl w:val="80DC1B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AF154DD"/>
    <w:multiLevelType w:val="hybridMultilevel"/>
    <w:tmpl w:val="CC0806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1FA309C"/>
    <w:multiLevelType w:val="hybridMultilevel"/>
    <w:tmpl w:val="2D265AB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3151962"/>
    <w:multiLevelType w:val="hybridMultilevel"/>
    <w:tmpl w:val="EB885A8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3534CA5"/>
    <w:multiLevelType w:val="hybridMultilevel"/>
    <w:tmpl w:val="1E586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498113C"/>
    <w:multiLevelType w:val="hybridMultilevel"/>
    <w:tmpl w:val="DBBC3B6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B97482"/>
    <w:multiLevelType w:val="hybridMultilevel"/>
    <w:tmpl w:val="E7C40F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D445024"/>
    <w:multiLevelType w:val="hybridMultilevel"/>
    <w:tmpl w:val="20825CC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540716"/>
    <w:multiLevelType w:val="hybridMultilevel"/>
    <w:tmpl w:val="F8103D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274395A"/>
    <w:multiLevelType w:val="hybridMultilevel"/>
    <w:tmpl w:val="D3921C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3964567"/>
    <w:multiLevelType w:val="hybridMultilevel"/>
    <w:tmpl w:val="8EB6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2E6535"/>
    <w:multiLevelType w:val="hybridMultilevel"/>
    <w:tmpl w:val="F54AC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1A4B84"/>
    <w:multiLevelType w:val="hybridMultilevel"/>
    <w:tmpl w:val="AF84DAA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240DDB"/>
    <w:multiLevelType w:val="hybridMultilevel"/>
    <w:tmpl w:val="276CE27A"/>
    <w:lvl w:ilvl="0" w:tplc="43884B4C">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887850"/>
    <w:multiLevelType w:val="hybridMultilevel"/>
    <w:tmpl w:val="BBD69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CCE5768"/>
    <w:multiLevelType w:val="hybridMultilevel"/>
    <w:tmpl w:val="2A72C50C"/>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D9A0289"/>
    <w:multiLevelType w:val="hybridMultilevel"/>
    <w:tmpl w:val="FC865A8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F1D6D0B"/>
    <w:multiLevelType w:val="hybridMultilevel"/>
    <w:tmpl w:val="1D98D81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BC7659"/>
    <w:multiLevelType w:val="hybridMultilevel"/>
    <w:tmpl w:val="021E7A4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32B7EF5"/>
    <w:multiLevelType w:val="hybridMultilevel"/>
    <w:tmpl w:val="9C5A92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4971391"/>
    <w:multiLevelType w:val="hybridMultilevel"/>
    <w:tmpl w:val="D05E641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65977F5"/>
    <w:multiLevelType w:val="hybridMultilevel"/>
    <w:tmpl w:val="6B0E84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AF43620"/>
    <w:multiLevelType w:val="hybridMultilevel"/>
    <w:tmpl w:val="7388A334"/>
    <w:lvl w:ilvl="0" w:tplc="89B42BF2">
      <w:start w:val="1"/>
      <w:numFmt w:val="bullet"/>
      <w:lvlText w:val="o"/>
      <w:lvlJc w:val="left"/>
      <w:pPr>
        <w:tabs>
          <w:tab w:val="num" w:pos="720"/>
        </w:tabs>
        <w:ind w:left="720" w:hanging="360"/>
      </w:pPr>
      <w:rPr>
        <w:rFonts w:ascii="Courier New" w:hAnsi="Courier New" w:hint="default"/>
      </w:rPr>
    </w:lvl>
    <w:lvl w:ilvl="1" w:tplc="606226F2" w:tentative="1">
      <w:start w:val="1"/>
      <w:numFmt w:val="bullet"/>
      <w:lvlText w:val="o"/>
      <w:lvlJc w:val="left"/>
      <w:pPr>
        <w:tabs>
          <w:tab w:val="num" w:pos="1440"/>
        </w:tabs>
        <w:ind w:left="1440" w:hanging="360"/>
      </w:pPr>
      <w:rPr>
        <w:rFonts w:ascii="Courier New" w:hAnsi="Courier New" w:hint="default"/>
      </w:rPr>
    </w:lvl>
    <w:lvl w:ilvl="2" w:tplc="9184DAAA" w:tentative="1">
      <w:start w:val="1"/>
      <w:numFmt w:val="bullet"/>
      <w:lvlText w:val="o"/>
      <w:lvlJc w:val="left"/>
      <w:pPr>
        <w:tabs>
          <w:tab w:val="num" w:pos="2160"/>
        </w:tabs>
        <w:ind w:left="2160" w:hanging="360"/>
      </w:pPr>
      <w:rPr>
        <w:rFonts w:ascii="Courier New" w:hAnsi="Courier New" w:hint="default"/>
      </w:rPr>
    </w:lvl>
    <w:lvl w:ilvl="3" w:tplc="5EBEF8A4" w:tentative="1">
      <w:start w:val="1"/>
      <w:numFmt w:val="bullet"/>
      <w:lvlText w:val="o"/>
      <w:lvlJc w:val="left"/>
      <w:pPr>
        <w:tabs>
          <w:tab w:val="num" w:pos="2880"/>
        </w:tabs>
        <w:ind w:left="2880" w:hanging="360"/>
      </w:pPr>
      <w:rPr>
        <w:rFonts w:ascii="Courier New" w:hAnsi="Courier New" w:hint="default"/>
      </w:rPr>
    </w:lvl>
    <w:lvl w:ilvl="4" w:tplc="6A28E9E0" w:tentative="1">
      <w:start w:val="1"/>
      <w:numFmt w:val="bullet"/>
      <w:lvlText w:val="o"/>
      <w:lvlJc w:val="left"/>
      <w:pPr>
        <w:tabs>
          <w:tab w:val="num" w:pos="3600"/>
        </w:tabs>
        <w:ind w:left="3600" w:hanging="360"/>
      </w:pPr>
      <w:rPr>
        <w:rFonts w:ascii="Courier New" w:hAnsi="Courier New" w:hint="default"/>
      </w:rPr>
    </w:lvl>
    <w:lvl w:ilvl="5" w:tplc="C6808EC6" w:tentative="1">
      <w:start w:val="1"/>
      <w:numFmt w:val="bullet"/>
      <w:lvlText w:val="o"/>
      <w:lvlJc w:val="left"/>
      <w:pPr>
        <w:tabs>
          <w:tab w:val="num" w:pos="4320"/>
        </w:tabs>
        <w:ind w:left="4320" w:hanging="360"/>
      </w:pPr>
      <w:rPr>
        <w:rFonts w:ascii="Courier New" w:hAnsi="Courier New" w:hint="default"/>
      </w:rPr>
    </w:lvl>
    <w:lvl w:ilvl="6" w:tplc="D736D0B8" w:tentative="1">
      <w:start w:val="1"/>
      <w:numFmt w:val="bullet"/>
      <w:lvlText w:val="o"/>
      <w:lvlJc w:val="left"/>
      <w:pPr>
        <w:tabs>
          <w:tab w:val="num" w:pos="5040"/>
        </w:tabs>
        <w:ind w:left="5040" w:hanging="360"/>
      </w:pPr>
      <w:rPr>
        <w:rFonts w:ascii="Courier New" w:hAnsi="Courier New" w:hint="default"/>
      </w:rPr>
    </w:lvl>
    <w:lvl w:ilvl="7" w:tplc="D37AA48A" w:tentative="1">
      <w:start w:val="1"/>
      <w:numFmt w:val="bullet"/>
      <w:lvlText w:val="o"/>
      <w:lvlJc w:val="left"/>
      <w:pPr>
        <w:tabs>
          <w:tab w:val="num" w:pos="5760"/>
        </w:tabs>
        <w:ind w:left="5760" w:hanging="360"/>
      </w:pPr>
      <w:rPr>
        <w:rFonts w:ascii="Courier New" w:hAnsi="Courier New" w:hint="default"/>
      </w:rPr>
    </w:lvl>
    <w:lvl w:ilvl="8" w:tplc="C46294D4" w:tentative="1">
      <w:start w:val="1"/>
      <w:numFmt w:val="bullet"/>
      <w:lvlText w:val="o"/>
      <w:lvlJc w:val="left"/>
      <w:pPr>
        <w:tabs>
          <w:tab w:val="num" w:pos="6480"/>
        </w:tabs>
        <w:ind w:left="6480" w:hanging="360"/>
      </w:pPr>
      <w:rPr>
        <w:rFonts w:ascii="Courier New" w:hAnsi="Courier New" w:hint="default"/>
      </w:rPr>
    </w:lvl>
  </w:abstractNum>
  <w:abstractNum w:abstractNumId="47">
    <w:nsid w:val="7C43734D"/>
    <w:multiLevelType w:val="hybridMultilevel"/>
    <w:tmpl w:val="45180F8A"/>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FE36C26"/>
    <w:multiLevelType w:val="hybridMultilevel"/>
    <w:tmpl w:val="7A8E40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4"/>
  </w:num>
  <w:num w:numId="3">
    <w:abstractNumId w:val="27"/>
  </w:num>
  <w:num w:numId="4">
    <w:abstractNumId w:val="44"/>
  </w:num>
  <w:num w:numId="5">
    <w:abstractNumId w:val="37"/>
  </w:num>
  <w:num w:numId="6">
    <w:abstractNumId w:val="4"/>
  </w:num>
  <w:num w:numId="7">
    <w:abstractNumId w:val="18"/>
  </w:num>
  <w:num w:numId="8">
    <w:abstractNumId w:val="45"/>
  </w:num>
  <w:num w:numId="9">
    <w:abstractNumId w:val="16"/>
  </w:num>
  <w:num w:numId="10">
    <w:abstractNumId w:val="13"/>
  </w:num>
  <w:num w:numId="11">
    <w:abstractNumId w:val="46"/>
  </w:num>
  <w:num w:numId="12">
    <w:abstractNumId w:val="26"/>
  </w:num>
  <w:num w:numId="13">
    <w:abstractNumId w:val="25"/>
  </w:num>
  <w:num w:numId="14">
    <w:abstractNumId w:val="28"/>
  </w:num>
  <w:num w:numId="15">
    <w:abstractNumId w:val="34"/>
  </w:num>
  <w:num w:numId="16">
    <w:abstractNumId w:val="47"/>
  </w:num>
  <w:num w:numId="17">
    <w:abstractNumId w:val="10"/>
  </w:num>
  <w:num w:numId="18">
    <w:abstractNumId w:val="41"/>
  </w:num>
  <w:num w:numId="19">
    <w:abstractNumId w:val="8"/>
  </w:num>
  <w:num w:numId="20">
    <w:abstractNumId w:val="23"/>
  </w:num>
  <w:num w:numId="21">
    <w:abstractNumId w:val="20"/>
  </w:num>
  <w:num w:numId="22">
    <w:abstractNumId w:val="14"/>
  </w:num>
  <w:num w:numId="23">
    <w:abstractNumId w:val="0"/>
  </w:num>
  <w:num w:numId="24">
    <w:abstractNumId w:val="11"/>
  </w:num>
  <w:num w:numId="25">
    <w:abstractNumId w:val="3"/>
  </w:num>
  <w:num w:numId="26">
    <w:abstractNumId w:val="9"/>
  </w:num>
  <w:num w:numId="27">
    <w:abstractNumId w:val="2"/>
  </w:num>
  <w:num w:numId="28">
    <w:abstractNumId w:val="12"/>
  </w:num>
  <w:num w:numId="29">
    <w:abstractNumId w:val="42"/>
  </w:num>
  <w:num w:numId="30">
    <w:abstractNumId w:val="7"/>
  </w:num>
  <w:num w:numId="31">
    <w:abstractNumId w:val="29"/>
  </w:num>
  <w:num w:numId="32">
    <w:abstractNumId w:val="31"/>
  </w:num>
  <w:num w:numId="33">
    <w:abstractNumId w:val="22"/>
  </w:num>
  <w:num w:numId="34">
    <w:abstractNumId w:val="40"/>
  </w:num>
  <w:num w:numId="35">
    <w:abstractNumId w:val="39"/>
  </w:num>
  <w:num w:numId="36">
    <w:abstractNumId w:val="48"/>
  </w:num>
  <w:num w:numId="37">
    <w:abstractNumId w:val="6"/>
  </w:num>
  <w:num w:numId="38">
    <w:abstractNumId w:val="1"/>
  </w:num>
  <w:num w:numId="39">
    <w:abstractNumId w:val="33"/>
  </w:num>
  <w:num w:numId="40">
    <w:abstractNumId w:val="38"/>
  </w:num>
  <w:num w:numId="41">
    <w:abstractNumId w:val="32"/>
  </w:num>
  <w:num w:numId="42">
    <w:abstractNumId w:val="21"/>
  </w:num>
  <w:num w:numId="43">
    <w:abstractNumId w:val="30"/>
  </w:num>
  <w:num w:numId="44">
    <w:abstractNumId w:val="17"/>
  </w:num>
  <w:num w:numId="45">
    <w:abstractNumId w:val="19"/>
  </w:num>
  <w:num w:numId="46">
    <w:abstractNumId w:val="15"/>
  </w:num>
  <w:num w:numId="47">
    <w:abstractNumId w:val="35"/>
  </w:num>
  <w:num w:numId="48">
    <w:abstractNumId w:val="43"/>
  </w:num>
  <w:num w:numId="49">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7CA"/>
    <w:rsid w:val="000015B3"/>
    <w:rsid w:val="000165DE"/>
    <w:rsid w:val="000205F7"/>
    <w:rsid w:val="00024D6C"/>
    <w:rsid w:val="000271A9"/>
    <w:rsid w:val="00027BB5"/>
    <w:rsid w:val="00031807"/>
    <w:rsid w:val="00034965"/>
    <w:rsid w:val="00045F19"/>
    <w:rsid w:val="00047C86"/>
    <w:rsid w:val="00050DCD"/>
    <w:rsid w:val="000566E6"/>
    <w:rsid w:val="00071E4B"/>
    <w:rsid w:val="0007288A"/>
    <w:rsid w:val="00074F0D"/>
    <w:rsid w:val="000804F0"/>
    <w:rsid w:val="00084BDB"/>
    <w:rsid w:val="00097D25"/>
    <w:rsid w:val="000A2497"/>
    <w:rsid w:val="000A2FC5"/>
    <w:rsid w:val="000A4592"/>
    <w:rsid w:val="000A7BA7"/>
    <w:rsid w:val="000B1FF3"/>
    <w:rsid w:val="000B5834"/>
    <w:rsid w:val="000B6DB1"/>
    <w:rsid w:val="000C74AA"/>
    <w:rsid w:val="000D11B6"/>
    <w:rsid w:val="000D47C5"/>
    <w:rsid w:val="000E62D4"/>
    <w:rsid w:val="000E71F4"/>
    <w:rsid w:val="000F5E23"/>
    <w:rsid w:val="00100732"/>
    <w:rsid w:val="001073DA"/>
    <w:rsid w:val="00115EB1"/>
    <w:rsid w:val="0012011E"/>
    <w:rsid w:val="001248E4"/>
    <w:rsid w:val="00125870"/>
    <w:rsid w:val="00127217"/>
    <w:rsid w:val="001406A6"/>
    <w:rsid w:val="00141D68"/>
    <w:rsid w:val="0014310A"/>
    <w:rsid w:val="00146251"/>
    <w:rsid w:val="00150A79"/>
    <w:rsid w:val="00150D84"/>
    <w:rsid w:val="001511FC"/>
    <w:rsid w:val="0015622A"/>
    <w:rsid w:val="00161854"/>
    <w:rsid w:val="00164497"/>
    <w:rsid w:val="00171D6A"/>
    <w:rsid w:val="00177C8E"/>
    <w:rsid w:val="00180DB5"/>
    <w:rsid w:val="00181FEF"/>
    <w:rsid w:val="00182B49"/>
    <w:rsid w:val="00190997"/>
    <w:rsid w:val="00196944"/>
    <w:rsid w:val="001B5248"/>
    <w:rsid w:val="001C04B4"/>
    <w:rsid w:val="001C1537"/>
    <w:rsid w:val="001D0635"/>
    <w:rsid w:val="001D6E50"/>
    <w:rsid w:val="001E3009"/>
    <w:rsid w:val="001E41F9"/>
    <w:rsid w:val="001F6982"/>
    <w:rsid w:val="001F7AF6"/>
    <w:rsid w:val="002111D1"/>
    <w:rsid w:val="00223A8F"/>
    <w:rsid w:val="00230060"/>
    <w:rsid w:val="002322E0"/>
    <w:rsid w:val="00254344"/>
    <w:rsid w:val="002548A3"/>
    <w:rsid w:val="0027549A"/>
    <w:rsid w:val="00286D94"/>
    <w:rsid w:val="00293E6A"/>
    <w:rsid w:val="002A1A4F"/>
    <w:rsid w:val="002A4B7D"/>
    <w:rsid w:val="002A4D05"/>
    <w:rsid w:val="002A4D47"/>
    <w:rsid w:val="002B3C3E"/>
    <w:rsid w:val="002C3F52"/>
    <w:rsid w:val="002C6327"/>
    <w:rsid w:val="002D0B23"/>
    <w:rsid w:val="002D6424"/>
    <w:rsid w:val="002E27ED"/>
    <w:rsid w:val="002E2A84"/>
    <w:rsid w:val="002F7775"/>
    <w:rsid w:val="00301910"/>
    <w:rsid w:val="00304781"/>
    <w:rsid w:val="00305B80"/>
    <w:rsid w:val="003077B6"/>
    <w:rsid w:val="00315B1F"/>
    <w:rsid w:val="00320303"/>
    <w:rsid w:val="00321329"/>
    <w:rsid w:val="003278D4"/>
    <w:rsid w:val="00344965"/>
    <w:rsid w:val="00353FF5"/>
    <w:rsid w:val="003629E6"/>
    <w:rsid w:val="00364A63"/>
    <w:rsid w:val="0037411D"/>
    <w:rsid w:val="00382655"/>
    <w:rsid w:val="0038438F"/>
    <w:rsid w:val="00384727"/>
    <w:rsid w:val="00387AD7"/>
    <w:rsid w:val="003928FA"/>
    <w:rsid w:val="00395F7C"/>
    <w:rsid w:val="003A4E7B"/>
    <w:rsid w:val="003A691D"/>
    <w:rsid w:val="003B4B2D"/>
    <w:rsid w:val="003B63BB"/>
    <w:rsid w:val="003C65C7"/>
    <w:rsid w:val="003D3F1B"/>
    <w:rsid w:val="003D6B46"/>
    <w:rsid w:val="003D6CD1"/>
    <w:rsid w:val="003D6D89"/>
    <w:rsid w:val="003D727A"/>
    <w:rsid w:val="003E68A7"/>
    <w:rsid w:val="003E7949"/>
    <w:rsid w:val="003F2BA6"/>
    <w:rsid w:val="0041053B"/>
    <w:rsid w:val="00413B5E"/>
    <w:rsid w:val="00421E7B"/>
    <w:rsid w:val="004276EE"/>
    <w:rsid w:val="00427701"/>
    <w:rsid w:val="0044150E"/>
    <w:rsid w:val="00452001"/>
    <w:rsid w:val="00461E0E"/>
    <w:rsid w:val="004621BA"/>
    <w:rsid w:val="00477207"/>
    <w:rsid w:val="004959AC"/>
    <w:rsid w:val="004A06A7"/>
    <w:rsid w:val="004A5355"/>
    <w:rsid w:val="004A7DF0"/>
    <w:rsid w:val="004B0820"/>
    <w:rsid w:val="004B0838"/>
    <w:rsid w:val="004B5F57"/>
    <w:rsid w:val="004B7948"/>
    <w:rsid w:val="004C0367"/>
    <w:rsid w:val="004C1F41"/>
    <w:rsid w:val="004C78B3"/>
    <w:rsid w:val="004D49F8"/>
    <w:rsid w:val="004E0C23"/>
    <w:rsid w:val="004E5636"/>
    <w:rsid w:val="004E5E66"/>
    <w:rsid w:val="004E6E6B"/>
    <w:rsid w:val="00500CBC"/>
    <w:rsid w:val="00502FE8"/>
    <w:rsid w:val="00534BA4"/>
    <w:rsid w:val="005376CE"/>
    <w:rsid w:val="00542A54"/>
    <w:rsid w:val="00543897"/>
    <w:rsid w:val="005475E8"/>
    <w:rsid w:val="005743E5"/>
    <w:rsid w:val="00583514"/>
    <w:rsid w:val="0058474D"/>
    <w:rsid w:val="00587ED7"/>
    <w:rsid w:val="00592CFE"/>
    <w:rsid w:val="005B3177"/>
    <w:rsid w:val="005B3667"/>
    <w:rsid w:val="005C629E"/>
    <w:rsid w:val="00607C58"/>
    <w:rsid w:val="006117DC"/>
    <w:rsid w:val="006122AD"/>
    <w:rsid w:val="006209F3"/>
    <w:rsid w:val="00626D30"/>
    <w:rsid w:val="006334D3"/>
    <w:rsid w:val="00635C9F"/>
    <w:rsid w:val="0065081F"/>
    <w:rsid w:val="00662174"/>
    <w:rsid w:val="006626BB"/>
    <w:rsid w:val="006650AB"/>
    <w:rsid w:val="006744F8"/>
    <w:rsid w:val="00675F8C"/>
    <w:rsid w:val="0067714A"/>
    <w:rsid w:val="0068205C"/>
    <w:rsid w:val="006823F0"/>
    <w:rsid w:val="006852B4"/>
    <w:rsid w:val="0068706B"/>
    <w:rsid w:val="0069724A"/>
    <w:rsid w:val="006A67BF"/>
    <w:rsid w:val="006A786B"/>
    <w:rsid w:val="006B0533"/>
    <w:rsid w:val="006C3171"/>
    <w:rsid w:val="006D2CE3"/>
    <w:rsid w:val="006D6539"/>
    <w:rsid w:val="006E1101"/>
    <w:rsid w:val="006E3999"/>
    <w:rsid w:val="006E4429"/>
    <w:rsid w:val="006E4C0E"/>
    <w:rsid w:val="006E6DF9"/>
    <w:rsid w:val="006E7204"/>
    <w:rsid w:val="006F02F5"/>
    <w:rsid w:val="006F1BDE"/>
    <w:rsid w:val="00701DC9"/>
    <w:rsid w:val="00702219"/>
    <w:rsid w:val="007023B2"/>
    <w:rsid w:val="00702E9A"/>
    <w:rsid w:val="00707ACD"/>
    <w:rsid w:val="00722C22"/>
    <w:rsid w:val="00727B68"/>
    <w:rsid w:val="00747839"/>
    <w:rsid w:val="00756F23"/>
    <w:rsid w:val="00760C3D"/>
    <w:rsid w:val="00784036"/>
    <w:rsid w:val="007846A6"/>
    <w:rsid w:val="00785E02"/>
    <w:rsid w:val="00792B08"/>
    <w:rsid w:val="00794839"/>
    <w:rsid w:val="00796E7B"/>
    <w:rsid w:val="007A7EBA"/>
    <w:rsid w:val="007B4A25"/>
    <w:rsid w:val="007B4D2C"/>
    <w:rsid w:val="007B5A21"/>
    <w:rsid w:val="007E7DD9"/>
    <w:rsid w:val="007F0194"/>
    <w:rsid w:val="00821B93"/>
    <w:rsid w:val="00823E69"/>
    <w:rsid w:val="00824521"/>
    <w:rsid w:val="00824CEC"/>
    <w:rsid w:val="00825AF8"/>
    <w:rsid w:val="00834BF8"/>
    <w:rsid w:val="0084051D"/>
    <w:rsid w:val="0084074F"/>
    <w:rsid w:val="008436DD"/>
    <w:rsid w:val="00844827"/>
    <w:rsid w:val="00857CBA"/>
    <w:rsid w:val="008722F9"/>
    <w:rsid w:val="00873C67"/>
    <w:rsid w:val="008776D0"/>
    <w:rsid w:val="00881CAC"/>
    <w:rsid w:val="008825A3"/>
    <w:rsid w:val="00882BCA"/>
    <w:rsid w:val="008C4F21"/>
    <w:rsid w:val="008D03E6"/>
    <w:rsid w:val="008D060F"/>
    <w:rsid w:val="008D1E9E"/>
    <w:rsid w:val="008D6760"/>
    <w:rsid w:val="008E4978"/>
    <w:rsid w:val="008E526E"/>
    <w:rsid w:val="008E6E68"/>
    <w:rsid w:val="008E78F9"/>
    <w:rsid w:val="008F0309"/>
    <w:rsid w:val="0090039B"/>
    <w:rsid w:val="009071BB"/>
    <w:rsid w:val="00910CBB"/>
    <w:rsid w:val="00920908"/>
    <w:rsid w:val="00937685"/>
    <w:rsid w:val="00942894"/>
    <w:rsid w:val="00950F0F"/>
    <w:rsid w:val="00955BD2"/>
    <w:rsid w:val="00956046"/>
    <w:rsid w:val="00957885"/>
    <w:rsid w:val="009620A3"/>
    <w:rsid w:val="009668A5"/>
    <w:rsid w:val="00971249"/>
    <w:rsid w:val="00972095"/>
    <w:rsid w:val="009834F5"/>
    <w:rsid w:val="00983EC7"/>
    <w:rsid w:val="00986C80"/>
    <w:rsid w:val="00993865"/>
    <w:rsid w:val="0099412F"/>
    <w:rsid w:val="00994B3A"/>
    <w:rsid w:val="009968C4"/>
    <w:rsid w:val="009B73A5"/>
    <w:rsid w:val="009C02AE"/>
    <w:rsid w:val="009C2B80"/>
    <w:rsid w:val="009C3925"/>
    <w:rsid w:val="009C7833"/>
    <w:rsid w:val="009D156A"/>
    <w:rsid w:val="009D3A52"/>
    <w:rsid w:val="009D3FCA"/>
    <w:rsid w:val="009D6D72"/>
    <w:rsid w:val="009D712B"/>
    <w:rsid w:val="009E5AFA"/>
    <w:rsid w:val="009E663F"/>
    <w:rsid w:val="009F34CB"/>
    <w:rsid w:val="00A053BF"/>
    <w:rsid w:val="00A10BB3"/>
    <w:rsid w:val="00A1635D"/>
    <w:rsid w:val="00A31919"/>
    <w:rsid w:val="00A34397"/>
    <w:rsid w:val="00A34779"/>
    <w:rsid w:val="00A35B25"/>
    <w:rsid w:val="00A37A32"/>
    <w:rsid w:val="00A4069F"/>
    <w:rsid w:val="00A410E3"/>
    <w:rsid w:val="00A4322A"/>
    <w:rsid w:val="00A47E65"/>
    <w:rsid w:val="00A7286D"/>
    <w:rsid w:val="00A74F87"/>
    <w:rsid w:val="00A85787"/>
    <w:rsid w:val="00A909B1"/>
    <w:rsid w:val="00A92948"/>
    <w:rsid w:val="00AA20AE"/>
    <w:rsid w:val="00AD24CD"/>
    <w:rsid w:val="00AD3FBB"/>
    <w:rsid w:val="00AD4202"/>
    <w:rsid w:val="00AD4493"/>
    <w:rsid w:val="00AE3E1B"/>
    <w:rsid w:val="00AE5AE8"/>
    <w:rsid w:val="00AE75ED"/>
    <w:rsid w:val="00AF057D"/>
    <w:rsid w:val="00AF166C"/>
    <w:rsid w:val="00AF30E5"/>
    <w:rsid w:val="00B01315"/>
    <w:rsid w:val="00B05421"/>
    <w:rsid w:val="00B13D61"/>
    <w:rsid w:val="00B14C5A"/>
    <w:rsid w:val="00B25C56"/>
    <w:rsid w:val="00B269A9"/>
    <w:rsid w:val="00B27915"/>
    <w:rsid w:val="00B30D86"/>
    <w:rsid w:val="00B32AA7"/>
    <w:rsid w:val="00B4198D"/>
    <w:rsid w:val="00B4274D"/>
    <w:rsid w:val="00B51261"/>
    <w:rsid w:val="00B57AE5"/>
    <w:rsid w:val="00B67F57"/>
    <w:rsid w:val="00B742B7"/>
    <w:rsid w:val="00B76863"/>
    <w:rsid w:val="00B8332A"/>
    <w:rsid w:val="00B84827"/>
    <w:rsid w:val="00B8699D"/>
    <w:rsid w:val="00B92B30"/>
    <w:rsid w:val="00B92B82"/>
    <w:rsid w:val="00BA728D"/>
    <w:rsid w:val="00BB2322"/>
    <w:rsid w:val="00BC1C08"/>
    <w:rsid w:val="00BC45A9"/>
    <w:rsid w:val="00BC678F"/>
    <w:rsid w:val="00BD30F6"/>
    <w:rsid w:val="00BD6866"/>
    <w:rsid w:val="00BE2324"/>
    <w:rsid w:val="00BE57FD"/>
    <w:rsid w:val="00BE6E90"/>
    <w:rsid w:val="00BF4189"/>
    <w:rsid w:val="00C1754C"/>
    <w:rsid w:val="00C20E8C"/>
    <w:rsid w:val="00C220F5"/>
    <w:rsid w:val="00C27C0E"/>
    <w:rsid w:val="00C30E00"/>
    <w:rsid w:val="00C32127"/>
    <w:rsid w:val="00C346D5"/>
    <w:rsid w:val="00C36774"/>
    <w:rsid w:val="00C44C78"/>
    <w:rsid w:val="00C47E5B"/>
    <w:rsid w:val="00C5289B"/>
    <w:rsid w:val="00C73CE3"/>
    <w:rsid w:val="00C75B42"/>
    <w:rsid w:val="00C849D5"/>
    <w:rsid w:val="00C93B3D"/>
    <w:rsid w:val="00C96C76"/>
    <w:rsid w:val="00CB0DFA"/>
    <w:rsid w:val="00CB2EB7"/>
    <w:rsid w:val="00CB3DF6"/>
    <w:rsid w:val="00CB656F"/>
    <w:rsid w:val="00CC141A"/>
    <w:rsid w:val="00CC5C5B"/>
    <w:rsid w:val="00CC7B85"/>
    <w:rsid w:val="00CD0E9B"/>
    <w:rsid w:val="00CE07CA"/>
    <w:rsid w:val="00CE116E"/>
    <w:rsid w:val="00CF05F0"/>
    <w:rsid w:val="00CF3B31"/>
    <w:rsid w:val="00CF5A0E"/>
    <w:rsid w:val="00D005E2"/>
    <w:rsid w:val="00D0189C"/>
    <w:rsid w:val="00D046A4"/>
    <w:rsid w:val="00D1501D"/>
    <w:rsid w:val="00D1638E"/>
    <w:rsid w:val="00D16A6F"/>
    <w:rsid w:val="00D2658F"/>
    <w:rsid w:val="00D31F9F"/>
    <w:rsid w:val="00D36263"/>
    <w:rsid w:val="00D466E2"/>
    <w:rsid w:val="00D503B3"/>
    <w:rsid w:val="00D52CB0"/>
    <w:rsid w:val="00D61A08"/>
    <w:rsid w:val="00D6293E"/>
    <w:rsid w:val="00D63068"/>
    <w:rsid w:val="00D65110"/>
    <w:rsid w:val="00D65259"/>
    <w:rsid w:val="00D71BF3"/>
    <w:rsid w:val="00D71C85"/>
    <w:rsid w:val="00D7722B"/>
    <w:rsid w:val="00D80E81"/>
    <w:rsid w:val="00D82A60"/>
    <w:rsid w:val="00D86EC5"/>
    <w:rsid w:val="00D90839"/>
    <w:rsid w:val="00DB19CA"/>
    <w:rsid w:val="00DB1BA4"/>
    <w:rsid w:val="00DB22C9"/>
    <w:rsid w:val="00DB773E"/>
    <w:rsid w:val="00DC1184"/>
    <w:rsid w:val="00DC26A2"/>
    <w:rsid w:val="00DC51A9"/>
    <w:rsid w:val="00DD28D8"/>
    <w:rsid w:val="00DD4AD8"/>
    <w:rsid w:val="00DD67CE"/>
    <w:rsid w:val="00DE642F"/>
    <w:rsid w:val="00DF3C88"/>
    <w:rsid w:val="00DF54B0"/>
    <w:rsid w:val="00E020A9"/>
    <w:rsid w:val="00E02CD4"/>
    <w:rsid w:val="00E1323D"/>
    <w:rsid w:val="00E140AF"/>
    <w:rsid w:val="00E32F72"/>
    <w:rsid w:val="00E4712B"/>
    <w:rsid w:val="00E5050B"/>
    <w:rsid w:val="00E51DE8"/>
    <w:rsid w:val="00E55116"/>
    <w:rsid w:val="00E6161C"/>
    <w:rsid w:val="00E660B8"/>
    <w:rsid w:val="00E74BF5"/>
    <w:rsid w:val="00E76B5E"/>
    <w:rsid w:val="00E81B3E"/>
    <w:rsid w:val="00E84378"/>
    <w:rsid w:val="00EA1CE1"/>
    <w:rsid w:val="00EA1CE9"/>
    <w:rsid w:val="00EA4739"/>
    <w:rsid w:val="00EA54B8"/>
    <w:rsid w:val="00EB4134"/>
    <w:rsid w:val="00EB549F"/>
    <w:rsid w:val="00EB77F2"/>
    <w:rsid w:val="00EC0DCF"/>
    <w:rsid w:val="00EC347D"/>
    <w:rsid w:val="00EC652E"/>
    <w:rsid w:val="00ED78D7"/>
    <w:rsid w:val="00EE7374"/>
    <w:rsid w:val="00EF6DF5"/>
    <w:rsid w:val="00F03832"/>
    <w:rsid w:val="00F062D3"/>
    <w:rsid w:val="00F06F6D"/>
    <w:rsid w:val="00F12194"/>
    <w:rsid w:val="00F154B0"/>
    <w:rsid w:val="00F50246"/>
    <w:rsid w:val="00F50E93"/>
    <w:rsid w:val="00F5258B"/>
    <w:rsid w:val="00F54FE1"/>
    <w:rsid w:val="00F56BC1"/>
    <w:rsid w:val="00F56FB3"/>
    <w:rsid w:val="00F632C4"/>
    <w:rsid w:val="00F66B23"/>
    <w:rsid w:val="00F67023"/>
    <w:rsid w:val="00F7327C"/>
    <w:rsid w:val="00F81560"/>
    <w:rsid w:val="00F81F42"/>
    <w:rsid w:val="00F8535F"/>
    <w:rsid w:val="00F85878"/>
    <w:rsid w:val="00F85993"/>
    <w:rsid w:val="00FA1704"/>
    <w:rsid w:val="00FA7EE6"/>
    <w:rsid w:val="00FB239D"/>
    <w:rsid w:val="00FC54FE"/>
    <w:rsid w:val="00FD38F7"/>
    <w:rsid w:val="00FE6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ABA0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47C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D47C5"/>
  </w:style>
  <w:style w:type="paragraph" w:styleId="Footer">
    <w:name w:val="footer"/>
    <w:basedOn w:val="Normal"/>
    <w:link w:val="FooterChar"/>
    <w:uiPriority w:val="99"/>
    <w:unhideWhenUsed/>
    <w:rsid w:val="00592CFE"/>
    <w:pPr>
      <w:tabs>
        <w:tab w:val="center" w:pos="4320"/>
        <w:tab w:val="right" w:pos="8640"/>
      </w:tabs>
    </w:pPr>
  </w:style>
  <w:style w:type="character" w:customStyle="1" w:styleId="FooterChar">
    <w:name w:val="Footer Char"/>
    <w:basedOn w:val="DefaultParagraphFont"/>
    <w:link w:val="Footer"/>
    <w:uiPriority w:val="99"/>
    <w:rsid w:val="00592CFE"/>
  </w:style>
  <w:style w:type="character" w:styleId="PageNumber">
    <w:name w:val="page number"/>
    <w:basedOn w:val="DefaultParagraphFont"/>
    <w:uiPriority w:val="99"/>
    <w:semiHidden/>
    <w:unhideWhenUsed/>
    <w:rsid w:val="00592CFE"/>
  </w:style>
  <w:style w:type="character" w:styleId="Hyperlink">
    <w:name w:val="Hyperlink"/>
    <w:basedOn w:val="DefaultParagraphFont"/>
    <w:uiPriority w:val="99"/>
    <w:semiHidden/>
    <w:unhideWhenUsed/>
    <w:rsid w:val="00C32127"/>
    <w:rPr>
      <w:color w:val="0000FF"/>
      <w:u w:val="single"/>
    </w:rPr>
  </w:style>
  <w:style w:type="paragraph" w:styleId="ListParagraph">
    <w:name w:val="List Paragraph"/>
    <w:basedOn w:val="Normal"/>
    <w:uiPriority w:val="34"/>
    <w:qFormat/>
    <w:rsid w:val="006122AD"/>
    <w:pPr>
      <w:ind w:left="720"/>
      <w:contextualSpacing/>
    </w:pPr>
  </w:style>
  <w:style w:type="paragraph" w:styleId="BalloonText">
    <w:name w:val="Balloon Text"/>
    <w:basedOn w:val="Normal"/>
    <w:link w:val="BalloonTextChar"/>
    <w:uiPriority w:val="99"/>
    <w:semiHidden/>
    <w:unhideWhenUsed/>
    <w:rsid w:val="00E660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60B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47C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D47C5"/>
  </w:style>
  <w:style w:type="paragraph" w:styleId="Footer">
    <w:name w:val="footer"/>
    <w:basedOn w:val="Normal"/>
    <w:link w:val="FooterChar"/>
    <w:uiPriority w:val="99"/>
    <w:unhideWhenUsed/>
    <w:rsid w:val="00592CFE"/>
    <w:pPr>
      <w:tabs>
        <w:tab w:val="center" w:pos="4320"/>
        <w:tab w:val="right" w:pos="8640"/>
      </w:tabs>
    </w:pPr>
  </w:style>
  <w:style w:type="character" w:customStyle="1" w:styleId="FooterChar">
    <w:name w:val="Footer Char"/>
    <w:basedOn w:val="DefaultParagraphFont"/>
    <w:link w:val="Footer"/>
    <w:uiPriority w:val="99"/>
    <w:rsid w:val="00592CFE"/>
  </w:style>
  <w:style w:type="character" w:styleId="PageNumber">
    <w:name w:val="page number"/>
    <w:basedOn w:val="DefaultParagraphFont"/>
    <w:uiPriority w:val="99"/>
    <w:semiHidden/>
    <w:unhideWhenUsed/>
    <w:rsid w:val="00592CFE"/>
  </w:style>
  <w:style w:type="character" w:styleId="Hyperlink">
    <w:name w:val="Hyperlink"/>
    <w:basedOn w:val="DefaultParagraphFont"/>
    <w:uiPriority w:val="99"/>
    <w:semiHidden/>
    <w:unhideWhenUsed/>
    <w:rsid w:val="00C32127"/>
    <w:rPr>
      <w:color w:val="0000FF"/>
      <w:u w:val="single"/>
    </w:rPr>
  </w:style>
  <w:style w:type="paragraph" w:styleId="ListParagraph">
    <w:name w:val="List Paragraph"/>
    <w:basedOn w:val="Normal"/>
    <w:uiPriority w:val="34"/>
    <w:qFormat/>
    <w:rsid w:val="006122AD"/>
    <w:pPr>
      <w:ind w:left="720"/>
      <w:contextualSpacing/>
    </w:pPr>
  </w:style>
  <w:style w:type="paragraph" w:styleId="BalloonText">
    <w:name w:val="Balloon Text"/>
    <w:basedOn w:val="Normal"/>
    <w:link w:val="BalloonTextChar"/>
    <w:uiPriority w:val="99"/>
    <w:semiHidden/>
    <w:unhideWhenUsed/>
    <w:rsid w:val="00E660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60B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7621">
      <w:bodyDiv w:val="1"/>
      <w:marLeft w:val="0"/>
      <w:marRight w:val="0"/>
      <w:marTop w:val="0"/>
      <w:marBottom w:val="0"/>
      <w:divBdr>
        <w:top w:val="none" w:sz="0" w:space="0" w:color="auto"/>
        <w:left w:val="none" w:sz="0" w:space="0" w:color="auto"/>
        <w:bottom w:val="none" w:sz="0" w:space="0" w:color="auto"/>
        <w:right w:val="none" w:sz="0" w:space="0" w:color="auto"/>
      </w:divBdr>
    </w:div>
    <w:div w:id="426275768">
      <w:bodyDiv w:val="1"/>
      <w:marLeft w:val="0"/>
      <w:marRight w:val="0"/>
      <w:marTop w:val="0"/>
      <w:marBottom w:val="0"/>
      <w:divBdr>
        <w:top w:val="none" w:sz="0" w:space="0" w:color="auto"/>
        <w:left w:val="none" w:sz="0" w:space="0" w:color="auto"/>
        <w:bottom w:val="none" w:sz="0" w:space="0" w:color="auto"/>
        <w:right w:val="none" w:sz="0" w:space="0" w:color="auto"/>
      </w:divBdr>
      <w:divsChild>
        <w:div w:id="2108304366">
          <w:marLeft w:val="547"/>
          <w:marRight w:val="0"/>
          <w:marTop w:val="0"/>
          <w:marBottom w:val="0"/>
          <w:divBdr>
            <w:top w:val="none" w:sz="0" w:space="0" w:color="auto"/>
            <w:left w:val="none" w:sz="0" w:space="0" w:color="auto"/>
            <w:bottom w:val="none" w:sz="0" w:space="0" w:color="auto"/>
            <w:right w:val="none" w:sz="0" w:space="0" w:color="auto"/>
          </w:divBdr>
        </w:div>
        <w:div w:id="554895857">
          <w:marLeft w:val="547"/>
          <w:marRight w:val="0"/>
          <w:marTop w:val="0"/>
          <w:marBottom w:val="0"/>
          <w:divBdr>
            <w:top w:val="none" w:sz="0" w:space="0" w:color="auto"/>
            <w:left w:val="none" w:sz="0" w:space="0" w:color="auto"/>
            <w:bottom w:val="none" w:sz="0" w:space="0" w:color="auto"/>
            <w:right w:val="none" w:sz="0" w:space="0" w:color="auto"/>
          </w:divBdr>
        </w:div>
        <w:div w:id="1345470868">
          <w:marLeft w:val="547"/>
          <w:marRight w:val="0"/>
          <w:marTop w:val="0"/>
          <w:marBottom w:val="0"/>
          <w:divBdr>
            <w:top w:val="none" w:sz="0" w:space="0" w:color="auto"/>
            <w:left w:val="none" w:sz="0" w:space="0" w:color="auto"/>
            <w:bottom w:val="none" w:sz="0" w:space="0" w:color="auto"/>
            <w:right w:val="none" w:sz="0" w:space="0" w:color="auto"/>
          </w:divBdr>
        </w:div>
        <w:div w:id="128593651">
          <w:marLeft w:val="547"/>
          <w:marRight w:val="0"/>
          <w:marTop w:val="0"/>
          <w:marBottom w:val="0"/>
          <w:divBdr>
            <w:top w:val="none" w:sz="0" w:space="0" w:color="auto"/>
            <w:left w:val="none" w:sz="0" w:space="0" w:color="auto"/>
            <w:bottom w:val="none" w:sz="0" w:space="0" w:color="auto"/>
            <w:right w:val="none" w:sz="0" w:space="0" w:color="auto"/>
          </w:divBdr>
        </w:div>
        <w:div w:id="311523794">
          <w:marLeft w:val="547"/>
          <w:marRight w:val="0"/>
          <w:marTop w:val="0"/>
          <w:marBottom w:val="0"/>
          <w:divBdr>
            <w:top w:val="none" w:sz="0" w:space="0" w:color="auto"/>
            <w:left w:val="none" w:sz="0" w:space="0" w:color="auto"/>
            <w:bottom w:val="none" w:sz="0" w:space="0" w:color="auto"/>
            <w:right w:val="none" w:sz="0" w:space="0" w:color="auto"/>
          </w:divBdr>
        </w:div>
      </w:divsChild>
    </w:div>
    <w:div w:id="585186240">
      <w:bodyDiv w:val="1"/>
      <w:marLeft w:val="0"/>
      <w:marRight w:val="0"/>
      <w:marTop w:val="0"/>
      <w:marBottom w:val="0"/>
      <w:divBdr>
        <w:top w:val="none" w:sz="0" w:space="0" w:color="auto"/>
        <w:left w:val="none" w:sz="0" w:space="0" w:color="auto"/>
        <w:bottom w:val="none" w:sz="0" w:space="0" w:color="auto"/>
        <w:right w:val="none" w:sz="0" w:space="0" w:color="auto"/>
      </w:divBdr>
      <w:divsChild>
        <w:div w:id="103816909">
          <w:marLeft w:val="1267"/>
          <w:marRight w:val="0"/>
          <w:marTop w:val="0"/>
          <w:marBottom w:val="0"/>
          <w:divBdr>
            <w:top w:val="none" w:sz="0" w:space="0" w:color="auto"/>
            <w:left w:val="none" w:sz="0" w:space="0" w:color="auto"/>
            <w:bottom w:val="none" w:sz="0" w:space="0" w:color="auto"/>
            <w:right w:val="none" w:sz="0" w:space="0" w:color="auto"/>
          </w:divBdr>
        </w:div>
        <w:div w:id="1232892190">
          <w:marLeft w:val="1267"/>
          <w:marRight w:val="0"/>
          <w:marTop w:val="0"/>
          <w:marBottom w:val="0"/>
          <w:divBdr>
            <w:top w:val="none" w:sz="0" w:space="0" w:color="auto"/>
            <w:left w:val="none" w:sz="0" w:space="0" w:color="auto"/>
            <w:bottom w:val="none" w:sz="0" w:space="0" w:color="auto"/>
            <w:right w:val="none" w:sz="0" w:space="0" w:color="auto"/>
          </w:divBdr>
        </w:div>
        <w:div w:id="1141507440">
          <w:marLeft w:val="1267"/>
          <w:marRight w:val="0"/>
          <w:marTop w:val="0"/>
          <w:marBottom w:val="0"/>
          <w:divBdr>
            <w:top w:val="none" w:sz="0" w:space="0" w:color="auto"/>
            <w:left w:val="none" w:sz="0" w:space="0" w:color="auto"/>
            <w:bottom w:val="none" w:sz="0" w:space="0" w:color="auto"/>
            <w:right w:val="none" w:sz="0" w:space="0" w:color="auto"/>
          </w:divBdr>
        </w:div>
      </w:divsChild>
    </w:div>
    <w:div w:id="749620111">
      <w:bodyDiv w:val="1"/>
      <w:marLeft w:val="0"/>
      <w:marRight w:val="0"/>
      <w:marTop w:val="0"/>
      <w:marBottom w:val="0"/>
      <w:divBdr>
        <w:top w:val="none" w:sz="0" w:space="0" w:color="auto"/>
        <w:left w:val="none" w:sz="0" w:space="0" w:color="auto"/>
        <w:bottom w:val="none" w:sz="0" w:space="0" w:color="auto"/>
        <w:right w:val="none" w:sz="0" w:space="0" w:color="auto"/>
      </w:divBdr>
      <w:divsChild>
        <w:div w:id="320935850">
          <w:marLeft w:val="1267"/>
          <w:marRight w:val="0"/>
          <w:marTop w:val="0"/>
          <w:marBottom w:val="0"/>
          <w:divBdr>
            <w:top w:val="none" w:sz="0" w:space="0" w:color="auto"/>
            <w:left w:val="none" w:sz="0" w:space="0" w:color="auto"/>
            <w:bottom w:val="none" w:sz="0" w:space="0" w:color="auto"/>
            <w:right w:val="none" w:sz="0" w:space="0" w:color="auto"/>
          </w:divBdr>
        </w:div>
        <w:div w:id="89591383">
          <w:marLeft w:val="1267"/>
          <w:marRight w:val="0"/>
          <w:marTop w:val="0"/>
          <w:marBottom w:val="0"/>
          <w:divBdr>
            <w:top w:val="none" w:sz="0" w:space="0" w:color="auto"/>
            <w:left w:val="none" w:sz="0" w:space="0" w:color="auto"/>
            <w:bottom w:val="none" w:sz="0" w:space="0" w:color="auto"/>
            <w:right w:val="none" w:sz="0" w:space="0" w:color="auto"/>
          </w:divBdr>
        </w:div>
        <w:div w:id="1791509982">
          <w:marLeft w:val="1267"/>
          <w:marRight w:val="0"/>
          <w:marTop w:val="0"/>
          <w:marBottom w:val="0"/>
          <w:divBdr>
            <w:top w:val="none" w:sz="0" w:space="0" w:color="auto"/>
            <w:left w:val="none" w:sz="0" w:space="0" w:color="auto"/>
            <w:bottom w:val="none" w:sz="0" w:space="0" w:color="auto"/>
            <w:right w:val="none" w:sz="0" w:space="0" w:color="auto"/>
          </w:divBdr>
        </w:div>
        <w:div w:id="187572658">
          <w:marLeft w:val="1267"/>
          <w:marRight w:val="0"/>
          <w:marTop w:val="0"/>
          <w:marBottom w:val="0"/>
          <w:divBdr>
            <w:top w:val="none" w:sz="0" w:space="0" w:color="auto"/>
            <w:left w:val="none" w:sz="0" w:space="0" w:color="auto"/>
            <w:bottom w:val="none" w:sz="0" w:space="0" w:color="auto"/>
            <w:right w:val="none" w:sz="0" w:space="0" w:color="auto"/>
          </w:divBdr>
        </w:div>
      </w:divsChild>
    </w:div>
    <w:div w:id="758139543">
      <w:bodyDiv w:val="1"/>
      <w:marLeft w:val="0"/>
      <w:marRight w:val="0"/>
      <w:marTop w:val="0"/>
      <w:marBottom w:val="0"/>
      <w:divBdr>
        <w:top w:val="none" w:sz="0" w:space="0" w:color="auto"/>
        <w:left w:val="none" w:sz="0" w:space="0" w:color="auto"/>
        <w:bottom w:val="none" w:sz="0" w:space="0" w:color="auto"/>
        <w:right w:val="none" w:sz="0" w:space="0" w:color="auto"/>
      </w:divBdr>
    </w:div>
    <w:div w:id="939531559">
      <w:bodyDiv w:val="1"/>
      <w:marLeft w:val="0"/>
      <w:marRight w:val="0"/>
      <w:marTop w:val="0"/>
      <w:marBottom w:val="0"/>
      <w:divBdr>
        <w:top w:val="none" w:sz="0" w:space="0" w:color="auto"/>
        <w:left w:val="none" w:sz="0" w:space="0" w:color="auto"/>
        <w:bottom w:val="none" w:sz="0" w:space="0" w:color="auto"/>
        <w:right w:val="none" w:sz="0" w:space="0" w:color="auto"/>
      </w:divBdr>
      <w:divsChild>
        <w:div w:id="2059619315">
          <w:marLeft w:val="547"/>
          <w:marRight w:val="0"/>
          <w:marTop w:val="0"/>
          <w:marBottom w:val="0"/>
          <w:divBdr>
            <w:top w:val="none" w:sz="0" w:space="0" w:color="auto"/>
            <w:left w:val="none" w:sz="0" w:space="0" w:color="auto"/>
            <w:bottom w:val="none" w:sz="0" w:space="0" w:color="auto"/>
            <w:right w:val="none" w:sz="0" w:space="0" w:color="auto"/>
          </w:divBdr>
        </w:div>
        <w:div w:id="2113434915">
          <w:marLeft w:val="547"/>
          <w:marRight w:val="0"/>
          <w:marTop w:val="0"/>
          <w:marBottom w:val="0"/>
          <w:divBdr>
            <w:top w:val="none" w:sz="0" w:space="0" w:color="auto"/>
            <w:left w:val="none" w:sz="0" w:space="0" w:color="auto"/>
            <w:bottom w:val="none" w:sz="0" w:space="0" w:color="auto"/>
            <w:right w:val="none" w:sz="0" w:space="0" w:color="auto"/>
          </w:divBdr>
        </w:div>
        <w:div w:id="1095633145">
          <w:marLeft w:val="547"/>
          <w:marRight w:val="0"/>
          <w:marTop w:val="0"/>
          <w:marBottom w:val="0"/>
          <w:divBdr>
            <w:top w:val="none" w:sz="0" w:space="0" w:color="auto"/>
            <w:left w:val="none" w:sz="0" w:space="0" w:color="auto"/>
            <w:bottom w:val="none" w:sz="0" w:space="0" w:color="auto"/>
            <w:right w:val="none" w:sz="0" w:space="0" w:color="auto"/>
          </w:divBdr>
        </w:div>
      </w:divsChild>
    </w:div>
    <w:div w:id="947084123">
      <w:bodyDiv w:val="1"/>
      <w:marLeft w:val="0"/>
      <w:marRight w:val="0"/>
      <w:marTop w:val="0"/>
      <w:marBottom w:val="0"/>
      <w:divBdr>
        <w:top w:val="none" w:sz="0" w:space="0" w:color="auto"/>
        <w:left w:val="none" w:sz="0" w:space="0" w:color="auto"/>
        <w:bottom w:val="none" w:sz="0" w:space="0" w:color="auto"/>
        <w:right w:val="none" w:sz="0" w:space="0" w:color="auto"/>
      </w:divBdr>
      <w:divsChild>
        <w:div w:id="1320110437">
          <w:marLeft w:val="1267"/>
          <w:marRight w:val="0"/>
          <w:marTop w:val="0"/>
          <w:marBottom w:val="0"/>
          <w:divBdr>
            <w:top w:val="none" w:sz="0" w:space="0" w:color="auto"/>
            <w:left w:val="none" w:sz="0" w:space="0" w:color="auto"/>
            <w:bottom w:val="none" w:sz="0" w:space="0" w:color="auto"/>
            <w:right w:val="none" w:sz="0" w:space="0" w:color="auto"/>
          </w:divBdr>
        </w:div>
      </w:divsChild>
    </w:div>
    <w:div w:id="1212226509">
      <w:bodyDiv w:val="1"/>
      <w:marLeft w:val="0"/>
      <w:marRight w:val="0"/>
      <w:marTop w:val="0"/>
      <w:marBottom w:val="0"/>
      <w:divBdr>
        <w:top w:val="none" w:sz="0" w:space="0" w:color="auto"/>
        <w:left w:val="none" w:sz="0" w:space="0" w:color="auto"/>
        <w:bottom w:val="none" w:sz="0" w:space="0" w:color="auto"/>
        <w:right w:val="none" w:sz="0" w:space="0" w:color="auto"/>
      </w:divBdr>
      <w:divsChild>
        <w:div w:id="1097561608">
          <w:marLeft w:val="0"/>
          <w:marRight w:val="0"/>
          <w:marTop w:val="0"/>
          <w:marBottom w:val="0"/>
          <w:divBdr>
            <w:top w:val="none" w:sz="0" w:space="0" w:color="auto"/>
            <w:left w:val="none" w:sz="0" w:space="0" w:color="auto"/>
            <w:bottom w:val="none" w:sz="0" w:space="0" w:color="auto"/>
            <w:right w:val="none" w:sz="0" w:space="0" w:color="auto"/>
          </w:divBdr>
        </w:div>
      </w:divsChild>
    </w:div>
    <w:div w:id="1550915609">
      <w:bodyDiv w:val="1"/>
      <w:marLeft w:val="0"/>
      <w:marRight w:val="0"/>
      <w:marTop w:val="0"/>
      <w:marBottom w:val="0"/>
      <w:divBdr>
        <w:top w:val="none" w:sz="0" w:space="0" w:color="auto"/>
        <w:left w:val="none" w:sz="0" w:space="0" w:color="auto"/>
        <w:bottom w:val="none" w:sz="0" w:space="0" w:color="auto"/>
        <w:right w:val="none" w:sz="0" w:space="0" w:color="auto"/>
      </w:divBdr>
    </w:div>
    <w:div w:id="1588540724">
      <w:bodyDiv w:val="1"/>
      <w:marLeft w:val="0"/>
      <w:marRight w:val="0"/>
      <w:marTop w:val="0"/>
      <w:marBottom w:val="0"/>
      <w:divBdr>
        <w:top w:val="none" w:sz="0" w:space="0" w:color="auto"/>
        <w:left w:val="none" w:sz="0" w:space="0" w:color="auto"/>
        <w:bottom w:val="none" w:sz="0" w:space="0" w:color="auto"/>
        <w:right w:val="none" w:sz="0" w:space="0" w:color="auto"/>
      </w:divBdr>
    </w:div>
    <w:div w:id="1925382488">
      <w:bodyDiv w:val="1"/>
      <w:marLeft w:val="0"/>
      <w:marRight w:val="0"/>
      <w:marTop w:val="0"/>
      <w:marBottom w:val="0"/>
      <w:divBdr>
        <w:top w:val="none" w:sz="0" w:space="0" w:color="auto"/>
        <w:left w:val="none" w:sz="0" w:space="0" w:color="auto"/>
        <w:bottom w:val="none" w:sz="0" w:space="0" w:color="auto"/>
        <w:right w:val="none" w:sz="0" w:space="0" w:color="auto"/>
      </w:divBdr>
    </w:div>
    <w:div w:id="1965886212">
      <w:bodyDiv w:val="1"/>
      <w:marLeft w:val="0"/>
      <w:marRight w:val="0"/>
      <w:marTop w:val="0"/>
      <w:marBottom w:val="0"/>
      <w:divBdr>
        <w:top w:val="none" w:sz="0" w:space="0" w:color="auto"/>
        <w:left w:val="none" w:sz="0" w:space="0" w:color="auto"/>
        <w:bottom w:val="none" w:sz="0" w:space="0" w:color="auto"/>
        <w:right w:val="none" w:sz="0" w:space="0" w:color="auto"/>
      </w:divBdr>
    </w:div>
    <w:div w:id="2006858285">
      <w:bodyDiv w:val="1"/>
      <w:marLeft w:val="0"/>
      <w:marRight w:val="0"/>
      <w:marTop w:val="0"/>
      <w:marBottom w:val="0"/>
      <w:divBdr>
        <w:top w:val="none" w:sz="0" w:space="0" w:color="auto"/>
        <w:left w:val="none" w:sz="0" w:space="0" w:color="auto"/>
        <w:bottom w:val="none" w:sz="0" w:space="0" w:color="auto"/>
        <w:right w:val="none" w:sz="0" w:space="0" w:color="auto"/>
      </w:divBdr>
      <w:divsChild>
        <w:div w:id="1499150546">
          <w:marLeft w:val="126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1368</TotalTime>
  <Pages>13</Pages>
  <Words>3634</Words>
  <Characters>20865</Characters>
  <Application>Microsoft Macintosh Word</Application>
  <DocSecurity>0</DocSecurity>
  <Lines>379</Lines>
  <Paragraphs>66</Paragraphs>
  <ScaleCrop>false</ScaleCrop>
  <Company/>
  <LinksUpToDate>false</LinksUpToDate>
  <CharactersWithSpaces>24433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Adamsky</dc:creator>
  <cp:keywords/>
  <dc:description/>
  <cp:lastModifiedBy>Dmitry Adamsky</cp:lastModifiedBy>
  <cp:revision>297</cp:revision>
  <cp:lastPrinted>2014-01-20T13:23:00Z</cp:lastPrinted>
  <dcterms:created xsi:type="dcterms:W3CDTF">2013-12-28T15:00:00Z</dcterms:created>
  <dcterms:modified xsi:type="dcterms:W3CDTF">2019-04-02T09:52:00Z</dcterms:modified>
</cp:coreProperties>
</file>