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bookmarkStart w:id="0" w:name="_GoBack"/>
            <w:bookmarkEnd w:id="0"/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133763" w:rsidP="00F66583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Colonel (HAF) Sokratis Serves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133763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13376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Greece</w:t>
      </w:r>
      <w:r w:rsidR="00F6658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133763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133763">
        <w:rPr>
          <w:rFonts w:asciiTheme="minorHAnsi" w:hAnsiTheme="minorHAnsi" w:cs="Arial"/>
          <w:sz w:val="24"/>
        </w:rPr>
        <w:t>Colonel Serves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133763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</w:t>
      </w:r>
      <w:r w:rsidR="00F66583">
        <w:rPr>
          <w:rFonts w:asciiTheme="minorHAnsi" w:hAnsiTheme="minorHAnsi"/>
          <w:sz w:val="24"/>
          <w:szCs w:val="24"/>
          <w:lang w:val="en"/>
        </w:rPr>
        <w:t>truly hope</w:t>
      </w:r>
      <w:r>
        <w:rPr>
          <w:rFonts w:asciiTheme="minorHAnsi" w:hAnsiTheme="minorHAnsi"/>
          <w:sz w:val="24"/>
          <w:szCs w:val="24"/>
          <w:lang w:val="en"/>
        </w:rPr>
        <w:t xml:space="preserve"> that </w:t>
      </w:r>
      <w:r w:rsidR="00133763">
        <w:rPr>
          <w:rFonts w:asciiTheme="minorHAnsi" w:hAnsiTheme="minorHAnsi"/>
          <w:sz w:val="24"/>
          <w:szCs w:val="24"/>
          <w:lang w:val="en"/>
        </w:rPr>
        <w:t>Greece</w:t>
      </w:r>
      <w:r>
        <w:rPr>
          <w:rFonts w:asciiTheme="minorHAnsi" w:hAnsiTheme="minorHAnsi"/>
          <w:sz w:val="24"/>
          <w:szCs w:val="24"/>
          <w:lang w:val="en"/>
        </w:rPr>
        <w:t xml:space="preserve"> </w:t>
      </w:r>
      <w:r w:rsidR="00F66583">
        <w:rPr>
          <w:rFonts w:asciiTheme="minorHAnsi" w:hAnsiTheme="minorHAnsi"/>
          <w:sz w:val="24"/>
          <w:szCs w:val="24"/>
          <w:lang w:val="en"/>
        </w:rPr>
        <w:t>will decide</w:t>
      </w:r>
      <w:r>
        <w:rPr>
          <w:rFonts w:asciiTheme="minorHAnsi" w:hAnsiTheme="minorHAnsi"/>
          <w:sz w:val="24"/>
          <w:szCs w:val="24"/>
          <w:lang w:val="en"/>
        </w:rPr>
        <w:t xml:space="preserve"> to send a student for the next school year, and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if so, </w:t>
      </w:r>
      <w:r>
        <w:rPr>
          <w:rFonts w:asciiTheme="minorHAnsi" w:hAnsiTheme="minorHAnsi"/>
          <w:sz w:val="24"/>
          <w:szCs w:val="24"/>
          <w:lang w:val="en"/>
        </w:rPr>
        <w:t xml:space="preserve">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from </w:t>
      </w:r>
      <w:r w:rsidR="00133763">
        <w:rPr>
          <w:rFonts w:asciiTheme="minorHAnsi" w:hAnsiTheme="minorHAnsi"/>
          <w:sz w:val="24"/>
          <w:szCs w:val="24"/>
          <w:lang w:val="en"/>
        </w:rPr>
        <w:t>Greece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 w:rsidP="00133763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</w:t>
      </w:r>
      <w:r w:rsidR="00133763">
        <w:rPr>
          <w:rFonts w:asciiTheme="minorHAnsi" w:hAnsiTheme="minorHAnsi"/>
          <w:sz w:val="24"/>
          <w:szCs w:val="24"/>
          <w:lang w:val="en"/>
        </w:rPr>
        <w:t>decision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and </w:t>
      </w:r>
      <w:r w:rsidR="00133763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33763" w:rsidRPr="005C4E9A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of the officer for the next school year.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FF" w:rsidRPr="007A3D07" w:rsidRDefault="00E022F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E022FF" w:rsidRPr="007A3D07" w:rsidRDefault="00E022F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FF" w:rsidRPr="007A3D07" w:rsidRDefault="00E022F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E022FF" w:rsidRPr="007A3D07" w:rsidRDefault="00E022F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3376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3E5C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E6F83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0572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022FF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66583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cp:lastPrinted>2020-02-09T09:42:00Z</cp:lastPrinted>
  <dcterms:created xsi:type="dcterms:W3CDTF">2020-04-22T09:27:00Z</dcterms:created>
  <dcterms:modified xsi:type="dcterms:W3CDTF">2020-04-22T09:27:00Z</dcterms:modified>
</cp:coreProperties>
</file>