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bidiVisual/>
        <w:tblW w:w="5157" w:type="pct"/>
        <w:tblInd w:w="-91" w:type="dxa"/>
        <w:tblLook w:val="01E0" w:firstRow="1" w:lastRow="1" w:firstColumn="1" w:lastColumn="1" w:noHBand="0" w:noVBand="0"/>
      </w:tblPr>
      <w:tblGrid>
        <w:gridCol w:w="7560"/>
        <w:gridCol w:w="1007"/>
      </w:tblGrid>
      <w:tr w:rsidR="00FA1726" w:rsidRPr="004F2085" w:rsidTr="00424D02">
        <w:trPr>
          <w:trHeight w:val="772"/>
        </w:trPr>
        <w:tc>
          <w:tcPr>
            <w:tcW w:w="3631" w:type="pct"/>
            <w:tcBorders>
              <w:left w:val="nil"/>
              <w:right w:val="single" w:sz="6" w:space="0" w:color="000000"/>
            </w:tcBorders>
          </w:tcPr>
          <w:p w:rsidR="00FA1726" w:rsidRPr="000C323E" w:rsidRDefault="00FA1726" w:rsidP="00E64275">
            <w:pPr>
              <w:pStyle w:val="a7"/>
              <w:bidi w:val="0"/>
              <w:spacing w:line="360" w:lineRule="auto"/>
              <w:jc w:val="both"/>
              <w:rPr>
                <w:rFonts w:ascii="Century Gothic" w:hAnsi="Century Gothic"/>
                <w:b/>
                <w:bCs/>
                <w:smallCaps/>
                <w:spacing w:val="40"/>
              </w:rPr>
            </w:pPr>
            <w:r w:rsidRPr="000C323E">
              <w:rPr>
                <w:rFonts w:ascii="Century Gothic" w:hAnsi="Century Gothic"/>
                <w:b/>
                <w:bCs/>
                <w:smallCaps/>
                <w:spacing w:val="40"/>
              </w:rPr>
              <w:t>Israel Defense Forces</w:t>
            </w:r>
          </w:p>
          <w:p w:rsidR="00FA1726" w:rsidRPr="000C323E" w:rsidRDefault="00E64275" w:rsidP="00E64275">
            <w:pPr>
              <w:pStyle w:val="2"/>
              <w:spacing w:line="360" w:lineRule="auto"/>
              <w:jc w:val="left"/>
              <w:rPr>
                <w:rFonts w:ascii="Century Gothic" w:hAnsi="Century Gothic"/>
                <w:i w:val="0"/>
                <w:iCs w:val="0"/>
                <w:sz w:val="22"/>
                <w:szCs w:val="24"/>
              </w:rPr>
            </w:pPr>
            <w:r w:rsidRPr="000C323E">
              <w:rPr>
                <w:rFonts w:ascii="Century Gothic" w:hAnsi="Century Gothic"/>
                <w:i w:val="0"/>
                <w:iCs w:val="0"/>
                <w:sz w:val="22"/>
                <w:szCs w:val="24"/>
              </w:rPr>
              <w:t>INDC &amp; The Military Colleges</w:t>
            </w:r>
          </w:p>
        </w:tc>
        <w:tc>
          <w:tcPr>
            <w:tcW w:w="484" w:type="pct"/>
            <w:tcBorders>
              <w:left w:val="single" w:sz="6" w:space="0" w:color="000000"/>
            </w:tcBorders>
          </w:tcPr>
          <w:p w:rsidR="00FA1726" w:rsidRPr="000C323E" w:rsidRDefault="00F94F09" w:rsidP="00424D02">
            <w:pPr>
              <w:pStyle w:val="a7"/>
              <w:bidi w:val="0"/>
              <w:rPr>
                <w:b/>
                <w:rtl/>
              </w:rPr>
            </w:pPr>
            <w:r>
              <w:rPr>
                <w:b/>
                <w:bCs/>
                <w:noProof/>
              </w:rPr>
              <w:drawing>
                <wp:anchor distT="0" distB="0" distL="114300" distR="114300" simplePos="0" relativeHeight="251658752" behindDoc="1" locked="0" layoutInCell="1" allowOverlap="1">
                  <wp:simplePos x="0" y="0"/>
                  <wp:positionH relativeFrom="column">
                    <wp:posOffset>-83820</wp:posOffset>
                  </wp:positionH>
                  <wp:positionV relativeFrom="paragraph">
                    <wp:posOffset>38735</wp:posOffset>
                  </wp:positionV>
                  <wp:extent cx="529590" cy="538480"/>
                  <wp:effectExtent l="19050" t="0" r="0" b="0"/>
                  <wp:wrapNone/>
                  <wp:docPr id="3" name="תמונה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69"/>
                          <pic:cNvPicPr>
                            <a:picLocks noChangeAspect="1" noChangeArrowheads="1"/>
                          </pic:cNvPicPr>
                        </pic:nvPicPr>
                        <pic:blipFill>
                          <a:blip r:embed="rId7" cstate="print"/>
                          <a:srcRect/>
                          <a:stretch>
                            <a:fillRect/>
                          </a:stretch>
                        </pic:blipFill>
                        <pic:spPr bwMode="auto">
                          <a:xfrm>
                            <a:off x="0" y="0"/>
                            <a:ext cx="529590" cy="538480"/>
                          </a:xfrm>
                          <a:prstGeom prst="rect">
                            <a:avLst/>
                          </a:prstGeom>
                          <a:noFill/>
                          <a:ln w="9525">
                            <a:noFill/>
                            <a:miter lim="800000"/>
                            <a:headEnd/>
                            <a:tailEnd/>
                          </a:ln>
                        </pic:spPr>
                      </pic:pic>
                    </a:graphicData>
                  </a:graphic>
                </wp:anchor>
              </w:drawing>
            </w:r>
          </w:p>
        </w:tc>
      </w:tr>
    </w:tbl>
    <w:p w:rsidR="00FA1726" w:rsidRDefault="008A1256" w:rsidP="000673D3">
      <w:pPr>
        <w:autoSpaceDE w:val="0"/>
        <w:autoSpaceDN w:val="0"/>
        <w:bidi w:val="0"/>
        <w:adjustRightInd w:val="0"/>
        <w:jc w:val="right"/>
        <w:rPr>
          <w:rFonts w:ascii="Calibri" w:hAnsi="Calibri"/>
          <w:i/>
          <w:iCs/>
          <w:szCs w:val="22"/>
        </w:rPr>
      </w:pPr>
      <w:r>
        <w:rPr>
          <w:rFonts w:ascii="Calibri" w:hAnsi="Calibri"/>
          <w:i/>
          <w:iCs/>
          <w:szCs w:val="22"/>
        </w:rPr>
        <w:t>February</w:t>
      </w:r>
      <w:r w:rsidR="00E40D35" w:rsidRPr="00E40D35">
        <w:rPr>
          <w:rFonts w:ascii="Calibri" w:hAnsi="Calibri"/>
          <w:i/>
          <w:iCs/>
          <w:szCs w:val="22"/>
        </w:rPr>
        <w:t xml:space="preserve"> </w:t>
      </w:r>
      <w:r w:rsidR="000673D3">
        <w:rPr>
          <w:rFonts w:ascii="Calibri" w:hAnsi="Calibri"/>
          <w:i/>
          <w:iCs/>
          <w:szCs w:val="22"/>
        </w:rPr>
        <w:t>09</w:t>
      </w:r>
      <w:bookmarkStart w:id="0" w:name="_GoBack"/>
      <w:bookmarkEnd w:id="0"/>
      <w:r w:rsidR="000673D3">
        <w:rPr>
          <w:rFonts w:ascii="Calibri" w:hAnsi="Calibri"/>
          <w:i/>
          <w:iCs/>
          <w:szCs w:val="22"/>
          <w:vertAlign w:val="superscript"/>
        </w:rPr>
        <w:t>th</w:t>
      </w:r>
      <w:r>
        <w:rPr>
          <w:rFonts w:ascii="Calibri" w:hAnsi="Calibri"/>
          <w:i/>
          <w:iCs/>
          <w:szCs w:val="22"/>
        </w:rPr>
        <w:t xml:space="preserve"> 2020</w:t>
      </w:r>
    </w:p>
    <w:p w:rsidR="008A1256" w:rsidRDefault="008A1256" w:rsidP="008A1256">
      <w:pPr>
        <w:bidi w:val="0"/>
        <w:spacing w:line="360" w:lineRule="auto"/>
        <w:jc w:val="both"/>
        <w:rPr>
          <w:rFonts w:asciiTheme="minorHAnsi" w:hAnsiTheme="minorHAnsi"/>
          <w:sz w:val="24"/>
        </w:rPr>
      </w:pPr>
    </w:p>
    <w:p w:rsidR="000673D3" w:rsidRPr="000673D3" w:rsidRDefault="000673D3" w:rsidP="000673D3">
      <w:pPr>
        <w:shd w:val="clear" w:color="auto" w:fill="FFFFFF"/>
        <w:bidi w:val="0"/>
        <w:spacing w:before="0" w:after="0"/>
        <w:rPr>
          <w:rFonts w:ascii="Arial" w:hAnsi="Arial" w:cs="Arial"/>
          <w:b/>
          <w:bCs/>
          <w:color w:val="222222"/>
          <w:sz w:val="24"/>
        </w:rPr>
      </w:pPr>
      <w:r w:rsidRPr="000673D3">
        <w:rPr>
          <w:rFonts w:ascii="Arial" w:hAnsi="Arial" w:cs="Arial"/>
          <w:b/>
          <w:bCs/>
          <w:color w:val="222222"/>
          <w:sz w:val="24"/>
        </w:rPr>
        <w:t>Members of the Higher Command and Staff Course delegation to Israel </w:t>
      </w: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r w:rsidRPr="000673D3">
        <w:rPr>
          <w:rFonts w:ascii="Arial" w:hAnsi="Arial" w:cs="Arial"/>
          <w:color w:val="222222"/>
          <w:sz w:val="24"/>
        </w:rPr>
        <w:t>It is with great pleasure to host you here in Israel. I hope your visit will be informative and productive. </w:t>
      </w: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r w:rsidRPr="000673D3">
        <w:rPr>
          <w:rFonts w:ascii="Arial" w:hAnsi="Arial" w:cs="Arial"/>
          <w:color w:val="222222"/>
          <w:sz w:val="24"/>
        </w:rPr>
        <w:t>This letter is accompanied by a collection of 10 postcards depicting different places in the Land of Israel by British artist David Roberts.  The photographs first appeared in the Holy Land, Syria, Idumea, Arabia, Egypt and Nubia, which was published in London in 1855.</w:t>
      </w: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r w:rsidRPr="000673D3">
        <w:rPr>
          <w:rFonts w:ascii="Arial" w:hAnsi="Arial" w:cs="Arial"/>
          <w:color w:val="222222"/>
          <w:sz w:val="24"/>
        </w:rPr>
        <w:t>Roberts [1796 - 1864] became famous after an 11-month expedition to the Middle East between the years 1838-9. During that time, he drew almost everything that he had encountered in his path. Roberts returned to London with 272 sketches. He then converted the sketches to lithographs for the general public and was their first encounter of sites of the Holy Land. Roberts' work is considered one of the first and most important work done in the first half of the 19th century, and it provided a vivid initial description of the Land of Israel, which until then had only been known in holy scriptures.  </w:t>
      </w:r>
    </w:p>
    <w:p w:rsidR="000673D3" w:rsidRPr="000673D3" w:rsidRDefault="000673D3" w:rsidP="000673D3">
      <w:pPr>
        <w:shd w:val="clear" w:color="auto" w:fill="FFFFFF"/>
        <w:bidi w:val="0"/>
        <w:spacing w:before="0" w:after="0"/>
        <w:rPr>
          <w:rFonts w:ascii="Arial" w:hAnsi="Arial" w:cs="Arial"/>
          <w:color w:val="222222"/>
          <w:sz w:val="24"/>
        </w:rPr>
      </w:pPr>
    </w:p>
    <w:p w:rsidR="000673D3" w:rsidRPr="000673D3" w:rsidRDefault="000673D3" w:rsidP="000673D3">
      <w:pPr>
        <w:shd w:val="clear" w:color="auto" w:fill="FFFFFF"/>
        <w:bidi w:val="0"/>
        <w:spacing w:before="0" w:after="0"/>
        <w:rPr>
          <w:rFonts w:ascii="Arial" w:hAnsi="Arial" w:cs="Arial"/>
          <w:color w:val="222222"/>
          <w:sz w:val="24"/>
        </w:rPr>
      </w:pPr>
      <w:r w:rsidRPr="000673D3">
        <w:rPr>
          <w:rFonts w:ascii="Arial" w:hAnsi="Arial" w:cs="Arial"/>
          <w:color w:val="222222"/>
          <w:sz w:val="24"/>
        </w:rPr>
        <w:t>This collection has been specially made for the HCSC delegation to the IDF Military Colleges.</w:t>
      </w:r>
    </w:p>
    <w:p w:rsidR="00035A90" w:rsidRDefault="00035A90" w:rsidP="00035A90">
      <w:pPr>
        <w:bidi w:val="0"/>
        <w:spacing w:line="360" w:lineRule="auto"/>
        <w:ind w:left="1440" w:firstLine="720"/>
        <w:jc w:val="both"/>
        <w:rPr>
          <w:rFonts w:asciiTheme="minorHAnsi" w:hAnsiTheme="minorHAnsi"/>
          <w:sz w:val="24"/>
        </w:rPr>
      </w:pPr>
    </w:p>
    <w:p w:rsidR="000673D3" w:rsidRDefault="000673D3" w:rsidP="000673D3">
      <w:pPr>
        <w:bidi w:val="0"/>
        <w:spacing w:line="360" w:lineRule="auto"/>
        <w:ind w:left="1440" w:firstLine="720"/>
        <w:jc w:val="both"/>
        <w:rPr>
          <w:rFonts w:asciiTheme="minorHAnsi" w:hAnsiTheme="minorHAnsi"/>
          <w:sz w:val="24"/>
        </w:rPr>
      </w:pPr>
    </w:p>
    <w:p w:rsidR="00FA1726" w:rsidRPr="008B1D8A" w:rsidRDefault="001E75C9" w:rsidP="00035A90">
      <w:pPr>
        <w:bidi w:val="0"/>
        <w:spacing w:line="360" w:lineRule="auto"/>
        <w:ind w:left="3828" w:right="227"/>
        <w:jc w:val="both"/>
        <w:rPr>
          <w:rFonts w:ascii="Calibri" w:hAnsi="Calibri"/>
          <w:sz w:val="24"/>
        </w:rPr>
      </w:pPr>
      <w:r w:rsidRPr="008B1D8A">
        <w:rPr>
          <w:rFonts w:ascii="Calibri" w:hAnsi="Calibri"/>
          <w:b/>
          <w:bCs/>
          <w:sz w:val="24"/>
        </w:rPr>
        <w:t xml:space="preserve">MG </w:t>
      </w:r>
      <w:r w:rsidR="00035A90">
        <w:rPr>
          <w:rFonts w:ascii="Calibri" w:hAnsi="Calibri"/>
          <w:b/>
          <w:bCs/>
          <w:sz w:val="24"/>
        </w:rPr>
        <w:t>Itai</w:t>
      </w:r>
      <w:r w:rsidRPr="008B1D8A">
        <w:rPr>
          <w:rFonts w:ascii="Calibri" w:hAnsi="Calibri"/>
          <w:b/>
          <w:bCs/>
          <w:sz w:val="24"/>
        </w:rPr>
        <w:t xml:space="preserve"> </w:t>
      </w:r>
      <w:r w:rsidR="00035A90">
        <w:rPr>
          <w:rFonts w:ascii="Calibri" w:hAnsi="Calibri"/>
          <w:b/>
          <w:bCs/>
          <w:sz w:val="24"/>
        </w:rPr>
        <w:t>Veruv</w:t>
      </w:r>
      <w:r w:rsidR="00FA1726" w:rsidRPr="008B1D8A">
        <w:rPr>
          <w:b/>
          <w:bCs/>
          <w:sz w:val="24"/>
        </w:rPr>
        <w:br/>
      </w:r>
      <w:r w:rsidR="00E40D35" w:rsidRPr="008B1D8A">
        <w:rPr>
          <w:rFonts w:ascii="Calibri" w:hAnsi="Calibri"/>
          <w:sz w:val="24"/>
        </w:rPr>
        <w:t xml:space="preserve">Head of the INDC &amp; the </w:t>
      </w:r>
      <w:r w:rsidR="000C323E" w:rsidRPr="008B1D8A">
        <w:rPr>
          <w:rFonts w:ascii="Calibri" w:hAnsi="Calibri"/>
          <w:sz w:val="24"/>
        </w:rPr>
        <w:t>Military Colleges</w:t>
      </w:r>
      <w:r w:rsidR="00E40D35" w:rsidRPr="008B1D8A">
        <w:rPr>
          <w:rFonts w:ascii="Calibri" w:hAnsi="Calibri"/>
          <w:sz w:val="24"/>
        </w:rPr>
        <w:br/>
        <w:t xml:space="preserve">Israel    </w:t>
      </w:r>
      <w:r w:rsidR="00FA1726" w:rsidRPr="008B1D8A">
        <w:rPr>
          <w:rFonts w:ascii="Calibri" w:hAnsi="Calibri"/>
          <w:sz w:val="24"/>
        </w:rPr>
        <w:t xml:space="preserve">  </w:t>
      </w:r>
      <w:r w:rsidR="00E40D35" w:rsidRPr="008B1D8A">
        <w:rPr>
          <w:rFonts w:ascii="Calibri" w:hAnsi="Calibri"/>
          <w:sz w:val="24"/>
        </w:rPr>
        <w:t xml:space="preserve">  </w:t>
      </w:r>
      <w:r w:rsidR="00FA1726" w:rsidRPr="008B1D8A">
        <w:rPr>
          <w:rFonts w:ascii="Calibri" w:hAnsi="Calibri"/>
          <w:sz w:val="24"/>
        </w:rPr>
        <w:t xml:space="preserve">     </w:t>
      </w:r>
      <w:r w:rsidR="00F56F8E" w:rsidRPr="008B1D8A">
        <w:rPr>
          <w:rFonts w:ascii="Calibri" w:hAnsi="Calibri"/>
          <w:sz w:val="24"/>
        </w:rPr>
        <w:t xml:space="preserve">   </w:t>
      </w:r>
      <w:r w:rsidR="00FA1726" w:rsidRPr="008B1D8A">
        <w:rPr>
          <w:rFonts w:ascii="Calibri" w:hAnsi="Calibri"/>
          <w:sz w:val="24"/>
        </w:rPr>
        <w:t xml:space="preserve">  Defense        </w:t>
      </w:r>
      <w:r w:rsidR="00F56F8E" w:rsidRPr="008B1D8A">
        <w:rPr>
          <w:rFonts w:ascii="Calibri" w:hAnsi="Calibri"/>
          <w:sz w:val="24"/>
        </w:rPr>
        <w:t xml:space="preserve"> </w:t>
      </w:r>
      <w:r w:rsidR="00FA1726" w:rsidRPr="008B1D8A">
        <w:rPr>
          <w:rFonts w:ascii="Calibri" w:hAnsi="Calibri"/>
          <w:sz w:val="24"/>
        </w:rPr>
        <w:t xml:space="preserve">  </w:t>
      </w:r>
      <w:r w:rsidR="00E40D35" w:rsidRPr="008B1D8A">
        <w:rPr>
          <w:rFonts w:ascii="Calibri" w:hAnsi="Calibri"/>
          <w:sz w:val="24"/>
        </w:rPr>
        <w:t xml:space="preserve">             </w:t>
      </w:r>
      <w:r w:rsidR="00FA1726" w:rsidRPr="008B1D8A">
        <w:rPr>
          <w:rFonts w:ascii="Calibri" w:hAnsi="Calibri"/>
          <w:sz w:val="24"/>
        </w:rPr>
        <w:t>Forces</w:t>
      </w:r>
    </w:p>
    <w:sectPr w:rsidR="00FA1726" w:rsidRPr="008B1D8A" w:rsidSect="0079337D">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2A27" w:rsidRPr="007A3D07" w:rsidRDefault="00C02A27" w:rsidP="00975618">
      <w:pPr>
        <w:spacing w:before="0" w:after="0"/>
        <w:rPr>
          <w:rFonts w:ascii="Arial" w:hAnsi="Arial"/>
          <w:noProof/>
          <w:sz w:val="24"/>
          <w:szCs w:val="28"/>
          <w:lang w:eastAsia="he-IL"/>
        </w:rPr>
      </w:pPr>
      <w:r>
        <w:separator/>
      </w:r>
    </w:p>
  </w:endnote>
  <w:endnote w:type="continuationSeparator" w:id="0">
    <w:p w:rsidR="00C02A27" w:rsidRPr="007A3D07" w:rsidRDefault="00C02A27" w:rsidP="00975618">
      <w:pPr>
        <w:spacing w:before="0" w:after="0"/>
        <w:rPr>
          <w:rFonts w:ascii="Arial" w:hAnsi="Arial"/>
          <w:noProof/>
          <w:sz w:val="24"/>
          <w:szCs w:val="28"/>
          <w:lang w:eastAsia="he-IL"/>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David">
    <w:charset w:val="B1"/>
    <w:family w:val="swiss"/>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charset w:val="00"/>
    <w:family w:val="swiss"/>
    <w:pitch w:val="variable"/>
    <w:sig w:usb0="E1002EFF" w:usb1="C000605B" w:usb2="00000029" w:usb3="00000000" w:csb0="000101FF" w:csb1="00000000"/>
  </w:font>
  <w:font w:name="Century Gothic">
    <w:charset w:val="00"/>
    <w:family w:val="swiss"/>
    <w:pitch w:val="variable"/>
    <w:sig w:usb0="00000287" w:usb1="00000000" w:usb2="00000000" w:usb3="00000000" w:csb0="0000009F" w:csb1="00000000"/>
  </w:font>
  <w:font w:name="Calibri">
    <w:charset w:val="00"/>
    <w:family w:val="swiss"/>
    <w:pitch w:val="variable"/>
    <w:sig w:usb0="E00002FF" w:usb1="4000ACFF" w:usb2="00000001" w:usb3="00000000" w:csb0="0000019F" w:csb1="00000000"/>
  </w:font>
  <w:font w:name="Cambria">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2A27" w:rsidRPr="007A3D07" w:rsidRDefault="00C02A27" w:rsidP="00975618">
      <w:pPr>
        <w:spacing w:before="0" w:after="0"/>
        <w:rPr>
          <w:rFonts w:ascii="Arial" w:hAnsi="Arial"/>
          <w:noProof/>
          <w:sz w:val="24"/>
          <w:szCs w:val="28"/>
          <w:lang w:eastAsia="he-IL"/>
        </w:rPr>
      </w:pPr>
      <w:r>
        <w:separator/>
      </w:r>
    </w:p>
  </w:footnote>
  <w:footnote w:type="continuationSeparator" w:id="0">
    <w:p w:rsidR="00C02A27" w:rsidRPr="007A3D07" w:rsidRDefault="00C02A27" w:rsidP="00975618">
      <w:pPr>
        <w:spacing w:before="0" w:after="0"/>
        <w:rPr>
          <w:rFonts w:ascii="Arial" w:hAnsi="Arial"/>
          <w:noProof/>
          <w:sz w:val="24"/>
          <w:szCs w:val="28"/>
          <w:lang w:eastAsia="he-IL"/>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3732D"/>
    <w:multiLevelType w:val="hybridMultilevel"/>
    <w:tmpl w:val="33A810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302960"/>
    <w:multiLevelType w:val="multilevel"/>
    <w:tmpl w:val="111817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82A"/>
    <w:rsid w:val="00015DBE"/>
    <w:rsid w:val="0002066A"/>
    <w:rsid w:val="00035A90"/>
    <w:rsid w:val="00044CBE"/>
    <w:rsid w:val="000673D3"/>
    <w:rsid w:val="000C323E"/>
    <w:rsid w:val="000C58CA"/>
    <w:rsid w:val="000E4DEE"/>
    <w:rsid w:val="000F41B9"/>
    <w:rsid w:val="000F53B9"/>
    <w:rsid w:val="00125204"/>
    <w:rsid w:val="00126368"/>
    <w:rsid w:val="001266D1"/>
    <w:rsid w:val="00163E9A"/>
    <w:rsid w:val="00170722"/>
    <w:rsid w:val="001768CD"/>
    <w:rsid w:val="001825C2"/>
    <w:rsid w:val="001A41C7"/>
    <w:rsid w:val="001A4E38"/>
    <w:rsid w:val="001A7660"/>
    <w:rsid w:val="001B23F2"/>
    <w:rsid w:val="001C5C8A"/>
    <w:rsid w:val="001D2ACC"/>
    <w:rsid w:val="001E4766"/>
    <w:rsid w:val="001E75C9"/>
    <w:rsid w:val="001F3BB6"/>
    <w:rsid w:val="001F47BA"/>
    <w:rsid w:val="0020414E"/>
    <w:rsid w:val="00234676"/>
    <w:rsid w:val="002352D0"/>
    <w:rsid w:val="002702FB"/>
    <w:rsid w:val="002851A3"/>
    <w:rsid w:val="00286B3E"/>
    <w:rsid w:val="00296D16"/>
    <w:rsid w:val="002F02AC"/>
    <w:rsid w:val="00333084"/>
    <w:rsid w:val="003519A8"/>
    <w:rsid w:val="00373741"/>
    <w:rsid w:val="003A30BA"/>
    <w:rsid w:val="003A718E"/>
    <w:rsid w:val="003B2BDB"/>
    <w:rsid w:val="003D0CDE"/>
    <w:rsid w:val="0042487B"/>
    <w:rsid w:val="004248C2"/>
    <w:rsid w:val="00424D02"/>
    <w:rsid w:val="00433FC4"/>
    <w:rsid w:val="00446411"/>
    <w:rsid w:val="00487BC1"/>
    <w:rsid w:val="00490DF7"/>
    <w:rsid w:val="004C139D"/>
    <w:rsid w:val="004F29F8"/>
    <w:rsid w:val="005066E2"/>
    <w:rsid w:val="00517DCC"/>
    <w:rsid w:val="00523FDC"/>
    <w:rsid w:val="00542A54"/>
    <w:rsid w:val="00542BFD"/>
    <w:rsid w:val="00545440"/>
    <w:rsid w:val="00552432"/>
    <w:rsid w:val="00556289"/>
    <w:rsid w:val="00556D47"/>
    <w:rsid w:val="005576F1"/>
    <w:rsid w:val="0058181A"/>
    <w:rsid w:val="00584226"/>
    <w:rsid w:val="00586CE9"/>
    <w:rsid w:val="0059271A"/>
    <w:rsid w:val="005D141A"/>
    <w:rsid w:val="005F2488"/>
    <w:rsid w:val="0060611B"/>
    <w:rsid w:val="00616041"/>
    <w:rsid w:val="00625418"/>
    <w:rsid w:val="006341B5"/>
    <w:rsid w:val="00637935"/>
    <w:rsid w:val="0067159D"/>
    <w:rsid w:val="00683247"/>
    <w:rsid w:val="006907B1"/>
    <w:rsid w:val="006B1EDF"/>
    <w:rsid w:val="006C5216"/>
    <w:rsid w:val="006E4116"/>
    <w:rsid w:val="006F0425"/>
    <w:rsid w:val="006F62C7"/>
    <w:rsid w:val="00717F36"/>
    <w:rsid w:val="00720096"/>
    <w:rsid w:val="00720B82"/>
    <w:rsid w:val="0074038F"/>
    <w:rsid w:val="007547A0"/>
    <w:rsid w:val="007719FF"/>
    <w:rsid w:val="0079337D"/>
    <w:rsid w:val="007B6D76"/>
    <w:rsid w:val="007C42A0"/>
    <w:rsid w:val="007D4AA0"/>
    <w:rsid w:val="007F1229"/>
    <w:rsid w:val="00806773"/>
    <w:rsid w:val="00811461"/>
    <w:rsid w:val="00813F3B"/>
    <w:rsid w:val="00825788"/>
    <w:rsid w:val="00850969"/>
    <w:rsid w:val="0086079B"/>
    <w:rsid w:val="008635AA"/>
    <w:rsid w:val="00875D93"/>
    <w:rsid w:val="00880CDC"/>
    <w:rsid w:val="008A1256"/>
    <w:rsid w:val="008A3045"/>
    <w:rsid w:val="008B1D8A"/>
    <w:rsid w:val="008E2FEC"/>
    <w:rsid w:val="008F0244"/>
    <w:rsid w:val="008F1CB9"/>
    <w:rsid w:val="009404B6"/>
    <w:rsid w:val="0094278D"/>
    <w:rsid w:val="009546D4"/>
    <w:rsid w:val="00960A76"/>
    <w:rsid w:val="009662CC"/>
    <w:rsid w:val="0097123F"/>
    <w:rsid w:val="00975618"/>
    <w:rsid w:val="009C2AD7"/>
    <w:rsid w:val="009D067C"/>
    <w:rsid w:val="009E1731"/>
    <w:rsid w:val="009E25E5"/>
    <w:rsid w:val="00A02267"/>
    <w:rsid w:val="00A0675D"/>
    <w:rsid w:val="00A176E4"/>
    <w:rsid w:val="00A2476F"/>
    <w:rsid w:val="00A31285"/>
    <w:rsid w:val="00A62976"/>
    <w:rsid w:val="00A9482A"/>
    <w:rsid w:val="00A95B1A"/>
    <w:rsid w:val="00AA3DE3"/>
    <w:rsid w:val="00AA42CD"/>
    <w:rsid w:val="00AB504B"/>
    <w:rsid w:val="00AE1300"/>
    <w:rsid w:val="00AE6F91"/>
    <w:rsid w:val="00AF0F17"/>
    <w:rsid w:val="00B00BEC"/>
    <w:rsid w:val="00B36D9D"/>
    <w:rsid w:val="00B46CCB"/>
    <w:rsid w:val="00B51901"/>
    <w:rsid w:val="00B85B8F"/>
    <w:rsid w:val="00B92C98"/>
    <w:rsid w:val="00BA0ED4"/>
    <w:rsid w:val="00BC575B"/>
    <w:rsid w:val="00BD5F1E"/>
    <w:rsid w:val="00C00D96"/>
    <w:rsid w:val="00C02A27"/>
    <w:rsid w:val="00C10E51"/>
    <w:rsid w:val="00C241C5"/>
    <w:rsid w:val="00C32953"/>
    <w:rsid w:val="00C3313B"/>
    <w:rsid w:val="00C37E34"/>
    <w:rsid w:val="00C41023"/>
    <w:rsid w:val="00C421EF"/>
    <w:rsid w:val="00C532AF"/>
    <w:rsid w:val="00C70FE2"/>
    <w:rsid w:val="00C86813"/>
    <w:rsid w:val="00C915F3"/>
    <w:rsid w:val="00CC2578"/>
    <w:rsid w:val="00CD516C"/>
    <w:rsid w:val="00CF6C15"/>
    <w:rsid w:val="00CF7118"/>
    <w:rsid w:val="00D00916"/>
    <w:rsid w:val="00D15CD3"/>
    <w:rsid w:val="00D17695"/>
    <w:rsid w:val="00D627AB"/>
    <w:rsid w:val="00D71B18"/>
    <w:rsid w:val="00D73E46"/>
    <w:rsid w:val="00D861E7"/>
    <w:rsid w:val="00DA57CF"/>
    <w:rsid w:val="00DB75AD"/>
    <w:rsid w:val="00DD1DAF"/>
    <w:rsid w:val="00E006EB"/>
    <w:rsid w:val="00E10666"/>
    <w:rsid w:val="00E20580"/>
    <w:rsid w:val="00E27F0B"/>
    <w:rsid w:val="00E40D35"/>
    <w:rsid w:val="00E43979"/>
    <w:rsid w:val="00E64275"/>
    <w:rsid w:val="00EA4C47"/>
    <w:rsid w:val="00EB1B56"/>
    <w:rsid w:val="00EB559A"/>
    <w:rsid w:val="00EC25E8"/>
    <w:rsid w:val="00EC5395"/>
    <w:rsid w:val="00ED0324"/>
    <w:rsid w:val="00ED0A59"/>
    <w:rsid w:val="00ED5F74"/>
    <w:rsid w:val="00EE3B54"/>
    <w:rsid w:val="00F023AB"/>
    <w:rsid w:val="00F0416A"/>
    <w:rsid w:val="00F064D5"/>
    <w:rsid w:val="00F27533"/>
    <w:rsid w:val="00F27C87"/>
    <w:rsid w:val="00F37595"/>
    <w:rsid w:val="00F53CC9"/>
    <w:rsid w:val="00F56F8E"/>
    <w:rsid w:val="00F6302E"/>
    <w:rsid w:val="00F90B55"/>
    <w:rsid w:val="00F94F09"/>
    <w:rsid w:val="00FA1726"/>
    <w:rsid w:val="00FA433F"/>
    <w:rsid w:val="00FE0DD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FFDC62"/>
  <w15:docId w15:val="{2DE085FC-F549-4AFA-A2A9-67E26A9DF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482A"/>
    <w:pPr>
      <w:bidi/>
      <w:spacing w:before="60" w:after="60"/>
    </w:pPr>
    <w:rPr>
      <w:rFonts w:cs="David"/>
      <w:sz w:val="22"/>
      <w:szCs w:val="24"/>
    </w:rPr>
  </w:style>
  <w:style w:type="paragraph" w:styleId="2">
    <w:name w:val="heading 2"/>
    <w:basedOn w:val="a"/>
    <w:next w:val="a"/>
    <w:link w:val="20"/>
    <w:qFormat/>
    <w:rsid w:val="00ED0324"/>
    <w:pPr>
      <w:keepNext/>
      <w:bidi w:val="0"/>
      <w:spacing w:before="0" w:after="0"/>
      <w:jc w:val="center"/>
      <w:outlineLvl w:val="1"/>
    </w:pPr>
    <w:rPr>
      <w:i/>
      <w:iCs/>
      <w:sz w:val="24"/>
      <w:szCs w:val="28"/>
    </w:rPr>
  </w:style>
  <w:style w:type="paragraph" w:styleId="4">
    <w:name w:val="heading 4"/>
    <w:basedOn w:val="a"/>
    <w:next w:val="a"/>
    <w:link w:val="40"/>
    <w:qFormat/>
    <w:rsid w:val="00ED0324"/>
    <w:pPr>
      <w:keepNext/>
      <w:bidi w:val="0"/>
      <w:spacing w:before="0" w:after="0"/>
      <w:jc w:val="right"/>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975618"/>
    <w:pPr>
      <w:tabs>
        <w:tab w:val="center" w:pos="4153"/>
        <w:tab w:val="right" w:pos="8306"/>
      </w:tabs>
    </w:pPr>
  </w:style>
  <w:style w:type="paragraph" w:customStyle="1" w:styleId="a5">
    <w:name w:val="תו תו תו"/>
    <w:basedOn w:val="a"/>
    <w:rsid w:val="00BC575B"/>
    <w:pPr>
      <w:keepLines/>
      <w:tabs>
        <w:tab w:val="left" w:pos="397"/>
        <w:tab w:val="left" w:pos="794"/>
        <w:tab w:val="left" w:pos="1191"/>
        <w:tab w:val="left" w:pos="1588"/>
        <w:tab w:val="left" w:pos="1985"/>
        <w:tab w:val="left" w:pos="2381"/>
        <w:tab w:val="left" w:pos="2778"/>
        <w:tab w:val="left" w:pos="3175"/>
        <w:tab w:val="left" w:pos="3572"/>
        <w:tab w:val="num" w:pos="6480"/>
      </w:tabs>
      <w:spacing w:before="0" w:after="0"/>
      <w:ind w:left="6480" w:hanging="720"/>
      <w:jc w:val="both"/>
    </w:pPr>
    <w:rPr>
      <w:rFonts w:ascii="Arial" w:hAnsi="Arial"/>
      <w:noProof/>
      <w:sz w:val="24"/>
      <w:szCs w:val="28"/>
      <w:lang w:eastAsia="he-IL"/>
    </w:rPr>
  </w:style>
  <w:style w:type="paragraph" w:customStyle="1" w:styleId="CharCharCharCharCharCharCharCharCharCharChar">
    <w:name w:val="Char תו Char תו Char תו Char תו Char תו Char תו Char תו Char תו Char תו תו תו Char תו תו Char תו"/>
    <w:basedOn w:val="a"/>
    <w:rsid w:val="00BC575B"/>
    <w:pPr>
      <w:keepLines/>
      <w:tabs>
        <w:tab w:val="left" w:pos="397"/>
        <w:tab w:val="left" w:pos="794"/>
        <w:tab w:val="left" w:pos="1191"/>
        <w:tab w:val="left" w:pos="1588"/>
        <w:tab w:val="left" w:pos="1985"/>
        <w:tab w:val="left" w:pos="2381"/>
        <w:tab w:val="left" w:pos="2778"/>
        <w:tab w:val="left" w:pos="3175"/>
        <w:tab w:val="left" w:pos="3572"/>
      </w:tabs>
      <w:spacing w:before="0" w:after="0"/>
      <w:jc w:val="both"/>
    </w:pPr>
    <w:rPr>
      <w:rFonts w:ascii="Arial" w:hAnsi="Arial"/>
      <w:noProof/>
      <w:sz w:val="24"/>
      <w:szCs w:val="28"/>
      <w:lang w:eastAsia="he-IL"/>
    </w:rPr>
  </w:style>
  <w:style w:type="paragraph" w:customStyle="1" w:styleId="a6">
    <w:name w:val="גופן ברירת המחדל של קטע תו"/>
    <w:aliases w:val="Default Paragraph Font Char תו1 Char תו Char תו Char תו Char תו Char תו תו Char תו Char תו Char תו תו"/>
    <w:basedOn w:val="a"/>
    <w:rsid w:val="00D861E7"/>
    <w:pPr>
      <w:keepLines/>
      <w:tabs>
        <w:tab w:val="left" w:pos="397"/>
        <w:tab w:val="left" w:pos="794"/>
        <w:tab w:val="left" w:pos="1191"/>
        <w:tab w:val="left" w:pos="1588"/>
        <w:tab w:val="left" w:pos="1985"/>
        <w:tab w:val="left" w:pos="2381"/>
        <w:tab w:val="left" w:pos="2778"/>
        <w:tab w:val="left" w:pos="3175"/>
        <w:tab w:val="left" w:pos="3572"/>
      </w:tabs>
      <w:spacing w:before="0" w:after="0"/>
      <w:jc w:val="both"/>
    </w:pPr>
    <w:rPr>
      <w:rFonts w:ascii="Arial" w:hAnsi="Arial"/>
      <w:noProof/>
      <w:sz w:val="24"/>
      <w:szCs w:val="28"/>
      <w:lang w:eastAsia="he-IL"/>
    </w:rPr>
  </w:style>
  <w:style w:type="paragraph" w:customStyle="1" w:styleId="DefaultParagraphFontChar1CharCharCharChar1Char">
    <w:name w:val="Default Paragraph Font Char תו1 Char תו Char תו Char תו Char תו1 Char תו תו תו"/>
    <w:aliases w:val=" Char תו Char תו Char תו Char Char תו Char תו Char תו Char תו Char תו1 Char תו תו תו תו"/>
    <w:basedOn w:val="a"/>
    <w:rsid w:val="0097123F"/>
    <w:pPr>
      <w:keepLines/>
      <w:tabs>
        <w:tab w:val="left" w:pos="397"/>
        <w:tab w:val="left" w:pos="794"/>
        <w:tab w:val="left" w:pos="1191"/>
        <w:tab w:val="left" w:pos="1588"/>
        <w:tab w:val="left" w:pos="1985"/>
        <w:tab w:val="left" w:pos="2381"/>
        <w:tab w:val="left" w:pos="2778"/>
        <w:tab w:val="left" w:pos="3175"/>
        <w:tab w:val="left" w:pos="3572"/>
      </w:tabs>
      <w:spacing w:before="0" w:after="0"/>
      <w:jc w:val="both"/>
    </w:pPr>
    <w:rPr>
      <w:rFonts w:ascii="Arial" w:hAnsi="Arial"/>
      <w:noProof/>
      <w:sz w:val="24"/>
      <w:szCs w:val="28"/>
      <w:lang w:eastAsia="he-IL"/>
    </w:rPr>
  </w:style>
  <w:style w:type="character" w:customStyle="1" w:styleId="20">
    <w:name w:val="כותרת 2 תו"/>
    <w:basedOn w:val="a0"/>
    <w:link w:val="2"/>
    <w:rsid w:val="00ED0324"/>
    <w:rPr>
      <w:rFonts w:cs="David"/>
      <w:i/>
      <w:iCs/>
      <w:sz w:val="24"/>
      <w:szCs w:val="28"/>
    </w:rPr>
  </w:style>
  <w:style w:type="character" w:customStyle="1" w:styleId="40">
    <w:name w:val="כותרת 4 תו"/>
    <w:basedOn w:val="a0"/>
    <w:link w:val="4"/>
    <w:rsid w:val="00ED0324"/>
    <w:rPr>
      <w:rFonts w:cs="David"/>
      <w:sz w:val="28"/>
      <w:szCs w:val="24"/>
    </w:rPr>
  </w:style>
  <w:style w:type="paragraph" w:styleId="a7">
    <w:name w:val="header"/>
    <w:basedOn w:val="a"/>
    <w:link w:val="a8"/>
    <w:uiPriority w:val="99"/>
    <w:rsid w:val="00FA1726"/>
    <w:pPr>
      <w:tabs>
        <w:tab w:val="center" w:pos="4153"/>
        <w:tab w:val="right" w:pos="8306"/>
      </w:tabs>
    </w:pPr>
  </w:style>
  <w:style w:type="character" w:customStyle="1" w:styleId="a8">
    <w:name w:val="כותרת עליונה תו"/>
    <w:basedOn w:val="a0"/>
    <w:link w:val="a7"/>
    <w:uiPriority w:val="99"/>
    <w:rsid w:val="00FA1726"/>
    <w:rPr>
      <w:rFonts w:cs="David"/>
      <w:sz w:val="22"/>
      <w:szCs w:val="24"/>
    </w:rPr>
  </w:style>
  <w:style w:type="character" w:customStyle="1" w:styleId="a4">
    <w:name w:val="כותרת תחתונה תו"/>
    <w:basedOn w:val="a0"/>
    <w:link w:val="a3"/>
    <w:rsid w:val="00975618"/>
    <w:rPr>
      <w:rFonts w:cs="David"/>
      <w:sz w:val="22"/>
      <w:szCs w:val="24"/>
    </w:rPr>
  </w:style>
  <w:style w:type="paragraph" w:styleId="a9">
    <w:name w:val="List Paragraph"/>
    <w:basedOn w:val="a"/>
    <w:uiPriority w:val="34"/>
    <w:qFormat/>
    <w:rsid w:val="00AE1300"/>
    <w:pPr>
      <w:ind w:left="720"/>
      <w:contextualSpacing/>
    </w:pPr>
  </w:style>
  <w:style w:type="paragraph" w:styleId="HTML">
    <w:name w:val="HTML Preformatted"/>
    <w:basedOn w:val="a"/>
    <w:link w:val="HTML0"/>
    <w:uiPriority w:val="99"/>
    <w:semiHidden/>
    <w:unhideWhenUsed/>
    <w:rsid w:val="008A12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before="0" w:after="0"/>
    </w:pPr>
    <w:rPr>
      <w:rFonts w:ascii="Courier New" w:hAnsi="Courier New" w:cs="Courier New"/>
      <w:sz w:val="20"/>
      <w:szCs w:val="20"/>
    </w:rPr>
  </w:style>
  <w:style w:type="character" w:customStyle="1" w:styleId="HTML0">
    <w:name w:val="HTML מעוצב מראש תו"/>
    <w:basedOn w:val="a0"/>
    <w:link w:val="HTML"/>
    <w:uiPriority w:val="99"/>
    <w:semiHidden/>
    <w:rsid w:val="008A1256"/>
    <w:rPr>
      <w:rFonts w:ascii="Courier New" w:hAnsi="Courier New" w:cs="Courier New"/>
    </w:rPr>
  </w:style>
  <w:style w:type="paragraph" w:styleId="aa">
    <w:name w:val="Balloon Text"/>
    <w:basedOn w:val="a"/>
    <w:link w:val="ab"/>
    <w:semiHidden/>
    <w:unhideWhenUsed/>
    <w:rsid w:val="00C86813"/>
    <w:pPr>
      <w:spacing w:before="0" w:after="0"/>
    </w:pPr>
    <w:rPr>
      <w:rFonts w:ascii="Tahoma" w:hAnsi="Tahoma" w:cs="Tahoma"/>
      <w:sz w:val="18"/>
      <w:szCs w:val="18"/>
    </w:rPr>
  </w:style>
  <w:style w:type="character" w:customStyle="1" w:styleId="ab">
    <w:name w:val="טקסט בלונים תו"/>
    <w:basedOn w:val="a0"/>
    <w:link w:val="aa"/>
    <w:semiHidden/>
    <w:rsid w:val="00C86813"/>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237864">
      <w:bodyDiv w:val="1"/>
      <w:marLeft w:val="0"/>
      <w:marRight w:val="0"/>
      <w:marTop w:val="0"/>
      <w:marBottom w:val="0"/>
      <w:divBdr>
        <w:top w:val="none" w:sz="0" w:space="0" w:color="auto"/>
        <w:left w:val="none" w:sz="0" w:space="0" w:color="auto"/>
        <w:bottom w:val="none" w:sz="0" w:space="0" w:color="auto"/>
        <w:right w:val="none" w:sz="0" w:space="0" w:color="auto"/>
      </w:divBdr>
    </w:div>
    <w:div w:id="616831506">
      <w:bodyDiv w:val="1"/>
      <w:marLeft w:val="0"/>
      <w:marRight w:val="0"/>
      <w:marTop w:val="0"/>
      <w:marBottom w:val="0"/>
      <w:divBdr>
        <w:top w:val="none" w:sz="0" w:space="0" w:color="auto"/>
        <w:left w:val="none" w:sz="0" w:space="0" w:color="auto"/>
        <w:bottom w:val="none" w:sz="0" w:space="0" w:color="auto"/>
        <w:right w:val="none" w:sz="0" w:space="0" w:color="auto"/>
      </w:divBdr>
    </w:div>
    <w:div w:id="738941886">
      <w:bodyDiv w:val="1"/>
      <w:marLeft w:val="0"/>
      <w:marRight w:val="0"/>
      <w:marTop w:val="0"/>
      <w:marBottom w:val="0"/>
      <w:divBdr>
        <w:top w:val="none" w:sz="0" w:space="0" w:color="auto"/>
        <w:left w:val="none" w:sz="0" w:space="0" w:color="auto"/>
        <w:bottom w:val="none" w:sz="0" w:space="0" w:color="auto"/>
        <w:right w:val="none" w:sz="0" w:space="0" w:color="auto"/>
      </w:divBdr>
    </w:div>
    <w:div w:id="1022898255">
      <w:bodyDiv w:val="1"/>
      <w:marLeft w:val="0"/>
      <w:marRight w:val="0"/>
      <w:marTop w:val="0"/>
      <w:marBottom w:val="0"/>
      <w:divBdr>
        <w:top w:val="none" w:sz="0" w:space="0" w:color="auto"/>
        <w:left w:val="none" w:sz="0" w:space="0" w:color="auto"/>
        <w:bottom w:val="none" w:sz="0" w:space="0" w:color="auto"/>
        <w:right w:val="none" w:sz="0" w:space="0" w:color="auto"/>
      </w:divBdr>
      <w:divsChild>
        <w:div w:id="548958567">
          <w:marLeft w:val="0"/>
          <w:marRight w:val="0"/>
          <w:marTop w:val="0"/>
          <w:marBottom w:val="0"/>
          <w:divBdr>
            <w:top w:val="none" w:sz="0" w:space="0" w:color="auto"/>
            <w:left w:val="none" w:sz="0" w:space="0" w:color="auto"/>
            <w:bottom w:val="none" w:sz="0" w:space="0" w:color="auto"/>
            <w:right w:val="none" w:sz="0" w:space="0" w:color="auto"/>
          </w:divBdr>
        </w:div>
        <w:div w:id="824467883">
          <w:marLeft w:val="0"/>
          <w:marRight w:val="0"/>
          <w:marTop w:val="0"/>
          <w:marBottom w:val="0"/>
          <w:divBdr>
            <w:top w:val="none" w:sz="0" w:space="0" w:color="auto"/>
            <w:left w:val="none" w:sz="0" w:space="0" w:color="auto"/>
            <w:bottom w:val="none" w:sz="0" w:space="0" w:color="auto"/>
            <w:right w:val="none" w:sz="0" w:space="0" w:color="auto"/>
          </w:divBdr>
        </w:div>
        <w:div w:id="1982538016">
          <w:marLeft w:val="0"/>
          <w:marRight w:val="0"/>
          <w:marTop w:val="0"/>
          <w:marBottom w:val="0"/>
          <w:divBdr>
            <w:top w:val="none" w:sz="0" w:space="0" w:color="auto"/>
            <w:left w:val="none" w:sz="0" w:space="0" w:color="auto"/>
            <w:bottom w:val="none" w:sz="0" w:space="0" w:color="auto"/>
            <w:right w:val="none" w:sz="0" w:space="0" w:color="auto"/>
          </w:divBdr>
        </w:div>
        <w:div w:id="1816069484">
          <w:marLeft w:val="0"/>
          <w:marRight w:val="0"/>
          <w:marTop w:val="0"/>
          <w:marBottom w:val="0"/>
          <w:divBdr>
            <w:top w:val="none" w:sz="0" w:space="0" w:color="auto"/>
            <w:left w:val="none" w:sz="0" w:space="0" w:color="auto"/>
            <w:bottom w:val="none" w:sz="0" w:space="0" w:color="auto"/>
            <w:right w:val="none" w:sz="0" w:space="0" w:color="auto"/>
          </w:divBdr>
        </w:div>
        <w:div w:id="2130855913">
          <w:marLeft w:val="0"/>
          <w:marRight w:val="0"/>
          <w:marTop w:val="0"/>
          <w:marBottom w:val="0"/>
          <w:divBdr>
            <w:top w:val="none" w:sz="0" w:space="0" w:color="auto"/>
            <w:left w:val="none" w:sz="0" w:space="0" w:color="auto"/>
            <w:bottom w:val="none" w:sz="0" w:space="0" w:color="auto"/>
            <w:right w:val="none" w:sz="0" w:space="0" w:color="auto"/>
          </w:divBdr>
        </w:div>
        <w:div w:id="1574268649">
          <w:marLeft w:val="0"/>
          <w:marRight w:val="0"/>
          <w:marTop w:val="0"/>
          <w:marBottom w:val="0"/>
          <w:divBdr>
            <w:top w:val="none" w:sz="0" w:space="0" w:color="auto"/>
            <w:left w:val="none" w:sz="0" w:space="0" w:color="auto"/>
            <w:bottom w:val="none" w:sz="0" w:space="0" w:color="auto"/>
            <w:right w:val="none" w:sz="0" w:space="0" w:color="auto"/>
          </w:divBdr>
        </w:div>
        <w:div w:id="39941855">
          <w:marLeft w:val="0"/>
          <w:marRight w:val="0"/>
          <w:marTop w:val="0"/>
          <w:marBottom w:val="0"/>
          <w:divBdr>
            <w:top w:val="none" w:sz="0" w:space="0" w:color="auto"/>
            <w:left w:val="none" w:sz="0" w:space="0" w:color="auto"/>
            <w:bottom w:val="none" w:sz="0" w:space="0" w:color="auto"/>
            <w:right w:val="none" w:sz="0" w:space="0" w:color="auto"/>
          </w:divBdr>
        </w:div>
        <w:div w:id="2051418811">
          <w:marLeft w:val="0"/>
          <w:marRight w:val="0"/>
          <w:marTop w:val="0"/>
          <w:marBottom w:val="0"/>
          <w:divBdr>
            <w:top w:val="none" w:sz="0" w:space="0" w:color="auto"/>
            <w:left w:val="none" w:sz="0" w:space="0" w:color="auto"/>
            <w:bottom w:val="none" w:sz="0" w:space="0" w:color="auto"/>
            <w:right w:val="none" w:sz="0" w:space="0" w:color="auto"/>
          </w:divBdr>
        </w:div>
        <w:div w:id="1775202506">
          <w:marLeft w:val="0"/>
          <w:marRight w:val="0"/>
          <w:marTop w:val="0"/>
          <w:marBottom w:val="0"/>
          <w:divBdr>
            <w:top w:val="none" w:sz="0" w:space="0" w:color="auto"/>
            <w:left w:val="none" w:sz="0" w:space="0" w:color="auto"/>
            <w:bottom w:val="none" w:sz="0" w:space="0" w:color="auto"/>
            <w:right w:val="none" w:sz="0" w:space="0" w:color="auto"/>
          </w:divBdr>
        </w:div>
        <w:div w:id="816343973">
          <w:marLeft w:val="0"/>
          <w:marRight w:val="0"/>
          <w:marTop w:val="0"/>
          <w:marBottom w:val="0"/>
          <w:divBdr>
            <w:top w:val="none" w:sz="0" w:space="0" w:color="auto"/>
            <w:left w:val="none" w:sz="0" w:space="0" w:color="auto"/>
            <w:bottom w:val="none" w:sz="0" w:space="0" w:color="auto"/>
            <w:right w:val="none" w:sz="0" w:space="0" w:color="auto"/>
          </w:divBdr>
        </w:div>
        <w:div w:id="1392189975">
          <w:marLeft w:val="0"/>
          <w:marRight w:val="0"/>
          <w:marTop w:val="0"/>
          <w:marBottom w:val="0"/>
          <w:divBdr>
            <w:top w:val="none" w:sz="0" w:space="0" w:color="auto"/>
            <w:left w:val="none" w:sz="0" w:space="0" w:color="auto"/>
            <w:bottom w:val="none" w:sz="0" w:space="0" w:color="auto"/>
            <w:right w:val="none" w:sz="0" w:space="0" w:color="auto"/>
          </w:divBdr>
        </w:div>
        <w:div w:id="1885288006">
          <w:marLeft w:val="0"/>
          <w:marRight w:val="0"/>
          <w:marTop w:val="0"/>
          <w:marBottom w:val="0"/>
          <w:divBdr>
            <w:top w:val="none" w:sz="0" w:space="0" w:color="auto"/>
            <w:left w:val="none" w:sz="0" w:space="0" w:color="auto"/>
            <w:bottom w:val="none" w:sz="0" w:space="0" w:color="auto"/>
            <w:right w:val="none" w:sz="0" w:space="0" w:color="auto"/>
          </w:divBdr>
        </w:div>
        <w:div w:id="655845511">
          <w:marLeft w:val="0"/>
          <w:marRight w:val="0"/>
          <w:marTop w:val="0"/>
          <w:marBottom w:val="0"/>
          <w:divBdr>
            <w:top w:val="none" w:sz="0" w:space="0" w:color="auto"/>
            <w:left w:val="none" w:sz="0" w:space="0" w:color="auto"/>
            <w:bottom w:val="none" w:sz="0" w:space="0" w:color="auto"/>
            <w:right w:val="none" w:sz="0" w:space="0" w:color="auto"/>
          </w:divBdr>
          <w:divsChild>
            <w:div w:id="57751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783031">
      <w:bodyDiv w:val="1"/>
      <w:marLeft w:val="0"/>
      <w:marRight w:val="0"/>
      <w:marTop w:val="0"/>
      <w:marBottom w:val="0"/>
      <w:divBdr>
        <w:top w:val="none" w:sz="0" w:space="0" w:color="auto"/>
        <w:left w:val="none" w:sz="0" w:space="0" w:color="auto"/>
        <w:bottom w:val="none" w:sz="0" w:space="0" w:color="auto"/>
        <w:right w:val="none" w:sz="0" w:space="0" w:color="auto"/>
      </w:divBdr>
    </w:div>
    <w:div w:id="1371685575">
      <w:bodyDiv w:val="1"/>
      <w:marLeft w:val="0"/>
      <w:marRight w:val="0"/>
      <w:marTop w:val="0"/>
      <w:marBottom w:val="0"/>
      <w:divBdr>
        <w:top w:val="none" w:sz="0" w:space="0" w:color="auto"/>
        <w:left w:val="none" w:sz="0" w:space="0" w:color="auto"/>
        <w:bottom w:val="none" w:sz="0" w:space="0" w:color="auto"/>
        <w:right w:val="none" w:sz="0" w:space="0" w:color="auto"/>
      </w:divBdr>
    </w:div>
    <w:div w:id="197737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1145</Characters>
  <Application>Microsoft Office Word</Application>
  <DocSecurity>0</DocSecurity>
  <Lines>9</Lines>
  <Paragraphs>2</Paragraphs>
  <ScaleCrop>false</ScaleCrop>
  <HeadingPairs>
    <vt:vector size="2" baseType="variant">
      <vt:variant>
        <vt:lpstr>שם</vt:lpstr>
      </vt:variant>
      <vt:variant>
        <vt:i4>1</vt:i4>
      </vt:variant>
    </vt:vector>
  </HeadingPairs>
  <TitlesOfParts>
    <vt:vector size="1" baseType="lpstr">
      <vt:lpstr> </vt:lpstr>
    </vt:vector>
  </TitlesOfParts>
  <Company>IDF</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s7593893</dc:creator>
  <cp:keywords/>
  <dc:description/>
  <cp:lastModifiedBy>u45351</cp:lastModifiedBy>
  <cp:revision>2</cp:revision>
  <cp:lastPrinted>2020-02-09T05:56:00Z</cp:lastPrinted>
  <dcterms:created xsi:type="dcterms:W3CDTF">2020-02-09T05:57:00Z</dcterms:created>
  <dcterms:modified xsi:type="dcterms:W3CDTF">2020-02-09T05:57:00Z</dcterms:modified>
</cp:coreProperties>
</file>