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D88" w:rsidRDefault="008E65F6" w:rsidP="00BA5D88">
      <w:pPr>
        <w:spacing w:line="360" w:lineRule="auto"/>
        <w:jc w:val="center"/>
        <w:rPr>
          <w:rFonts w:cs="David"/>
          <w:sz w:val="28"/>
          <w:szCs w:val="28"/>
          <w:rtl/>
        </w:rPr>
      </w:pPr>
      <w:r>
        <w:rPr>
          <w:noProof/>
        </w:rPr>
        <mc:AlternateContent>
          <mc:Choice Requires="wps">
            <w:drawing>
              <wp:anchor distT="45720" distB="45720" distL="114300" distR="114300" simplePos="0" relativeHeight="251710464" behindDoc="0" locked="0" layoutInCell="1" allowOverlap="1" wp14:anchorId="77623417" wp14:editId="0D75597C">
                <wp:simplePos x="0" y="0"/>
                <wp:positionH relativeFrom="page">
                  <wp:posOffset>361315</wp:posOffset>
                </wp:positionH>
                <wp:positionV relativeFrom="paragraph">
                  <wp:posOffset>0</wp:posOffset>
                </wp:positionV>
                <wp:extent cx="2230755" cy="705485"/>
                <wp:effectExtent l="0" t="0" r="17145" b="18415"/>
                <wp:wrapSquare wrapText="bothSides"/>
                <wp:docPr id="9"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H="1">
                          <a:off x="0" y="0"/>
                          <a:ext cx="2230755" cy="705485"/>
                        </a:xfrm>
                        <a:prstGeom prst="rect">
                          <a:avLst/>
                        </a:prstGeom>
                        <a:solidFill>
                          <a:srgbClr val="FFFFFF"/>
                        </a:solidFill>
                        <a:ln w="9525">
                          <a:solidFill>
                            <a:srgbClr val="FFFFFF"/>
                          </a:solidFill>
                          <a:miter lim="800000"/>
                          <a:headEnd/>
                          <a:tailEnd/>
                        </a:ln>
                      </wps:spPr>
                      <wps:txbx>
                        <w:txbxContent>
                          <w:p w:rsidR="00BA5D88" w:rsidRPr="009D5739" w:rsidRDefault="00BA5D88" w:rsidP="00BA5D88">
                            <w:pPr>
                              <w:jc w:val="both"/>
                              <w:rPr>
                                <w:rFonts w:ascii="David" w:hAnsi="David" w:cs="David"/>
                                <w:b/>
                                <w:bCs/>
                                <w:sz w:val="36"/>
                                <w:szCs w:val="36"/>
                                <w:rtl/>
                              </w:rPr>
                            </w:pPr>
                            <w:r w:rsidRPr="009D5739">
                              <w:rPr>
                                <w:rFonts w:ascii="David" w:hAnsi="David" w:cs="David"/>
                                <w:b/>
                                <w:bCs/>
                                <w:sz w:val="36"/>
                                <w:szCs w:val="36"/>
                                <w:rtl/>
                              </w:rPr>
                              <w:t>המכללה לביטחון לאומי</w:t>
                            </w:r>
                          </w:p>
                          <w:p w:rsidR="00BA5D88" w:rsidRPr="009D5739" w:rsidRDefault="00BA5D88" w:rsidP="00BA5D88">
                            <w:pPr>
                              <w:jc w:val="both"/>
                              <w:rPr>
                                <w:rFonts w:ascii="David" w:hAnsi="David" w:cs="David"/>
                                <w:b/>
                                <w:bCs/>
                                <w:sz w:val="36"/>
                                <w:szCs w:val="36"/>
                                <w:rtl/>
                                <w:cs/>
                              </w:rPr>
                            </w:pPr>
                            <w:r w:rsidRPr="009D5739">
                              <w:rPr>
                                <w:rFonts w:ascii="David" w:hAnsi="David" w:cs="David"/>
                                <w:b/>
                                <w:bCs/>
                                <w:sz w:val="36"/>
                                <w:szCs w:val="36"/>
                                <w:rtl/>
                              </w:rPr>
                              <w:t>מחזור מ"ז</w:t>
                            </w:r>
                            <w:r>
                              <w:rPr>
                                <w:rFonts w:ascii="David" w:hAnsi="David" w:cs="David" w:hint="cs"/>
                                <w:b/>
                                <w:bCs/>
                                <w:sz w:val="36"/>
                                <w:szCs w:val="36"/>
                                <w:rtl/>
                              </w:rPr>
                              <w:t xml:space="preserve">  </w:t>
                            </w:r>
                            <w:r w:rsidRPr="009D5739">
                              <w:rPr>
                                <w:rFonts w:ascii="David" w:hAnsi="David" w:cs="David"/>
                                <w:b/>
                                <w:bCs/>
                                <w:sz w:val="36"/>
                                <w:szCs w:val="36"/>
                                <w:rtl/>
                              </w:rPr>
                              <w:t xml:space="preserve"> 2019-2020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623417" id="_x0000_t202" coordsize="21600,21600" o:spt="202" path="m,l,21600r21600,l21600,xe">
                <v:stroke joinstyle="miter"/>
                <v:path gradientshapeok="t" o:connecttype="rect"/>
              </v:shapetype>
              <v:shape id="תיבת טקסט 2" o:spid="_x0000_s1026" type="#_x0000_t202" style="position:absolute;left:0;text-align:left;margin-left:28.45pt;margin-top:0;width:175.65pt;height:55.55pt;flip:x;z-index:2517104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" strokecolor="white">
                <v:path arrowok="t"/>
                <v:textbox>
                  <w:txbxContent>
                    <w:p w:rsidR="00BA5D88" w:rsidRPr="009D5739" w:rsidRDefault="00BA5D88" w:rsidP="00BA5D88">
                      <w:pPr>
                        <w:jc w:val="both"/>
                        <w:rPr>
                          <w:rFonts w:ascii="David" w:hAnsi="David" w:cs="David"/>
                          <w:b/>
                          <w:bCs/>
                          <w:sz w:val="36"/>
                          <w:szCs w:val="36"/>
                          <w:rtl/>
                        </w:rPr>
                      </w:pPr>
                      <w:r w:rsidRPr="009D5739">
                        <w:rPr>
                          <w:rFonts w:ascii="David" w:hAnsi="David" w:cs="David"/>
                          <w:b/>
                          <w:bCs/>
                          <w:sz w:val="36"/>
                          <w:szCs w:val="36"/>
                          <w:rtl/>
                        </w:rPr>
                        <w:t>המכללה לביטחון לאומי</w:t>
                      </w:r>
                    </w:p>
                    <w:p w:rsidR="00BA5D88" w:rsidRPr="009D5739" w:rsidRDefault="00BA5D88" w:rsidP="00BA5D88">
                      <w:pPr>
                        <w:jc w:val="both"/>
                        <w:rPr>
                          <w:rFonts w:ascii="David" w:hAnsi="David" w:cs="David"/>
                          <w:b/>
                          <w:bCs/>
                          <w:sz w:val="36"/>
                          <w:szCs w:val="36"/>
                          <w:rtl/>
                          <w:cs/>
                        </w:rPr>
                      </w:pPr>
                      <w:r w:rsidRPr="009D5739">
                        <w:rPr>
                          <w:rFonts w:ascii="David" w:hAnsi="David" w:cs="David"/>
                          <w:b/>
                          <w:bCs/>
                          <w:sz w:val="36"/>
                          <w:szCs w:val="36"/>
                          <w:rtl/>
                        </w:rPr>
                        <w:t>מחזור מ"ז</w:t>
                      </w:r>
                      <w:r>
                        <w:rPr>
                          <w:rFonts w:ascii="David" w:hAnsi="David" w:cs="David" w:hint="cs"/>
                          <w:b/>
                          <w:bCs/>
                          <w:sz w:val="36"/>
                          <w:szCs w:val="36"/>
                          <w:rtl/>
                        </w:rPr>
                        <w:t xml:space="preserve">  </w:t>
                      </w:r>
                      <w:r w:rsidRPr="009D5739">
                        <w:rPr>
                          <w:rFonts w:ascii="David" w:hAnsi="David" w:cs="David"/>
                          <w:b/>
                          <w:bCs/>
                          <w:sz w:val="36"/>
                          <w:szCs w:val="36"/>
                          <w:rtl/>
                        </w:rPr>
                        <w:t xml:space="preserve"> 2019-2020</w:t>
                      </w:r>
                    </w:p>
                  </w:txbxContent>
                </v:textbox>
                <w10:wrap type="square" anchorx="page"/>
              </v:shape>
            </w:pict>
          </mc:Fallback>
        </mc:AlternateContent>
      </w:r>
      <w:r w:rsidR="00E54EF5">
        <w:rPr>
          <w:noProof/>
        </w:rPr>
        <w:drawing>
          <wp:anchor distT="0" distB="0" distL="114300" distR="114300" simplePos="0" relativeHeight="251709440" behindDoc="0" locked="0" layoutInCell="1" allowOverlap="1" wp14:anchorId="69F698BA" wp14:editId="344DF7A1">
            <wp:simplePos x="0" y="0"/>
            <wp:positionH relativeFrom="column">
              <wp:posOffset>4253454</wp:posOffset>
            </wp:positionH>
            <wp:positionV relativeFrom="page">
              <wp:posOffset>68304</wp:posOffset>
            </wp:positionV>
            <wp:extent cx="934720" cy="1220470"/>
            <wp:effectExtent l="0" t="0" r="0" b="0"/>
            <wp:wrapSquare wrapText="bothSides"/>
            <wp:docPr id="18" name="תמונה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תמונה 5"/>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4720" cy="1220470"/>
                    </a:xfrm>
                    <a:prstGeom prst="rect">
                      <a:avLst/>
                    </a:prstGeom>
                    <a:noFill/>
                    <a:ln>
                      <a:noFill/>
                    </a:ln>
                  </pic:spPr>
                </pic:pic>
              </a:graphicData>
            </a:graphic>
            <wp14:sizeRelH relativeFrom="page">
              <wp14:pctWidth>0</wp14:pctWidth>
            </wp14:sizeRelH>
            <wp14:sizeRelV relativeFrom="page">
              <wp14:pctHeight>0</wp14:pctHeight>
            </wp14:sizeRelV>
          </wp:anchor>
        </w:drawing>
      </w:r>
      <w:r w:rsidR="00E54EF5">
        <w:rPr>
          <w:noProof/>
        </w:rPr>
        <mc:AlternateContent>
          <mc:Choice Requires="wpg">
            <w:drawing>
              <wp:anchor distT="0" distB="0" distL="114300" distR="114300" simplePos="0" relativeHeight="251711488" behindDoc="0" locked="0" layoutInCell="1" allowOverlap="1" wp14:anchorId="2E21B015" wp14:editId="5D6CF23D">
                <wp:simplePos x="0" y="0"/>
                <wp:positionH relativeFrom="margin">
                  <wp:posOffset>-1022230</wp:posOffset>
                </wp:positionH>
                <wp:positionV relativeFrom="margin">
                  <wp:posOffset>-526212</wp:posOffset>
                </wp:positionV>
                <wp:extent cx="7364933" cy="405441"/>
                <wp:effectExtent l="0" t="0" r="26670" b="13970"/>
                <wp:wrapNone/>
                <wp:docPr id="1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4933" cy="405441"/>
                          <a:chOff x="0" y="0"/>
                          <a:chExt cx="20001" cy="20000"/>
                        </a:xfrm>
                      </wpg:grpSpPr>
                      <wps:wsp>
                        <wps:cNvPr id="15"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6"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96F54F" id="Group 7" o:spid="_x0000_s1026" style="position:absolute;left:0;text-align:left;margin-left:-80.5pt;margin-top:-41.45pt;width:579.9pt;height:31.9pt;z-index:251711488;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">
                <v:shape id="Freeform 3"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p>
    <w:p w:rsidR="00BA5D88" w:rsidRPr="00252869" w:rsidRDefault="00BA5D88" w:rsidP="00BA5D88">
      <w:pPr>
        <w:pStyle w:val="Standard"/>
        <w:spacing w:after="0" w:line="276" w:lineRule="auto"/>
        <w:ind w:right="-1418"/>
        <w:jc w:val="both"/>
        <w:rPr>
          <w:rFonts w:cs="Arial"/>
          <w:rtl/>
        </w:rPr>
      </w:pPr>
      <w:r>
        <w:rPr>
          <w:rFonts w:ascii="Times New Roman" w:eastAsia="Times New Roman" w:hAnsi="Times New Roman" w:cs="David"/>
          <w:b/>
          <w:bCs/>
          <w:color w:val="000099"/>
          <w:sz w:val="44"/>
          <w:szCs w:val="44"/>
          <w:rtl/>
        </w:rPr>
        <w:t xml:space="preserve">                                           </w:t>
      </w:r>
      <w:r>
        <w:rPr>
          <w:rFonts w:ascii="Times New Roman" w:eastAsia="Times New Roman" w:hAnsi="Times New Roman" w:cs="David"/>
          <w:b/>
          <w:bCs/>
          <w:color w:val="000099"/>
          <w:sz w:val="40"/>
          <w:szCs w:val="40"/>
          <w:rtl/>
        </w:rPr>
        <w:t xml:space="preserve">       </w:t>
      </w:r>
    </w:p>
    <w:p w:rsidR="00BA5D88" w:rsidRPr="009A24DD" w:rsidRDefault="00BA5D88" w:rsidP="00BA5D88">
      <w:pPr>
        <w:spacing w:line="360" w:lineRule="auto"/>
        <w:jc w:val="center"/>
        <w:rPr>
          <w:rFonts w:cs="David"/>
          <w:sz w:val="28"/>
          <w:szCs w:val="28"/>
          <w:rtl/>
        </w:rPr>
      </w:pPr>
    </w:p>
    <w:p w:rsidR="00BA5D88" w:rsidRDefault="00BA5D88" w:rsidP="00BA5D88">
      <w:pPr>
        <w:spacing w:line="360" w:lineRule="auto"/>
        <w:jc w:val="center"/>
        <w:rPr>
          <w:rFonts w:cs="David"/>
          <w:sz w:val="28"/>
          <w:szCs w:val="28"/>
          <w:rtl/>
        </w:rPr>
      </w:pPr>
    </w:p>
    <w:p w:rsidR="001F14CD" w:rsidRDefault="003F2EA3" w:rsidP="00E54EF5">
      <w:pPr>
        <w:spacing w:line="720" w:lineRule="auto"/>
        <w:jc w:val="center"/>
        <w:rPr>
          <w:rFonts w:cs="David"/>
          <w:b/>
          <w:bCs/>
          <w:sz w:val="32"/>
          <w:szCs w:val="32"/>
          <w:rtl/>
        </w:rPr>
      </w:pPr>
      <w:r w:rsidRPr="005A34BB">
        <w:rPr>
          <w:rFonts w:cs="Times New Roman"/>
          <w:b/>
          <w:bCs/>
          <w:noProof/>
          <w:u w:val="single"/>
        </w:rPr>
        <mc:AlternateContent>
          <mc:Choice Requires="wps">
            <w:drawing>
              <wp:anchor distT="45720" distB="45720" distL="114300" distR="114300" simplePos="0" relativeHeight="251713536" behindDoc="0" locked="0" layoutInCell="1" allowOverlap="1" wp14:anchorId="6B1661DB" wp14:editId="54B4F6DC">
                <wp:simplePos x="0" y="0"/>
                <wp:positionH relativeFrom="column">
                  <wp:posOffset>-231140</wp:posOffset>
                </wp:positionH>
                <wp:positionV relativeFrom="paragraph">
                  <wp:posOffset>647700</wp:posOffset>
                </wp:positionV>
                <wp:extent cx="1181100" cy="361950"/>
                <wp:effectExtent l="0" t="0" r="19050"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61950"/>
                        </a:xfrm>
                        <a:prstGeom prst="rect">
                          <a:avLst/>
                        </a:prstGeom>
                        <a:solidFill>
                          <a:srgbClr val="FFFFFF"/>
                        </a:solidFill>
                        <a:ln w="9525">
                          <a:solidFill>
                            <a:srgbClr val="FF0000"/>
                          </a:solidFill>
                          <a:miter lim="800000"/>
                          <a:headEnd/>
                          <a:tailEnd/>
                        </a:ln>
                      </wps:spPr>
                      <wps:txbx>
                        <w:txbxContent>
                          <w:p w:rsidR="003F2EA3" w:rsidRPr="00824A9B" w:rsidRDefault="003F2EA3" w:rsidP="003F2EA3">
                            <w:pPr>
                              <w:bidi w:val="0"/>
                              <w:rPr>
                                <w:color w:val="FF0000"/>
                                <w:sz w:val="28"/>
                                <w:szCs w:val="28"/>
                                <w14:textOutline w14:w="9525" w14:cap="rnd" w14:cmpd="sng" w14:algn="ctr">
                                  <w14:solidFill>
                                    <w14:srgbClr w14:val="FF0000"/>
                                  </w14:solidFill>
                                  <w14:prstDash w14:val="solid"/>
                                  <w14:bevel/>
                                </w14:textOutline>
                              </w:rPr>
                            </w:pPr>
                            <w:r w:rsidRPr="00824A9B">
                              <w:rPr>
                                <w:rFonts w:hint="cs"/>
                                <w:color w:val="FF0000"/>
                                <w:sz w:val="28"/>
                                <w:szCs w:val="28"/>
                                <w:rtl/>
                                <w14:textOutline w14:w="9525" w14:cap="rnd" w14:cmpd="sng" w14:algn="ctr">
                                  <w14:solidFill>
                                    <w14:srgbClr w14:val="FF0000"/>
                                  </w14:solidFill>
                                  <w14:prstDash w14:val="solid"/>
                                  <w14:bevel/>
                                </w14:textOutline>
                              </w:rPr>
                              <w:t>ציון סופי 8</w:t>
                            </w:r>
                            <w:r>
                              <w:rPr>
                                <w:rFonts w:hint="cs"/>
                                <w:color w:val="FF0000"/>
                                <w:sz w:val="28"/>
                                <w:szCs w:val="28"/>
                                <w:rtl/>
                                <w14:textOutline w14:w="9525" w14:cap="rnd" w14:cmpd="sng" w14:algn="ctr">
                                  <w14:solidFill>
                                    <w14:srgbClr w14:val="FF0000"/>
                                  </w14:solidFill>
                                  <w14:prstDash w14:val="solid"/>
                                  <w14:bevel/>
                                </w14:textOutline>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1661DB" id="Text Box 2" o:spid="_x0000_s1027" type="#_x0000_t202" style="position:absolute;left:0;text-align:left;margin-left:-18.2pt;margin-top:51pt;width:93pt;height:28.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" strokecolor="red">
                <v:textbox>
                  <w:txbxContent>
                    <w:p w:rsidR="003F2EA3" w:rsidRPr="00824A9B" w:rsidRDefault="003F2EA3" w:rsidP="003F2EA3">
                      <w:pPr>
                        <w:bidi w:val="0"/>
                        <w:rPr>
                          <w:color w:val="FF0000"/>
                          <w:sz w:val="28"/>
                          <w:szCs w:val="28"/>
                          <w14:textOutline w14:w="9525" w14:cap="rnd" w14:cmpd="sng" w14:algn="ctr">
                            <w14:solidFill>
                              <w14:srgbClr w14:val="FF0000"/>
                            </w14:solidFill>
                            <w14:prstDash w14:val="solid"/>
                            <w14:bevel/>
                          </w14:textOutline>
                        </w:rPr>
                      </w:pPr>
                      <w:r w:rsidRPr="00824A9B">
                        <w:rPr>
                          <w:rFonts w:hint="cs"/>
                          <w:color w:val="FF0000"/>
                          <w:sz w:val="28"/>
                          <w:szCs w:val="28"/>
                          <w:rtl/>
                          <w14:textOutline w14:w="9525" w14:cap="rnd" w14:cmpd="sng" w14:algn="ctr">
                            <w14:solidFill>
                              <w14:srgbClr w14:val="FF0000"/>
                            </w14:solidFill>
                            <w14:prstDash w14:val="solid"/>
                            <w14:bevel/>
                          </w14:textOutline>
                        </w:rPr>
                        <w:t>ציון סופי 8</w:t>
                      </w:r>
                      <w:r>
                        <w:rPr>
                          <w:rFonts w:hint="cs"/>
                          <w:color w:val="FF0000"/>
                          <w:sz w:val="28"/>
                          <w:szCs w:val="28"/>
                          <w:rtl/>
                          <w14:textOutline w14:w="9525" w14:cap="rnd" w14:cmpd="sng" w14:algn="ctr">
                            <w14:solidFill>
                              <w14:srgbClr w14:val="FF0000"/>
                            </w14:solidFill>
                            <w14:prstDash w14:val="solid"/>
                            <w14:bevel/>
                          </w14:textOutline>
                        </w:rPr>
                        <w:t>7</w:t>
                      </w:r>
                    </w:p>
                  </w:txbxContent>
                </v:textbox>
              </v:shape>
            </w:pict>
          </mc:Fallback>
        </mc:AlternateContent>
      </w:r>
    </w:p>
    <w:p w:rsidR="001F14CD" w:rsidRDefault="001F14CD" w:rsidP="00E54EF5">
      <w:pPr>
        <w:spacing w:line="720" w:lineRule="auto"/>
        <w:jc w:val="center"/>
        <w:rPr>
          <w:rFonts w:cs="David"/>
          <w:b/>
          <w:bCs/>
          <w:sz w:val="32"/>
          <w:szCs w:val="32"/>
          <w:rtl/>
        </w:rPr>
      </w:pPr>
    </w:p>
    <w:p w:rsidR="00F71C03" w:rsidRDefault="00A51210" w:rsidP="006E529F">
      <w:pPr>
        <w:spacing w:line="720" w:lineRule="auto"/>
        <w:jc w:val="center"/>
        <w:rPr>
          <w:rFonts w:cs="David"/>
          <w:b/>
          <w:bCs/>
          <w:sz w:val="32"/>
          <w:szCs w:val="32"/>
          <w:rtl/>
        </w:rPr>
      </w:pPr>
      <w:commentRangeStart w:id="0"/>
      <w:r>
        <w:rPr>
          <w:rFonts w:cs="David" w:hint="cs"/>
          <w:b/>
          <w:bCs/>
          <w:sz w:val="32"/>
          <w:szCs w:val="32"/>
          <w:rtl/>
        </w:rPr>
        <w:t xml:space="preserve">העולם הדיגיטלי למקבלי </w:t>
      </w:r>
      <w:commentRangeEnd w:id="0"/>
      <w:r w:rsidR="00E901E7">
        <w:rPr>
          <w:rStyle w:val="a8"/>
          <w:rFonts w:ascii="Calibri" w:eastAsia="Calibri" w:hAnsi="Calibri" w:cs="Arial"/>
          <w:rtl/>
        </w:rPr>
        <w:commentReference w:id="0"/>
      </w:r>
      <w:r>
        <w:rPr>
          <w:rFonts w:cs="David" w:hint="cs"/>
          <w:b/>
          <w:bCs/>
          <w:sz w:val="32"/>
          <w:szCs w:val="32"/>
          <w:rtl/>
        </w:rPr>
        <w:t>החלטות</w:t>
      </w:r>
    </w:p>
    <w:p w:rsidR="00BA5D88" w:rsidRPr="00F56DF7" w:rsidRDefault="00193434" w:rsidP="00E54EF5">
      <w:pPr>
        <w:spacing w:line="720" w:lineRule="auto"/>
        <w:jc w:val="center"/>
        <w:rPr>
          <w:rFonts w:cs="David"/>
          <w:b/>
          <w:bCs/>
          <w:sz w:val="32"/>
          <w:szCs w:val="32"/>
          <w:rtl/>
        </w:rPr>
      </w:pPr>
      <w:r>
        <w:rPr>
          <w:rFonts w:cs="David" w:hint="cs"/>
          <w:b/>
          <w:bCs/>
          <w:sz w:val="32"/>
          <w:szCs w:val="32"/>
          <w:rtl/>
        </w:rPr>
        <w:t>עבודת גמר</w:t>
      </w:r>
    </w:p>
    <w:p w:rsidR="00BA5D88" w:rsidRPr="00E54EF5" w:rsidRDefault="00BA5D88" w:rsidP="00E54EF5">
      <w:pPr>
        <w:spacing w:line="720" w:lineRule="auto"/>
        <w:jc w:val="center"/>
        <w:rPr>
          <w:rFonts w:cs="David"/>
          <w:sz w:val="28"/>
          <w:szCs w:val="28"/>
          <w:rtl/>
        </w:rPr>
      </w:pPr>
      <w:r w:rsidRPr="00E54EF5">
        <w:rPr>
          <w:rFonts w:cs="David" w:hint="cs"/>
          <w:sz w:val="28"/>
          <w:szCs w:val="28"/>
          <w:rtl/>
        </w:rPr>
        <w:t>בנושא</w:t>
      </w:r>
    </w:p>
    <w:p w:rsidR="00BA5D88" w:rsidRPr="00E54EF5" w:rsidRDefault="00193434" w:rsidP="00543FB7">
      <w:pPr>
        <w:spacing w:line="720" w:lineRule="auto"/>
        <w:jc w:val="center"/>
        <w:rPr>
          <w:rFonts w:cs="David"/>
          <w:b/>
          <w:bCs/>
          <w:sz w:val="32"/>
          <w:szCs w:val="32"/>
          <w:rtl/>
        </w:rPr>
      </w:pPr>
      <w:r>
        <w:rPr>
          <w:rFonts w:cs="David" w:hint="cs"/>
          <w:b/>
          <w:bCs/>
          <w:sz w:val="32"/>
          <w:szCs w:val="32"/>
          <w:rtl/>
        </w:rPr>
        <w:t>סימולטור נהיגה ברק"</w:t>
      </w:r>
      <w:r w:rsidR="00543FB7">
        <w:rPr>
          <w:rFonts w:cs="David" w:hint="cs"/>
          <w:b/>
          <w:bCs/>
          <w:sz w:val="32"/>
          <w:szCs w:val="32"/>
          <w:rtl/>
        </w:rPr>
        <w:t>ם</w:t>
      </w:r>
      <w:r>
        <w:rPr>
          <w:rFonts w:cs="David" w:hint="cs"/>
          <w:b/>
          <w:bCs/>
          <w:sz w:val="32"/>
          <w:szCs w:val="32"/>
          <w:rtl/>
        </w:rPr>
        <w:t xml:space="preserve"> (רכב קרבי משוריין)</w:t>
      </w:r>
    </w:p>
    <w:p w:rsidR="00BA5D88" w:rsidRDefault="00BA5D88" w:rsidP="00BA5D88">
      <w:pPr>
        <w:spacing w:line="360" w:lineRule="auto"/>
        <w:rPr>
          <w:rFonts w:cs="David"/>
          <w:b/>
          <w:bCs/>
          <w:sz w:val="32"/>
          <w:szCs w:val="32"/>
          <w:rtl/>
        </w:rPr>
      </w:pPr>
    </w:p>
    <w:p w:rsidR="00BA5D88" w:rsidRDefault="00BA5D88" w:rsidP="00BA5D88">
      <w:pPr>
        <w:spacing w:line="360" w:lineRule="auto"/>
        <w:rPr>
          <w:rFonts w:cs="David"/>
          <w:b/>
          <w:bCs/>
          <w:sz w:val="32"/>
          <w:szCs w:val="32"/>
          <w:rtl/>
        </w:rPr>
      </w:pPr>
    </w:p>
    <w:p w:rsidR="00BA5D88" w:rsidRDefault="00BA5D88" w:rsidP="00BA5D88">
      <w:pPr>
        <w:spacing w:line="360" w:lineRule="auto"/>
        <w:rPr>
          <w:rFonts w:cs="David"/>
          <w:b/>
          <w:bCs/>
          <w:sz w:val="28"/>
          <w:szCs w:val="28"/>
          <w:u w:val="single"/>
          <w:rtl/>
        </w:rPr>
      </w:pPr>
    </w:p>
    <w:p w:rsidR="00BA5D88" w:rsidRPr="00A514F7" w:rsidRDefault="00BA5D88" w:rsidP="00BA5D88">
      <w:pPr>
        <w:spacing w:line="360" w:lineRule="auto"/>
        <w:rPr>
          <w:rFonts w:cs="David"/>
          <w:b/>
          <w:bCs/>
          <w:sz w:val="28"/>
          <w:szCs w:val="28"/>
          <w:rtl/>
        </w:rPr>
      </w:pPr>
      <w:r w:rsidRPr="00A514F7">
        <w:rPr>
          <w:rFonts w:cs="David" w:hint="cs"/>
          <w:b/>
          <w:bCs/>
          <w:sz w:val="28"/>
          <w:szCs w:val="28"/>
          <w:u w:val="single"/>
          <w:rtl/>
        </w:rPr>
        <w:t>מגיש</w:t>
      </w:r>
      <w:r w:rsidRPr="00A514F7">
        <w:rPr>
          <w:rFonts w:cs="David" w:hint="cs"/>
          <w:b/>
          <w:bCs/>
          <w:sz w:val="28"/>
          <w:szCs w:val="28"/>
          <w:rtl/>
        </w:rPr>
        <w:t xml:space="preserve">: </w:t>
      </w:r>
    </w:p>
    <w:p w:rsidR="00BA5D88" w:rsidRDefault="00BA5D88" w:rsidP="00BA5D88">
      <w:pPr>
        <w:spacing w:line="360" w:lineRule="auto"/>
        <w:rPr>
          <w:rFonts w:cs="David"/>
          <w:sz w:val="28"/>
          <w:szCs w:val="28"/>
          <w:rtl/>
        </w:rPr>
      </w:pPr>
      <w:r w:rsidRPr="007514F4">
        <w:rPr>
          <w:rFonts w:cs="David" w:hint="cs"/>
          <w:sz w:val="28"/>
          <w:szCs w:val="28"/>
          <w:rtl/>
        </w:rPr>
        <w:t>עידו מזרחי, ת.ז: 032812406</w:t>
      </w:r>
    </w:p>
    <w:p w:rsidR="009F7AAE" w:rsidRPr="00E54EF5" w:rsidRDefault="009F7AAE" w:rsidP="00193434">
      <w:pPr>
        <w:spacing w:line="720" w:lineRule="auto"/>
        <w:rPr>
          <w:rFonts w:cs="David"/>
          <w:sz w:val="28"/>
          <w:szCs w:val="28"/>
          <w:rtl/>
        </w:rPr>
      </w:pPr>
      <w:r>
        <w:rPr>
          <w:rFonts w:cs="David" w:hint="cs"/>
          <w:sz w:val="28"/>
          <w:szCs w:val="28"/>
          <w:rtl/>
        </w:rPr>
        <w:t xml:space="preserve">מרצה: </w:t>
      </w:r>
      <w:r w:rsidRPr="00E54EF5">
        <w:rPr>
          <w:rFonts w:cs="David" w:hint="cs"/>
          <w:sz w:val="28"/>
          <w:szCs w:val="28"/>
          <w:rtl/>
        </w:rPr>
        <w:t xml:space="preserve">פרופ' </w:t>
      </w:r>
      <w:r w:rsidR="00193434">
        <w:rPr>
          <w:rFonts w:cs="David" w:hint="cs"/>
          <w:sz w:val="28"/>
          <w:szCs w:val="28"/>
          <w:rtl/>
        </w:rPr>
        <w:t>דני רז</w:t>
      </w:r>
    </w:p>
    <w:p w:rsidR="009F7AAE" w:rsidRPr="007514F4" w:rsidRDefault="009F7AAE" w:rsidP="00BA5D88">
      <w:pPr>
        <w:spacing w:line="360" w:lineRule="auto"/>
        <w:rPr>
          <w:rFonts w:cs="David"/>
          <w:sz w:val="28"/>
          <w:szCs w:val="28"/>
          <w:rtl/>
        </w:rPr>
      </w:pPr>
    </w:p>
    <w:p w:rsidR="00BA5D88" w:rsidRDefault="00BA5D88" w:rsidP="00BA5D88">
      <w:pPr>
        <w:spacing w:line="360" w:lineRule="auto"/>
        <w:rPr>
          <w:rFonts w:cs="David"/>
          <w:b/>
          <w:bCs/>
          <w:sz w:val="28"/>
          <w:szCs w:val="28"/>
          <w:rtl/>
        </w:rPr>
      </w:pPr>
    </w:p>
    <w:p w:rsidR="00BA5D88" w:rsidRDefault="00193434" w:rsidP="001F14CD">
      <w:pPr>
        <w:spacing w:line="360" w:lineRule="auto"/>
        <w:jc w:val="right"/>
        <w:rPr>
          <w:rFonts w:cs="David"/>
          <w:b/>
          <w:bCs/>
          <w:sz w:val="28"/>
          <w:szCs w:val="28"/>
          <w:rtl/>
        </w:rPr>
      </w:pPr>
      <w:r>
        <w:rPr>
          <w:rFonts w:cs="David" w:hint="cs"/>
          <w:b/>
          <w:bCs/>
          <w:sz w:val="28"/>
          <w:szCs w:val="28"/>
          <w:rtl/>
        </w:rPr>
        <w:t>מרץ</w:t>
      </w:r>
      <w:r w:rsidR="00E05E0A">
        <w:rPr>
          <w:rFonts w:cs="David" w:hint="cs"/>
          <w:b/>
          <w:bCs/>
          <w:sz w:val="28"/>
          <w:szCs w:val="28"/>
          <w:rtl/>
        </w:rPr>
        <w:t xml:space="preserve"> 2020</w:t>
      </w:r>
    </w:p>
    <w:p w:rsidR="003447E1" w:rsidRPr="00817BF9" w:rsidRDefault="008E65F6" w:rsidP="00442CE0">
      <w:pPr>
        <w:spacing w:line="360" w:lineRule="auto"/>
        <w:rPr>
          <w:rFonts w:ascii="David" w:hAnsi="David" w:cs="David"/>
          <w:b/>
          <w:bCs/>
          <w:sz w:val="26"/>
          <w:szCs w:val="26"/>
          <w:rtl/>
        </w:rPr>
      </w:pPr>
      <w:r>
        <w:rPr>
          <w:rFonts w:ascii="David" w:hAnsi="David" w:cs="David" w:hint="cs"/>
          <w:b/>
          <w:bCs/>
          <w:sz w:val="26"/>
          <w:szCs w:val="26"/>
          <w:u w:val="single"/>
          <w:rtl/>
        </w:rPr>
        <w:t>רקע</w:t>
      </w:r>
    </w:p>
    <w:p w:rsidR="008E65F6" w:rsidRDefault="008E65F6" w:rsidP="008E65F6">
      <w:pPr>
        <w:spacing w:line="360" w:lineRule="auto"/>
        <w:jc w:val="both"/>
        <w:rPr>
          <w:rFonts w:ascii="David" w:hAnsi="David" w:cs="David"/>
          <w:sz w:val="28"/>
          <w:szCs w:val="28"/>
          <w:rtl/>
        </w:rPr>
      </w:pPr>
      <w:r>
        <w:rPr>
          <w:rFonts w:ascii="David" w:hAnsi="David" w:cs="David" w:hint="cs"/>
          <w:sz w:val="28"/>
          <w:szCs w:val="28"/>
          <w:rtl/>
        </w:rPr>
        <w:t xml:space="preserve">מאז ומעולם היה התמרון היבשתי (שילוב של תנועה ואש בקרב כוחות היבשה) לאחד מן הכלים המרכזיים שעמדו לרשותו של צה"ל בכדי להכריע את האויבים המאיימים על קיומה של מדינת ישראל. </w:t>
      </w:r>
    </w:p>
    <w:p w:rsidR="00DD2D93" w:rsidRDefault="00DD2D93" w:rsidP="00DD2D93">
      <w:pPr>
        <w:spacing w:line="360" w:lineRule="auto"/>
        <w:jc w:val="both"/>
        <w:rPr>
          <w:rFonts w:ascii="David" w:hAnsi="David" w:cs="David"/>
          <w:sz w:val="28"/>
          <w:szCs w:val="28"/>
          <w:rtl/>
        </w:rPr>
      </w:pPr>
      <w:r>
        <w:rPr>
          <w:rFonts w:ascii="David" w:hAnsi="David" w:cs="David" w:hint="cs"/>
          <w:sz w:val="28"/>
          <w:szCs w:val="28"/>
          <w:rtl/>
        </w:rPr>
        <w:t>בשנים האחרונות מתמודד צה"ל</w:t>
      </w:r>
      <w:r w:rsidRPr="005F56F6">
        <w:rPr>
          <w:rFonts w:ascii="David" w:hAnsi="David" w:cs="David"/>
          <w:sz w:val="28"/>
          <w:szCs w:val="28"/>
          <w:rtl/>
        </w:rPr>
        <w:t xml:space="preserve"> עם אויבים </w:t>
      </w:r>
      <w:r>
        <w:rPr>
          <w:rFonts w:ascii="David" w:hAnsi="David" w:cs="David" w:hint="cs"/>
          <w:sz w:val="28"/>
          <w:szCs w:val="28"/>
          <w:rtl/>
        </w:rPr>
        <w:t>לא</w:t>
      </w:r>
      <w:r w:rsidRPr="005F56F6">
        <w:rPr>
          <w:rFonts w:ascii="David" w:hAnsi="David" w:cs="David"/>
          <w:sz w:val="28"/>
          <w:szCs w:val="28"/>
          <w:rtl/>
        </w:rPr>
        <w:t xml:space="preserve">-מדינתיים הנוקטים במאפייני פעולה </w:t>
      </w:r>
      <w:r w:rsidRPr="005F56F6">
        <w:rPr>
          <w:rFonts w:ascii="David" w:hAnsi="David" w:cs="David" w:hint="eastAsia"/>
          <w:sz w:val="28"/>
          <w:szCs w:val="28"/>
          <w:rtl/>
        </w:rPr>
        <w:t>אשר</w:t>
      </w:r>
      <w:r w:rsidRPr="005F56F6">
        <w:rPr>
          <w:rFonts w:ascii="David" w:hAnsi="David" w:cs="David"/>
          <w:sz w:val="28"/>
          <w:szCs w:val="28"/>
          <w:rtl/>
        </w:rPr>
        <w:t xml:space="preserve"> משנים באופן משמעותי את האתגרים בשדה הקרב. </w:t>
      </w:r>
      <w:r w:rsidRPr="005F56F6">
        <w:rPr>
          <w:rFonts w:ascii="David" w:hAnsi="David" w:cs="David" w:hint="eastAsia"/>
          <w:sz w:val="28"/>
          <w:szCs w:val="28"/>
          <w:rtl/>
        </w:rPr>
        <w:t>ארגונים</w:t>
      </w:r>
      <w:r w:rsidRPr="005F56F6">
        <w:rPr>
          <w:rFonts w:ascii="David" w:hAnsi="David" w:cs="David"/>
          <w:sz w:val="28"/>
          <w:szCs w:val="28"/>
          <w:rtl/>
        </w:rPr>
        <w:t xml:space="preserve"> </w:t>
      </w:r>
      <w:r w:rsidRPr="005F56F6">
        <w:rPr>
          <w:rFonts w:ascii="David" w:hAnsi="David" w:cs="David" w:hint="eastAsia"/>
          <w:sz w:val="28"/>
          <w:szCs w:val="28"/>
          <w:rtl/>
        </w:rPr>
        <w:t>אלו</w:t>
      </w:r>
      <w:r w:rsidRPr="005F56F6">
        <w:rPr>
          <w:rFonts w:ascii="David" w:hAnsi="David" w:cs="David"/>
          <w:sz w:val="28"/>
          <w:szCs w:val="28"/>
          <w:rtl/>
        </w:rPr>
        <w:t xml:space="preserve"> </w:t>
      </w:r>
      <w:r w:rsidRPr="005F56F6">
        <w:rPr>
          <w:rFonts w:ascii="David" w:hAnsi="David" w:cs="David" w:hint="eastAsia"/>
          <w:sz w:val="28"/>
          <w:szCs w:val="28"/>
          <w:rtl/>
        </w:rPr>
        <w:t>מפעילים</w:t>
      </w:r>
      <w:r w:rsidRPr="005F56F6">
        <w:rPr>
          <w:rFonts w:ascii="David" w:hAnsi="David" w:cs="David"/>
          <w:sz w:val="28"/>
          <w:szCs w:val="28"/>
          <w:rtl/>
        </w:rPr>
        <w:t xml:space="preserve"> </w:t>
      </w:r>
      <w:r w:rsidRPr="005F56F6">
        <w:rPr>
          <w:rFonts w:ascii="David" w:hAnsi="David" w:cs="David" w:hint="eastAsia"/>
          <w:sz w:val="28"/>
          <w:szCs w:val="28"/>
          <w:rtl/>
        </w:rPr>
        <w:t>נשק</w:t>
      </w:r>
      <w:r w:rsidRPr="005F56F6">
        <w:rPr>
          <w:rFonts w:ascii="David" w:hAnsi="David" w:cs="David"/>
          <w:sz w:val="28"/>
          <w:szCs w:val="28"/>
          <w:rtl/>
        </w:rPr>
        <w:t xml:space="preserve"> </w:t>
      </w:r>
      <w:r w:rsidRPr="005F56F6">
        <w:rPr>
          <w:rFonts w:ascii="David" w:hAnsi="David" w:cs="David" w:hint="eastAsia"/>
          <w:sz w:val="28"/>
          <w:szCs w:val="28"/>
          <w:rtl/>
        </w:rPr>
        <w:t>רקטי</w:t>
      </w:r>
      <w:r w:rsidRPr="005F56F6">
        <w:rPr>
          <w:rFonts w:ascii="David" w:hAnsi="David" w:cs="David"/>
          <w:sz w:val="28"/>
          <w:szCs w:val="28"/>
          <w:rtl/>
        </w:rPr>
        <w:t xml:space="preserve"> תלול מסלול ל</w:t>
      </w:r>
      <w:r>
        <w:rPr>
          <w:rFonts w:ascii="David" w:hAnsi="David" w:cs="David" w:hint="cs"/>
          <w:sz w:val="28"/>
          <w:szCs w:val="28"/>
          <w:rtl/>
        </w:rPr>
        <w:t xml:space="preserve">עבר </w:t>
      </w:r>
      <w:r w:rsidRPr="005F56F6">
        <w:rPr>
          <w:rFonts w:ascii="David" w:hAnsi="David" w:cs="David" w:hint="eastAsia"/>
          <w:sz w:val="28"/>
          <w:szCs w:val="28"/>
          <w:rtl/>
        </w:rPr>
        <w:t>עורף</w:t>
      </w:r>
      <w:r w:rsidRPr="005F56F6">
        <w:rPr>
          <w:rFonts w:ascii="David" w:hAnsi="David" w:cs="David"/>
          <w:sz w:val="28"/>
          <w:szCs w:val="28"/>
          <w:rtl/>
        </w:rPr>
        <w:t xml:space="preserve"> </w:t>
      </w:r>
      <w:r w:rsidRPr="005F56F6">
        <w:rPr>
          <w:rFonts w:ascii="David" w:hAnsi="David" w:cs="David" w:hint="eastAsia"/>
          <w:sz w:val="28"/>
          <w:szCs w:val="28"/>
          <w:rtl/>
        </w:rPr>
        <w:t>מדינת</w:t>
      </w:r>
      <w:r w:rsidRPr="005F56F6">
        <w:rPr>
          <w:rFonts w:ascii="David" w:hAnsi="David" w:cs="David"/>
          <w:sz w:val="28"/>
          <w:szCs w:val="28"/>
          <w:rtl/>
        </w:rPr>
        <w:t xml:space="preserve"> </w:t>
      </w:r>
      <w:r w:rsidRPr="005F56F6">
        <w:rPr>
          <w:rFonts w:ascii="David" w:hAnsi="David" w:cs="David" w:hint="eastAsia"/>
          <w:sz w:val="28"/>
          <w:szCs w:val="28"/>
          <w:rtl/>
        </w:rPr>
        <w:t>ישראל</w:t>
      </w:r>
      <w:r w:rsidRPr="005F56F6">
        <w:rPr>
          <w:rFonts w:ascii="David" w:hAnsi="David" w:cs="David"/>
          <w:sz w:val="28"/>
          <w:szCs w:val="28"/>
          <w:rtl/>
        </w:rPr>
        <w:t xml:space="preserve"> </w:t>
      </w:r>
      <w:r>
        <w:rPr>
          <w:rFonts w:ascii="David" w:hAnsi="David" w:cs="David" w:hint="cs"/>
          <w:sz w:val="28"/>
          <w:szCs w:val="28"/>
          <w:rtl/>
        </w:rPr>
        <w:t>ובה בעת</w:t>
      </w:r>
      <w:r w:rsidRPr="005F56F6">
        <w:rPr>
          <w:rFonts w:ascii="David" w:hAnsi="David" w:cs="David"/>
          <w:sz w:val="28"/>
          <w:szCs w:val="28"/>
          <w:rtl/>
        </w:rPr>
        <w:t xml:space="preserve">, מאיצים </w:t>
      </w:r>
      <w:r w:rsidRPr="005F56F6">
        <w:rPr>
          <w:rFonts w:ascii="David" w:hAnsi="David" w:cs="David" w:hint="eastAsia"/>
          <w:sz w:val="28"/>
          <w:szCs w:val="28"/>
          <w:rtl/>
        </w:rPr>
        <w:t>את</w:t>
      </w:r>
      <w:r w:rsidRPr="005F56F6">
        <w:rPr>
          <w:rFonts w:ascii="David" w:hAnsi="David" w:cs="David"/>
          <w:sz w:val="28"/>
          <w:szCs w:val="28"/>
          <w:rtl/>
        </w:rPr>
        <w:t xml:space="preserve"> </w:t>
      </w:r>
      <w:r w:rsidRPr="005F56F6">
        <w:rPr>
          <w:rFonts w:ascii="David" w:hAnsi="David" w:cs="David" w:hint="eastAsia"/>
          <w:sz w:val="28"/>
          <w:szCs w:val="28"/>
          <w:rtl/>
        </w:rPr>
        <w:t>השימוש</w:t>
      </w:r>
      <w:r w:rsidRPr="005F56F6">
        <w:rPr>
          <w:rFonts w:ascii="David" w:hAnsi="David" w:cs="David"/>
          <w:sz w:val="28"/>
          <w:szCs w:val="28"/>
          <w:rtl/>
        </w:rPr>
        <w:t xml:space="preserve"> במטענים, מלכודים וירי מנגד, פועלים במרחבים רווי אוכלוסי</w:t>
      </w:r>
      <w:r w:rsidR="00543FB7">
        <w:rPr>
          <w:rFonts w:ascii="David" w:hAnsi="David" w:cs="David"/>
          <w:sz w:val="28"/>
          <w:szCs w:val="28"/>
          <w:rtl/>
        </w:rPr>
        <w:t xml:space="preserve">יה ועושים בה שימוש כמגן אנושי, </w:t>
      </w:r>
      <w:r w:rsidRPr="005F56F6">
        <w:rPr>
          <w:rFonts w:ascii="David" w:hAnsi="David" w:cs="David"/>
          <w:sz w:val="28"/>
          <w:szCs w:val="28"/>
          <w:rtl/>
        </w:rPr>
        <w:t xml:space="preserve">חותרים למערכה ארוכה ומתישה אשר אי-הפסד בה נחשב לניצחון. </w:t>
      </w:r>
      <w:r>
        <w:rPr>
          <w:rFonts w:ascii="David" w:hAnsi="David" w:cs="David" w:hint="cs"/>
          <w:sz w:val="28"/>
          <w:szCs w:val="28"/>
          <w:rtl/>
        </w:rPr>
        <w:t xml:space="preserve">כתוצאה מכך, מתחדד הצורך </w:t>
      </w:r>
      <w:r w:rsidRPr="00543FB7">
        <w:rPr>
          <w:rFonts w:ascii="David" w:hAnsi="David" w:cs="David" w:hint="cs"/>
          <w:b/>
          <w:bCs/>
          <w:sz w:val="28"/>
          <w:szCs w:val="28"/>
          <w:rtl/>
        </w:rPr>
        <w:t xml:space="preserve">בתמרון </w:t>
      </w:r>
      <w:r w:rsidRPr="00543FB7">
        <w:rPr>
          <w:rFonts w:ascii="David" w:hAnsi="David" w:cs="David"/>
          <w:b/>
          <w:bCs/>
          <w:sz w:val="28"/>
          <w:szCs w:val="28"/>
          <w:rtl/>
        </w:rPr>
        <w:t>יבשתי</w:t>
      </w:r>
      <w:r w:rsidRPr="00855DE5">
        <w:rPr>
          <w:rFonts w:ascii="David" w:hAnsi="David" w:cs="David"/>
          <w:sz w:val="28"/>
          <w:szCs w:val="28"/>
          <w:rtl/>
        </w:rPr>
        <w:t xml:space="preserve"> משופר, קטלני, יעיל, משותף ורב-ממדי.</w:t>
      </w:r>
    </w:p>
    <w:p w:rsidR="00DD2D93" w:rsidRDefault="00DD2D93" w:rsidP="00256CE8">
      <w:pPr>
        <w:spacing w:line="360" w:lineRule="auto"/>
        <w:jc w:val="both"/>
        <w:rPr>
          <w:rFonts w:ascii="David" w:hAnsi="David" w:cs="David"/>
          <w:sz w:val="28"/>
          <w:szCs w:val="28"/>
          <w:rtl/>
        </w:rPr>
      </w:pPr>
      <w:r>
        <w:rPr>
          <w:rFonts w:ascii="David" w:hAnsi="David" w:cs="David" w:hint="cs"/>
          <w:sz w:val="28"/>
          <w:szCs w:val="28"/>
          <w:rtl/>
        </w:rPr>
        <w:t>כלי הרכב הקרביים המשוריינים (רק"ם) הם פלטפורמת הלחימה המרכזית של צה"ל, המאפשרת ללוחמים תנועה מהירה וממוגנת בשדה הקרב. כחלק מהכשרת צוות הלוחמים, מוכשר נהג הכלי, ב</w:t>
      </w:r>
      <w:r w:rsidR="00543FB7">
        <w:rPr>
          <w:rFonts w:ascii="David" w:hAnsi="David" w:cs="David" w:hint="cs"/>
          <w:sz w:val="28"/>
          <w:szCs w:val="28"/>
          <w:rtl/>
        </w:rPr>
        <w:t xml:space="preserve">מסגרת </w:t>
      </w:r>
      <w:r>
        <w:rPr>
          <w:rFonts w:ascii="David" w:hAnsi="David" w:cs="David" w:hint="cs"/>
          <w:sz w:val="28"/>
          <w:szCs w:val="28"/>
          <w:rtl/>
        </w:rPr>
        <w:t xml:space="preserve">קורס הנמשך </w:t>
      </w:r>
      <w:r w:rsidR="00256CE8">
        <w:rPr>
          <w:rFonts w:ascii="David" w:hAnsi="David" w:cs="David" w:hint="cs"/>
          <w:sz w:val="28"/>
          <w:szCs w:val="28"/>
          <w:rtl/>
        </w:rPr>
        <w:t>שבועיים</w:t>
      </w:r>
      <w:r>
        <w:rPr>
          <w:rFonts w:ascii="David" w:hAnsi="David" w:cs="David" w:hint="cs"/>
          <w:sz w:val="28"/>
          <w:szCs w:val="28"/>
          <w:rtl/>
        </w:rPr>
        <w:t xml:space="preserve"> בבית הספר החילי אליו משתייך הלוחם. </w:t>
      </w:r>
    </w:p>
    <w:p w:rsidR="00DD2D93" w:rsidRDefault="00256CE8" w:rsidP="00DD2D93">
      <w:pPr>
        <w:spacing w:line="360" w:lineRule="auto"/>
        <w:jc w:val="both"/>
        <w:rPr>
          <w:rFonts w:ascii="David" w:hAnsi="David" w:cs="David"/>
          <w:sz w:val="28"/>
          <w:szCs w:val="28"/>
          <w:rtl/>
        </w:rPr>
      </w:pPr>
      <w:r>
        <w:rPr>
          <w:rFonts w:ascii="David" w:hAnsi="David" w:cs="David" w:hint="cs"/>
          <w:sz w:val="28"/>
          <w:szCs w:val="28"/>
          <w:rtl/>
        </w:rPr>
        <w:t xml:space="preserve">תהליך ההכשרה </w:t>
      </w:r>
      <w:r w:rsidR="00DD2D93">
        <w:rPr>
          <w:rFonts w:ascii="David" w:hAnsi="David" w:cs="David" w:hint="cs"/>
          <w:sz w:val="28"/>
          <w:szCs w:val="28"/>
          <w:rtl/>
        </w:rPr>
        <w:t xml:space="preserve">מורכב מפרק תיאורטי הכולל שיעורים עיוניים ובחינה עיונית ומפרק מעשי הכולל נהיגה פיזית בכלי ומבחן מעשי. </w:t>
      </w:r>
    </w:p>
    <w:p w:rsidR="00DD2D93" w:rsidRPr="00DD2D93" w:rsidRDefault="00DD2D93" w:rsidP="00DD2D93">
      <w:pPr>
        <w:spacing w:line="360" w:lineRule="auto"/>
        <w:jc w:val="both"/>
        <w:rPr>
          <w:rFonts w:ascii="David" w:hAnsi="David" w:cs="David"/>
          <w:b/>
          <w:bCs/>
          <w:sz w:val="28"/>
          <w:szCs w:val="28"/>
          <w:rtl/>
        </w:rPr>
      </w:pPr>
      <w:r w:rsidRPr="00DD2D93">
        <w:rPr>
          <w:rFonts w:ascii="David" w:hAnsi="David" w:cs="David" w:hint="cs"/>
          <w:b/>
          <w:bCs/>
          <w:sz w:val="28"/>
          <w:szCs w:val="28"/>
          <w:rtl/>
        </w:rPr>
        <w:t>הבעיה ההדרכתית</w:t>
      </w:r>
    </w:p>
    <w:p w:rsidR="00DD2D93" w:rsidRDefault="00DD2D93" w:rsidP="00DD2D93">
      <w:pPr>
        <w:spacing w:line="360" w:lineRule="auto"/>
        <w:jc w:val="both"/>
        <w:rPr>
          <w:rFonts w:ascii="David" w:hAnsi="David" w:cs="David"/>
          <w:sz w:val="28"/>
          <w:szCs w:val="28"/>
          <w:rtl/>
        </w:rPr>
      </w:pPr>
      <w:r>
        <w:rPr>
          <w:rFonts w:ascii="David" w:hAnsi="David" w:cs="David" w:hint="cs"/>
          <w:sz w:val="28"/>
          <w:szCs w:val="28"/>
          <w:rtl/>
        </w:rPr>
        <w:t xml:space="preserve">המעבר מהפרק התיאורטי לפרק המעשי הינו מהיר, ולמעשה החניך נוהג על הכלי בפעם הראשונה ללא התנסות קודמת. בניגוד לרכב פרטי, שבו יש למורה הנהיגה את אותו שדה ראיה ואת השליטה על מערכת הבלמים, אין פלטפורמה כזו בכלי רק"ם. החניך יושב בתא הנהג והדרך היחידה לחנוך וללמד אותו היא דרך מערכת הקשר. </w:t>
      </w:r>
      <w:r w:rsidR="00543FB7">
        <w:rPr>
          <w:rFonts w:ascii="David" w:hAnsi="David" w:cs="David" w:hint="cs"/>
          <w:sz w:val="28"/>
          <w:szCs w:val="28"/>
          <w:rtl/>
        </w:rPr>
        <w:t xml:space="preserve">הנגזרת מכך הינה קורס שאינו שלם בהקשרים הבטיחותיים שלו ואילו החניך לא זוכה לחוויית נהיגה אופטימלית לפני הסמכתו הרשמית. </w:t>
      </w:r>
    </w:p>
    <w:p w:rsidR="00DD2D93" w:rsidRPr="00EA727F" w:rsidRDefault="00DD2D93" w:rsidP="00DD2D93">
      <w:pPr>
        <w:spacing w:line="360" w:lineRule="auto"/>
        <w:jc w:val="both"/>
        <w:rPr>
          <w:rFonts w:ascii="David" w:hAnsi="David" w:cs="David"/>
          <w:b/>
          <w:bCs/>
          <w:sz w:val="28"/>
          <w:szCs w:val="28"/>
          <w:rtl/>
        </w:rPr>
      </w:pPr>
      <w:r w:rsidRPr="00EA727F">
        <w:rPr>
          <w:rFonts w:ascii="David" w:hAnsi="David" w:cs="David" w:hint="cs"/>
          <w:b/>
          <w:bCs/>
          <w:sz w:val="28"/>
          <w:szCs w:val="28"/>
          <w:rtl/>
        </w:rPr>
        <w:t>הדרישה ההדרכתית</w:t>
      </w:r>
    </w:p>
    <w:p w:rsidR="00EA727F" w:rsidRDefault="00EA727F" w:rsidP="005E2E47">
      <w:pPr>
        <w:spacing w:line="360" w:lineRule="auto"/>
        <w:jc w:val="both"/>
        <w:rPr>
          <w:rFonts w:ascii="David" w:hAnsi="David" w:cs="David"/>
          <w:sz w:val="28"/>
          <w:szCs w:val="28"/>
          <w:rtl/>
        </w:rPr>
      </w:pPr>
      <w:r>
        <w:rPr>
          <w:rFonts w:ascii="David" w:hAnsi="David" w:cs="David" w:hint="cs"/>
          <w:sz w:val="28"/>
          <w:szCs w:val="28"/>
          <w:rtl/>
        </w:rPr>
        <w:t xml:space="preserve">פיתוח </w:t>
      </w:r>
      <w:r w:rsidR="00DD2D93">
        <w:rPr>
          <w:rFonts w:ascii="David" w:hAnsi="David" w:cs="David" w:hint="cs"/>
          <w:sz w:val="28"/>
          <w:szCs w:val="28"/>
          <w:rtl/>
        </w:rPr>
        <w:t xml:space="preserve">סימולטור נהיגה </w:t>
      </w:r>
      <w:r w:rsidR="005E2E47">
        <w:rPr>
          <w:rFonts w:ascii="David" w:hAnsi="David" w:cs="David" w:hint="cs"/>
          <w:sz w:val="28"/>
          <w:szCs w:val="28"/>
          <w:rtl/>
        </w:rPr>
        <w:t xml:space="preserve">שיאפשר חווית נהיגה ויהווה את המחבר בין הפרק העיוני והפרק המעשי בהכשרת נהג הרק"ם ביבשה. </w:t>
      </w:r>
    </w:p>
    <w:p w:rsidR="00EA727F" w:rsidRPr="00751896" w:rsidRDefault="00EA727F" w:rsidP="00DD2D93">
      <w:pPr>
        <w:spacing w:line="360" w:lineRule="auto"/>
        <w:jc w:val="both"/>
        <w:rPr>
          <w:rFonts w:ascii="David" w:hAnsi="David" w:cs="David"/>
          <w:b/>
          <w:bCs/>
          <w:sz w:val="28"/>
          <w:szCs w:val="28"/>
          <w:rtl/>
        </w:rPr>
      </w:pPr>
      <w:r w:rsidRPr="00751896">
        <w:rPr>
          <w:rFonts w:ascii="David" w:hAnsi="David" w:cs="David" w:hint="cs"/>
          <w:b/>
          <w:bCs/>
          <w:sz w:val="28"/>
          <w:szCs w:val="28"/>
          <w:rtl/>
        </w:rPr>
        <w:t>תיאור הטכנולוגיה</w:t>
      </w:r>
    </w:p>
    <w:p w:rsidR="00751896" w:rsidRDefault="005E2E47" w:rsidP="00DD2D93">
      <w:pPr>
        <w:spacing w:line="360" w:lineRule="auto"/>
        <w:jc w:val="both"/>
        <w:rPr>
          <w:rFonts w:ascii="David" w:hAnsi="David" w:cs="David"/>
          <w:sz w:val="28"/>
          <w:szCs w:val="28"/>
          <w:rtl/>
        </w:rPr>
      </w:pPr>
      <w:r>
        <w:rPr>
          <w:rFonts w:ascii="David" w:hAnsi="David" w:cs="David" w:hint="cs"/>
          <w:sz w:val="28"/>
          <w:szCs w:val="28"/>
          <w:rtl/>
        </w:rPr>
        <w:t xml:space="preserve">בניית סימולטור נהיגה בצורת קפסולה המהווה דגם מלא לתא נהג של כלי הרק"ם ומאפשרת חווית נהיגה במציאות מדומה ומספקת לנהג את התחושה הפיזית והוויזואלית שהוא עתיד לחוות בכלי הרק"ם עצמו. </w:t>
      </w:r>
    </w:p>
    <w:p w:rsidR="00EA727F" w:rsidRPr="00751896" w:rsidRDefault="00EA727F" w:rsidP="00DD2D93">
      <w:pPr>
        <w:spacing w:line="360" w:lineRule="auto"/>
        <w:jc w:val="both"/>
        <w:rPr>
          <w:rFonts w:ascii="David" w:hAnsi="David" w:cs="David"/>
          <w:b/>
          <w:bCs/>
          <w:sz w:val="28"/>
          <w:szCs w:val="28"/>
          <w:rtl/>
        </w:rPr>
      </w:pPr>
      <w:r w:rsidRPr="00751896">
        <w:rPr>
          <w:rFonts w:ascii="David" w:hAnsi="David" w:cs="David" w:hint="cs"/>
          <w:b/>
          <w:bCs/>
          <w:sz w:val="28"/>
          <w:szCs w:val="28"/>
          <w:rtl/>
        </w:rPr>
        <w:t>ההישג המצופה לארגון</w:t>
      </w:r>
    </w:p>
    <w:p w:rsidR="00751896" w:rsidRDefault="00751896" w:rsidP="00DD2D93">
      <w:pPr>
        <w:spacing w:line="360" w:lineRule="auto"/>
        <w:jc w:val="both"/>
        <w:rPr>
          <w:rFonts w:ascii="David" w:hAnsi="David" w:cs="David"/>
          <w:sz w:val="28"/>
          <w:szCs w:val="28"/>
          <w:rtl/>
        </w:rPr>
      </w:pPr>
      <w:r>
        <w:rPr>
          <w:rFonts w:ascii="David" w:hAnsi="David" w:cs="David" w:hint="cs"/>
          <w:sz w:val="28"/>
          <w:szCs w:val="28"/>
          <w:rtl/>
        </w:rPr>
        <w:t xml:space="preserve">הדרישה העיקרית היא </w:t>
      </w:r>
      <w:r w:rsidRPr="0006317B">
        <w:rPr>
          <w:rFonts w:ascii="David" w:hAnsi="David" w:cs="David" w:hint="cs"/>
          <w:b/>
          <w:bCs/>
          <w:sz w:val="28"/>
          <w:szCs w:val="28"/>
          <w:rtl/>
        </w:rPr>
        <w:t xml:space="preserve">הכשרה איכותית, מקצועית </w:t>
      </w:r>
      <w:r w:rsidR="0025076E" w:rsidRPr="0006317B">
        <w:rPr>
          <w:rFonts w:ascii="David" w:hAnsi="David" w:cs="David" w:hint="cs"/>
          <w:b/>
          <w:bCs/>
          <w:sz w:val="28"/>
          <w:szCs w:val="28"/>
          <w:rtl/>
        </w:rPr>
        <w:t>ו</w:t>
      </w:r>
      <w:r w:rsidR="0025076E" w:rsidRPr="0006317B">
        <w:rPr>
          <w:rFonts w:ascii="David" w:hAnsi="David" w:cs="David" w:hint="cs"/>
          <w:b/>
          <w:bCs/>
          <w:sz w:val="28"/>
          <w:szCs w:val="28"/>
          <w:u w:val="single"/>
          <w:rtl/>
        </w:rPr>
        <w:t>בטוחה</w:t>
      </w:r>
      <w:r w:rsidR="0025076E" w:rsidRPr="0006317B">
        <w:rPr>
          <w:rFonts w:ascii="David" w:hAnsi="David" w:cs="David" w:hint="cs"/>
          <w:sz w:val="28"/>
          <w:szCs w:val="28"/>
          <w:rtl/>
        </w:rPr>
        <w:t xml:space="preserve"> יותר</w:t>
      </w:r>
      <w:r w:rsidR="0025076E">
        <w:rPr>
          <w:rFonts w:ascii="David" w:hAnsi="David" w:cs="David" w:hint="cs"/>
          <w:sz w:val="28"/>
          <w:szCs w:val="28"/>
          <w:rtl/>
        </w:rPr>
        <w:t xml:space="preserve"> תוך התייעלות משאבית. המטרה הסופית הייתה להכשיר נהגים מקצועיים יותר אשר חוו ניסיון נהיגה מעשי ומקורי והינם מוכנים להתמודדות עם נהיגה מורכבת בכל תא שטח. </w:t>
      </w:r>
    </w:p>
    <w:p w:rsidR="00EA727F" w:rsidRPr="00751896" w:rsidRDefault="00EA727F" w:rsidP="00DD2D93">
      <w:pPr>
        <w:spacing w:line="360" w:lineRule="auto"/>
        <w:jc w:val="both"/>
        <w:rPr>
          <w:rFonts w:ascii="David" w:hAnsi="David" w:cs="David"/>
          <w:b/>
          <w:bCs/>
          <w:sz w:val="28"/>
          <w:szCs w:val="28"/>
          <w:rtl/>
        </w:rPr>
      </w:pPr>
      <w:r w:rsidRPr="00751896">
        <w:rPr>
          <w:rFonts w:ascii="David" w:hAnsi="David" w:cs="David" w:hint="cs"/>
          <w:b/>
          <w:bCs/>
          <w:sz w:val="28"/>
          <w:szCs w:val="28"/>
          <w:rtl/>
        </w:rPr>
        <w:t>הסיכונים</w:t>
      </w:r>
    </w:p>
    <w:p w:rsidR="00751896" w:rsidRDefault="0025076E" w:rsidP="00DD2D93">
      <w:pPr>
        <w:spacing w:line="360" w:lineRule="auto"/>
        <w:jc w:val="both"/>
        <w:rPr>
          <w:rFonts w:ascii="David" w:hAnsi="David" w:cs="David"/>
          <w:sz w:val="28"/>
          <w:szCs w:val="28"/>
          <w:rtl/>
        </w:rPr>
      </w:pPr>
      <w:r>
        <w:rPr>
          <w:rFonts w:ascii="David" w:hAnsi="David" w:cs="David" w:hint="cs"/>
          <w:sz w:val="28"/>
          <w:szCs w:val="28"/>
          <w:rtl/>
        </w:rPr>
        <w:t xml:space="preserve">הסיכון המרכזי היה חוסר תאימות בין התוצר הסופי ובין המציאות המתקיימת בשטח. זהו העיקרון המוביל כאשר מפתחים מדמה מכל סוג שהוא. </w:t>
      </w:r>
    </w:p>
    <w:p w:rsidR="00944102" w:rsidRDefault="00944102" w:rsidP="00DD2D93">
      <w:pPr>
        <w:spacing w:line="360" w:lineRule="auto"/>
        <w:jc w:val="both"/>
        <w:rPr>
          <w:rFonts w:ascii="David" w:hAnsi="David" w:cs="David"/>
          <w:sz w:val="28"/>
          <w:szCs w:val="28"/>
          <w:rtl/>
        </w:rPr>
      </w:pPr>
      <w:r>
        <w:rPr>
          <w:rFonts w:ascii="David" w:hAnsi="David" w:cs="David" w:hint="cs"/>
          <w:sz w:val="28"/>
          <w:szCs w:val="28"/>
          <w:rtl/>
        </w:rPr>
        <w:t xml:space="preserve">לכל אורך התהליך הייתה זו נקודת החיכוך הגדולה ביורת בין גורמי הטכנולוגיה ובין הלקוחות, קרי גורמי ההדרכה. לצד הקולט את הטכנולוגיה היה חשוב להגיע לתאימות מקסימלית בין תוצרי הסימולטור (שבתחומיו הטכניים איננו שולטים) ובין המציאות בשטח (שבה אנו מומחי התוכן). </w:t>
      </w:r>
    </w:p>
    <w:p w:rsidR="0006317B" w:rsidRDefault="0006317B" w:rsidP="00DD2D93">
      <w:pPr>
        <w:spacing w:line="360" w:lineRule="auto"/>
        <w:jc w:val="both"/>
        <w:rPr>
          <w:rFonts w:ascii="David" w:hAnsi="David" w:cs="David"/>
          <w:sz w:val="28"/>
          <w:szCs w:val="28"/>
          <w:rtl/>
        </w:rPr>
      </w:pPr>
      <w:r>
        <w:rPr>
          <w:rFonts w:ascii="David" w:hAnsi="David" w:cs="David" w:hint="cs"/>
          <w:sz w:val="28"/>
          <w:szCs w:val="28"/>
          <w:rtl/>
        </w:rPr>
        <w:t xml:space="preserve">הסיכון הנוסף הינו השינוי התרבותי שצריך להתרחש בארגון ועלול להיתקל בהתנגדויות רבות. </w:t>
      </w:r>
    </w:p>
    <w:p w:rsidR="00EA727F" w:rsidRPr="00751896" w:rsidRDefault="00EA727F" w:rsidP="00DD2D93">
      <w:pPr>
        <w:spacing w:line="360" w:lineRule="auto"/>
        <w:jc w:val="both"/>
        <w:rPr>
          <w:rFonts w:ascii="David" w:hAnsi="David" w:cs="David"/>
          <w:b/>
          <w:bCs/>
          <w:sz w:val="28"/>
          <w:szCs w:val="28"/>
          <w:rtl/>
        </w:rPr>
      </w:pPr>
      <w:r w:rsidRPr="00751896">
        <w:rPr>
          <w:rFonts w:ascii="David" w:hAnsi="David" w:cs="David" w:hint="cs"/>
          <w:b/>
          <w:bCs/>
          <w:sz w:val="28"/>
          <w:szCs w:val="28"/>
          <w:rtl/>
        </w:rPr>
        <w:t>השיח עם מומחי הטכנולוגיה וההשפעה על קבלת ההחלטות</w:t>
      </w:r>
    </w:p>
    <w:p w:rsidR="00751896" w:rsidRDefault="005E2E47" w:rsidP="00DD2D93">
      <w:pPr>
        <w:spacing w:line="360" w:lineRule="auto"/>
        <w:jc w:val="both"/>
        <w:rPr>
          <w:rFonts w:ascii="David" w:hAnsi="David" w:cs="David"/>
          <w:sz w:val="28"/>
          <w:szCs w:val="28"/>
          <w:rtl/>
        </w:rPr>
      </w:pPr>
      <w:r>
        <w:rPr>
          <w:rFonts w:ascii="David" w:hAnsi="David" w:cs="David" w:hint="cs"/>
          <w:sz w:val="28"/>
          <w:szCs w:val="28"/>
          <w:rtl/>
        </w:rPr>
        <w:t xml:space="preserve">התהליך היה משותף למדריכים הראשיים בבית הספר ולנציגי החברה אשר פיתחה את המוצר. אנשי הטכנולוגיה למדו את האתגר המעשי של נהיגה בכלי הרק"ם וקיבלו העמקה ביחס לאתגרים המלווים את המדריך ואת החניך בתהליך ההכשרה. </w:t>
      </w:r>
    </w:p>
    <w:p w:rsidR="00944102" w:rsidRDefault="005E2E47" w:rsidP="00DD2D93">
      <w:pPr>
        <w:spacing w:line="360" w:lineRule="auto"/>
        <w:jc w:val="both"/>
        <w:rPr>
          <w:rFonts w:ascii="David" w:hAnsi="David" w:cs="David"/>
          <w:sz w:val="28"/>
          <w:szCs w:val="28"/>
          <w:rtl/>
        </w:rPr>
      </w:pPr>
      <w:r>
        <w:rPr>
          <w:rFonts w:ascii="David" w:hAnsi="David" w:cs="David" w:hint="cs"/>
          <w:sz w:val="28"/>
          <w:szCs w:val="28"/>
          <w:rtl/>
        </w:rPr>
        <w:t xml:space="preserve">השלב הראשון היה מענה </w:t>
      </w:r>
      <w:r w:rsidRPr="0025076E">
        <w:rPr>
          <w:rFonts w:ascii="David" w:hAnsi="David" w:cs="David" w:hint="cs"/>
          <w:b/>
          <w:bCs/>
          <w:sz w:val="28"/>
          <w:szCs w:val="28"/>
          <w:rtl/>
        </w:rPr>
        <w:t>וויזואלי בלבד</w:t>
      </w:r>
      <w:r>
        <w:rPr>
          <w:rFonts w:ascii="David" w:hAnsi="David" w:cs="David" w:hint="cs"/>
          <w:sz w:val="28"/>
          <w:szCs w:val="28"/>
          <w:rtl/>
        </w:rPr>
        <w:t xml:space="preserve">, מעין משחק מחשב, שבו הנהג יושב על כיסא ניטרלי וחווה את הנהיגה במסך. </w:t>
      </w:r>
      <w:r w:rsidR="0025076E">
        <w:rPr>
          <w:rFonts w:ascii="David" w:hAnsi="David" w:cs="David" w:hint="cs"/>
          <w:sz w:val="28"/>
          <w:szCs w:val="28"/>
          <w:rtl/>
        </w:rPr>
        <w:t xml:space="preserve">הטכנולוגיה הזו התאפשרה באמצעות הזנת סביבה של </w:t>
      </w:r>
      <w:r w:rsidR="0025076E" w:rsidRPr="0025076E">
        <w:rPr>
          <w:rFonts w:ascii="David" w:hAnsi="David" w:cs="David" w:hint="cs"/>
          <w:b/>
          <w:bCs/>
          <w:sz w:val="28"/>
          <w:szCs w:val="28"/>
          <w:rtl/>
        </w:rPr>
        <w:t>מציאות רבודה</w:t>
      </w:r>
      <w:r w:rsidR="0025076E" w:rsidRPr="0025076E">
        <w:rPr>
          <w:rFonts w:ascii="David" w:hAnsi="David" w:cs="David" w:hint="cs"/>
          <w:sz w:val="28"/>
          <w:szCs w:val="28"/>
          <w:rtl/>
        </w:rPr>
        <w:t>,</w:t>
      </w:r>
      <w:r w:rsidR="0025076E">
        <w:rPr>
          <w:rFonts w:ascii="David" w:hAnsi="David" w:cs="David" w:hint="cs"/>
          <w:sz w:val="28"/>
          <w:szCs w:val="28"/>
          <w:rtl/>
        </w:rPr>
        <w:t xml:space="preserve"> במגוון רחב של תאי שטח ובמצבי מזג אוויר משתנים. </w:t>
      </w:r>
    </w:p>
    <w:p w:rsidR="00944102" w:rsidRDefault="00944102" w:rsidP="00DD2D93">
      <w:pPr>
        <w:spacing w:line="360" w:lineRule="auto"/>
        <w:jc w:val="both"/>
        <w:rPr>
          <w:rFonts w:ascii="David" w:hAnsi="David" w:cs="David"/>
          <w:sz w:val="28"/>
          <w:szCs w:val="28"/>
          <w:rtl/>
        </w:rPr>
      </w:pPr>
      <w:r>
        <w:rPr>
          <w:rFonts w:ascii="David" w:hAnsi="David" w:cs="David" w:hint="cs"/>
          <w:sz w:val="28"/>
          <w:szCs w:val="28"/>
          <w:rtl/>
        </w:rPr>
        <w:t xml:space="preserve">זו הייתה פריצת דרך משמעותית משום שטרם נתקלנו בטכנולוגיה כזו בהדרכה. אולם, הייתה תחושה משותפת שניתן להפיק יותר מן המוצר הסופי. </w:t>
      </w:r>
    </w:p>
    <w:p w:rsidR="005E2E47" w:rsidRDefault="0025076E" w:rsidP="00DD2D93">
      <w:pPr>
        <w:spacing w:line="360" w:lineRule="auto"/>
        <w:jc w:val="both"/>
        <w:rPr>
          <w:rFonts w:ascii="David" w:hAnsi="David" w:cs="David"/>
          <w:sz w:val="28"/>
          <w:szCs w:val="28"/>
          <w:rtl/>
        </w:rPr>
      </w:pPr>
      <w:r>
        <w:rPr>
          <w:rFonts w:ascii="David" w:hAnsi="David" w:cs="David" w:hint="cs"/>
          <w:sz w:val="28"/>
          <w:szCs w:val="28"/>
          <w:rtl/>
        </w:rPr>
        <w:t xml:space="preserve">בדיון משותף שקיימו אנשי הטכנולוגיה וצוותי ההדרכה התפתחה המחשבה כי יש צורך גם </w:t>
      </w:r>
      <w:r w:rsidRPr="0025076E">
        <w:rPr>
          <w:rFonts w:ascii="David" w:hAnsi="David" w:cs="David" w:hint="cs"/>
          <w:b/>
          <w:bCs/>
          <w:sz w:val="28"/>
          <w:szCs w:val="28"/>
          <w:rtl/>
        </w:rPr>
        <w:t>בחוויה הפיזית</w:t>
      </w:r>
      <w:r>
        <w:rPr>
          <w:rFonts w:ascii="David" w:hAnsi="David" w:cs="David" w:hint="cs"/>
          <w:sz w:val="28"/>
          <w:szCs w:val="28"/>
          <w:rtl/>
        </w:rPr>
        <w:t xml:space="preserve"> (תחושת נהיגה אמיתית). זה הוביל לפיתוח הקפסולה אשר בתוצאתה הסופית נראית בדיוק כמו תא נהג של כלי הרק"ם. פיתוח הטכנולוגיה של קפסולה מגיבה התאפשר הודות ליכולתו של המחשב ללמוד את אופיו של כלי הרק"ם ואת התנהגותו בתאי שטח שונים. אלו, הועתקו הושמו במערכת הסימולטור כך שניתן היה לחוש את הנהיגה כפי שהיא מתקיימת בשטח. </w:t>
      </w:r>
    </w:p>
    <w:p w:rsidR="0025076E" w:rsidRDefault="0025076E" w:rsidP="00DD2D93">
      <w:pPr>
        <w:spacing w:line="360" w:lineRule="auto"/>
        <w:jc w:val="both"/>
        <w:rPr>
          <w:rFonts w:ascii="David" w:hAnsi="David" w:cs="David"/>
          <w:sz w:val="28"/>
          <w:szCs w:val="28"/>
          <w:rtl/>
        </w:rPr>
      </w:pPr>
      <w:r>
        <w:rPr>
          <w:rFonts w:ascii="David" w:hAnsi="David" w:cs="David" w:hint="cs"/>
          <w:sz w:val="28"/>
          <w:szCs w:val="28"/>
          <w:rtl/>
        </w:rPr>
        <w:t xml:space="preserve">גולת הכותרת הייתה היכולת להעמיד מדריך </w:t>
      </w:r>
      <w:r w:rsidRPr="00FA174E">
        <w:rPr>
          <w:rFonts w:ascii="David" w:hAnsi="David" w:cs="David" w:hint="cs"/>
          <w:b/>
          <w:bCs/>
          <w:sz w:val="28"/>
          <w:szCs w:val="28"/>
          <w:rtl/>
        </w:rPr>
        <w:t>בחדר בקרה</w:t>
      </w:r>
      <w:r>
        <w:rPr>
          <w:rFonts w:ascii="David" w:hAnsi="David" w:cs="David" w:hint="cs"/>
          <w:sz w:val="28"/>
          <w:szCs w:val="28"/>
          <w:rtl/>
        </w:rPr>
        <w:t xml:space="preserve"> ולקיים שיח ישיר עם החניך הנוהג בקפסולה, כאשר שניהם צופים באותו המסך ולמדריך יש יכולת להזין מציאות כזו או אחרת אל מול עיניו של הנהג. </w:t>
      </w:r>
    </w:p>
    <w:p w:rsidR="0006317B" w:rsidRDefault="0006317B" w:rsidP="00DD2D93">
      <w:pPr>
        <w:spacing w:line="360" w:lineRule="auto"/>
        <w:jc w:val="both"/>
        <w:rPr>
          <w:rFonts w:ascii="David" w:hAnsi="David" w:cs="David"/>
          <w:sz w:val="28"/>
          <w:szCs w:val="28"/>
          <w:rtl/>
        </w:rPr>
      </w:pPr>
      <w:r>
        <w:rPr>
          <w:rFonts w:ascii="David" w:hAnsi="David" w:cs="David" w:hint="cs"/>
          <w:sz w:val="28"/>
          <w:szCs w:val="28"/>
          <w:rtl/>
        </w:rPr>
        <w:t xml:space="preserve">העובדה שהחניך זוכה לחוויית נהיגה מתקדמת, בחניכה ובליווי צמוד של צוות ההדרכה היא שינוי משמעותי באיכות הקורס. בנוסף לכך, החניך מרגיש בטוח שכן הוא מבין שאין מחיר בטיחותי לטעויות שהוא יכול לבצע. </w:t>
      </w:r>
    </w:p>
    <w:p w:rsidR="00EA727F" w:rsidRPr="00EA727F" w:rsidRDefault="00EA727F" w:rsidP="00DD2D93">
      <w:pPr>
        <w:spacing w:line="360" w:lineRule="auto"/>
        <w:jc w:val="both"/>
        <w:rPr>
          <w:rFonts w:ascii="David" w:hAnsi="David" w:cs="David"/>
          <w:b/>
          <w:bCs/>
          <w:sz w:val="28"/>
          <w:szCs w:val="28"/>
          <w:rtl/>
        </w:rPr>
      </w:pPr>
      <w:r w:rsidRPr="00EA727F">
        <w:rPr>
          <w:rFonts w:ascii="David" w:hAnsi="David" w:cs="David" w:hint="cs"/>
          <w:b/>
          <w:bCs/>
          <w:sz w:val="28"/>
          <w:szCs w:val="28"/>
          <w:rtl/>
        </w:rPr>
        <w:t>לקחים ונקודות לשימור</w:t>
      </w:r>
    </w:p>
    <w:p w:rsidR="00BE6EE2" w:rsidRDefault="00EA727F" w:rsidP="00EA727F">
      <w:pPr>
        <w:spacing w:line="360" w:lineRule="auto"/>
        <w:jc w:val="both"/>
        <w:rPr>
          <w:rFonts w:ascii="David" w:hAnsi="David" w:cs="David"/>
          <w:sz w:val="28"/>
          <w:szCs w:val="28"/>
          <w:rtl/>
        </w:rPr>
      </w:pPr>
      <w:r>
        <w:rPr>
          <w:rFonts w:ascii="David" w:hAnsi="David" w:cs="David" w:hint="cs"/>
          <w:sz w:val="28"/>
          <w:szCs w:val="28"/>
          <w:rtl/>
        </w:rPr>
        <w:t>אין ספק כי הטכנולוגיה שפותחה מאפשרת הכשרת נהג רק"ם א</w:t>
      </w:r>
      <w:r w:rsidR="00FA174E">
        <w:rPr>
          <w:rFonts w:ascii="David" w:hAnsi="David" w:cs="David" w:hint="cs"/>
          <w:sz w:val="28"/>
          <w:szCs w:val="28"/>
          <w:rtl/>
        </w:rPr>
        <w:t>יכותית, יעילה ובטוחה הרבה יותר מ</w:t>
      </w:r>
      <w:r>
        <w:rPr>
          <w:rFonts w:ascii="David" w:hAnsi="David" w:cs="David" w:hint="cs"/>
          <w:sz w:val="28"/>
          <w:szCs w:val="28"/>
          <w:rtl/>
        </w:rPr>
        <w:t xml:space="preserve">כל הדרכים הקודמות לה. </w:t>
      </w:r>
    </w:p>
    <w:p w:rsidR="00944102" w:rsidRDefault="00944102" w:rsidP="00B04DAD">
      <w:pPr>
        <w:spacing w:line="360" w:lineRule="auto"/>
        <w:jc w:val="both"/>
        <w:rPr>
          <w:rFonts w:ascii="David" w:hAnsi="David" w:cs="David"/>
          <w:sz w:val="28"/>
          <w:szCs w:val="28"/>
          <w:rtl/>
        </w:rPr>
      </w:pPr>
      <w:r>
        <w:rPr>
          <w:rFonts w:ascii="David" w:hAnsi="David" w:cs="David" w:hint="cs"/>
          <w:sz w:val="28"/>
          <w:szCs w:val="28"/>
          <w:rtl/>
        </w:rPr>
        <w:t xml:space="preserve">הסימולטור קיצר את שעות הנהיגה הפיזיות על הרק"ם המקורי אבל הגדיל את סך שעות הנהיגה של חניך בכל קורס. התוצאה החיובית הינה </w:t>
      </w:r>
      <w:r w:rsidR="00B04DAD">
        <w:rPr>
          <w:rFonts w:ascii="David" w:hAnsi="David" w:cs="David" w:hint="cs"/>
          <w:sz w:val="28"/>
          <w:szCs w:val="28"/>
          <w:rtl/>
        </w:rPr>
        <w:t>משולשת</w:t>
      </w:r>
      <w:r>
        <w:rPr>
          <w:rFonts w:ascii="David" w:hAnsi="David" w:cs="David" w:hint="cs"/>
          <w:sz w:val="28"/>
          <w:szCs w:val="28"/>
          <w:rtl/>
        </w:rPr>
        <w:t>: (1) נהג מנוסה יותר ובעל ביטחון עצמי בנהיגה בכלי</w:t>
      </w:r>
      <w:r w:rsidR="00B04DAD">
        <w:rPr>
          <w:rFonts w:ascii="David" w:hAnsi="David" w:cs="David" w:hint="cs"/>
          <w:sz w:val="28"/>
          <w:szCs w:val="28"/>
          <w:rtl/>
        </w:rPr>
        <w:t>;</w:t>
      </w:r>
      <w:r>
        <w:rPr>
          <w:rFonts w:ascii="David" w:hAnsi="David" w:cs="David" w:hint="cs"/>
          <w:sz w:val="28"/>
          <w:szCs w:val="28"/>
          <w:rtl/>
        </w:rPr>
        <w:t xml:space="preserve"> (2)</w:t>
      </w:r>
      <w:r w:rsidR="00B04DAD">
        <w:rPr>
          <w:rFonts w:ascii="David" w:hAnsi="David" w:cs="David" w:hint="cs"/>
          <w:sz w:val="28"/>
          <w:szCs w:val="28"/>
          <w:rtl/>
        </w:rPr>
        <w:t xml:space="preserve"> קורס איכותי יותר עם הרבה פחות תקלות בטיחות ותאונות בים כלי רק"ם; (3)</w:t>
      </w:r>
      <w:r>
        <w:rPr>
          <w:rFonts w:ascii="David" w:hAnsi="David" w:cs="David" w:hint="cs"/>
          <w:sz w:val="28"/>
          <w:szCs w:val="28"/>
          <w:rtl/>
        </w:rPr>
        <w:t xml:space="preserve"> חיסכון משאבי בצריכת דלק ובשחיקת הכלים המבצעיים של צה"ל. </w:t>
      </w:r>
    </w:p>
    <w:p w:rsidR="00EA727F" w:rsidRDefault="00EA727F" w:rsidP="00FA174E">
      <w:pPr>
        <w:spacing w:line="360" w:lineRule="auto"/>
        <w:jc w:val="both"/>
        <w:rPr>
          <w:rFonts w:ascii="David" w:hAnsi="David" w:cs="David"/>
          <w:sz w:val="28"/>
          <w:szCs w:val="28"/>
          <w:rtl/>
        </w:rPr>
      </w:pPr>
      <w:r>
        <w:rPr>
          <w:rFonts w:ascii="David" w:hAnsi="David" w:cs="David" w:hint="cs"/>
          <w:sz w:val="28"/>
          <w:szCs w:val="28"/>
          <w:rtl/>
        </w:rPr>
        <w:t>הסימולטור הפך ל</w:t>
      </w:r>
      <w:r w:rsidRPr="00C414C6">
        <w:rPr>
          <w:rFonts w:ascii="David" w:hAnsi="David" w:cs="David" w:hint="cs"/>
          <w:b/>
          <w:bCs/>
          <w:sz w:val="28"/>
          <w:szCs w:val="28"/>
          <w:rtl/>
        </w:rPr>
        <w:t xml:space="preserve">'מחבר' </w:t>
      </w:r>
      <w:r>
        <w:rPr>
          <w:rFonts w:ascii="David" w:hAnsi="David" w:cs="David" w:hint="cs"/>
          <w:sz w:val="28"/>
          <w:szCs w:val="28"/>
          <w:rtl/>
        </w:rPr>
        <w:t xml:space="preserve">בין הפרק התיאורטי ובין הפרק המעשי ולמעשה "שבר" את המעבר החד והמסוכן בין הפרקים. האפשרות לספק לנהג המתלמד ניסיון מוחשי וביטחון עצמי על הפלטפורמה שהוא עומד להפעיל תרמה באופן מרשים </w:t>
      </w:r>
      <w:r w:rsidR="00FA174E">
        <w:rPr>
          <w:rFonts w:ascii="David" w:hAnsi="David" w:cs="David" w:hint="cs"/>
          <w:sz w:val="28"/>
          <w:szCs w:val="28"/>
          <w:rtl/>
        </w:rPr>
        <w:t>ל</w:t>
      </w:r>
      <w:r>
        <w:rPr>
          <w:rFonts w:ascii="David" w:hAnsi="David" w:cs="David" w:hint="cs"/>
          <w:sz w:val="28"/>
          <w:szCs w:val="28"/>
          <w:rtl/>
        </w:rPr>
        <w:t xml:space="preserve">איכות הנהיגה הראשונית שלו בשטח. </w:t>
      </w:r>
    </w:p>
    <w:p w:rsidR="00626ADF" w:rsidRDefault="00EA727F" w:rsidP="00944102">
      <w:pPr>
        <w:spacing w:line="360" w:lineRule="auto"/>
        <w:jc w:val="both"/>
        <w:rPr>
          <w:rFonts w:ascii="David" w:hAnsi="David" w:cs="David"/>
          <w:sz w:val="28"/>
          <w:szCs w:val="28"/>
          <w:rtl/>
        </w:rPr>
      </w:pPr>
      <w:r>
        <w:rPr>
          <w:rFonts w:ascii="David" w:hAnsi="David" w:cs="David" w:hint="cs"/>
          <w:sz w:val="28"/>
          <w:szCs w:val="28"/>
          <w:rtl/>
        </w:rPr>
        <w:t xml:space="preserve">בנוסף לכך, מאפשר הסימולטור להביא את החניך למצבים קיצוניים (כמו מגבלת ראייה, מזג אוויר סוער ואפילו להתהפכות הכלי) באופן מתוכנן, ללא נזק וללא נפגעים. זו חווית הכשרה שאין שום אפשרות לספק אותה בשטח, על הכלי ה"אמיתי". </w:t>
      </w:r>
    </w:p>
    <w:p w:rsidR="00EA727F" w:rsidRDefault="00944102" w:rsidP="00944102">
      <w:pPr>
        <w:spacing w:line="360" w:lineRule="auto"/>
        <w:jc w:val="both"/>
        <w:rPr>
          <w:rFonts w:ascii="David" w:hAnsi="David" w:cs="David"/>
          <w:sz w:val="28"/>
          <w:szCs w:val="28"/>
          <w:rtl/>
        </w:rPr>
      </w:pPr>
      <w:r>
        <w:rPr>
          <w:rFonts w:ascii="David" w:hAnsi="David" w:cs="David" w:hint="cs"/>
          <w:sz w:val="28"/>
          <w:szCs w:val="28"/>
          <w:rtl/>
        </w:rPr>
        <w:t>מסקרים שביצעו בשטח עולה מהמפקדים, כי הנהגים שזה עתה סיימו את הקורס תוך שימשו בסימולטור, מפגינים יכולת מקצועית ו</w:t>
      </w:r>
      <w:r w:rsidRPr="00C414C6">
        <w:rPr>
          <w:rFonts w:ascii="David" w:hAnsi="David" w:cs="David" w:hint="cs"/>
          <w:b/>
          <w:bCs/>
          <w:sz w:val="28"/>
          <w:szCs w:val="28"/>
          <w:rtl/>
        </w:rPr>
        <w:t xml:space="preserve">ביטחון מקצועי </w:t>
      </w:r>
      <w:r>
        <w:rPr>
          <w:rFonts w:ascii="David" w:hAnsi="David" w:cs="David" w:hint="cs"/>
          <w:sz w:val="28"/>
          <w:szCs w:val="28"/>
          <w:rtl/>
        </w:rPr>
        <w:t xml:space="preserve">גבוהים משל קודמיהם שלא עשו שימוש בסימולטור. </w:t>
      </w:r>
    </w:p>
    <w:p w:rsidR="00EA727F" w:rsidRPr="00EA727F" w:rsidRDefault="00EA727F" w:rsidP="003171B0">
      <w:pPr>
        <w:spacing w:line="360" w:lineRule="auto"/>
        <w:jc w:val="both"/>
        <w:rPr>
          <w:rFonts w:ascii="David" w:hAnsi="David" w:cs="David"/>
          <w:sz w:val="28"/>
          <w:szCs w:val="28"/>
          <w:rtl/>
        </w:rPr>
      </w:pPr>
      <w:r>
        <w:rPr>
          <w:rFonts w:ascii="David" w:hAnsi="David" w:cs="David" w:hint="cs"/>
          <w:sz w:val="28"/>
          <w:szCs w:val="28"/>
          <w:rtl/>
        </w:rPr>
        <w:t xml:space="preserve">הטכנולוגיה הזו היא </w:t>
      </w:r>
      <w:r w:rsidRPr="00C414C6">
        <w:rPr>
          <w:rFonts w:ascii="David" w:hAnsi="David" w:cs="David" w:hint="cs"/>
          <w:b/>
          <w:bCs/>
          <w:sz w:val="28"/>
          <w:szCs w:val="28"/>
          <w:rtl/>
        </w:rPr>
        <w:t>קפיצת מדרגה הדרכתית</w:t>
      </w:r>
      <w:r>
        <w:rPr>
          <w:rFonts w:ascii="David" w:hAnsi="David" w:cs="David" w:hint="cs"/>
          <w:sz w:val="28"/>
          <w:szCs w:val="28"/>
          <w:rtl/>
        </w:rPr>
        <w:t xml:space="preserve"> אולם היא גם </w:t>
      </w:r>
      <w:r w:rsidR="003171B0" w:rsidRPr="003171B0">
        <w:rPr>
          <w:rFonts w:ascii="David" w:hAnsi="David" w:cs="David" w:hint="cs"/>
          <w:b/>
          <w:bCs/>
          <w:sz w:val="28"/>
          <w:szCs w:val="28"/>
          <w:rtl/>
        </w:rPr>
        <w:t>נקודת זינוק</w:t>
      </w:r>
      <w:r>
        <w:rPr>
          <w:rFonts w:ascii="David" w:hAnsi="David" w:cs="David" w:hint="cs"/>
          <w:sz w:val="28"/>
          <w:szCs w:val="28"/>
          <w:rtl/>
        </w:rPr>
        <w:t xml:space="preserve"> להזדמנויות נוספות ומתקדמות יותר. מיד עם קבלתה, הגשנו דרישה לסימולטור לאימון מסגרת. כזה, שיאפ</w:t>
      </w:r>
      <w:r w:rsidR="003630F2">
        <w:rPr>
          <w:rFonts w:ascii="David" w:hAnsi="David" w:cs="David" w:hint="cs"/>
          <w:sz w:val="28"/>
          <w:szCs w:val="28"/>
          <w:rtl/>
        </w:rPr>
        <w:t xml:space="preserve">שר לכלל הצוות להתאמן על כלל המערכות המצויות בכלי ובהן מערכות תצפית, קשר, ירי וכדומה. אין ספק שלמול הביצועים שהפגינה המערכת בדרישה המקורית, היא תספק מענה מצוין גם לדרישות המורחבות בעתיד. </w:t>
      </w:r>
    </w:p>
    <w:sectPr w:rsidR="00EA727F" w:rsidRPr="00EA727F" w:rsidSect="00D42E0D">
      <w:footerReference w:type="default" r:id="rId10"/>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ser" w:date="2020-06-14T10:43:00Z" w:initials="U">
    <w:p w:rsidR="00E901E7" w:rsidRDefault="00E901E7">
      <w:pPr>
        <w:pStyle w:val="a9"/>
        <w:rPr>
          <w:rtl/>
        </w:rPr>
      </w:pPr>
      <w:r>
        <w:rPr>
          <w:rStyle w:val="a8"/>
        </w:rPr>
        <w:annotationRef/>
      </w:r>
    </w:p>
    <w:p w:rsidR="0073680D" w:rsidRDefault="0073680D" w:rsidP="0073680D">
      <w:pPr>
        <w:pStyle w:val="a9"/>
        <w:rPr>
          <w:rtl/>
        </w:rPr>
      </w:pPr>
      <w:r>
        <w:rPr>
          <w:rFonts w:hint="cs"/>
          <w:rtl/>
        </w:rPr>
        <w:t>הערות כלליות לעבודה:</w:t>
      </w:r>
    </w:p>
    <w:p w:rsidR="0073680D" w:rsidRDefault="0073680D" w:rsidP="0073680D">
      <w:pPr>
        <w:pStyle w:val="a9"/>
        <w:rPr>
          <w:rtl/>
        </w:rPr>
      </w:pPr>
    </w:p>
    <w:p w:rsidR="0073680D" w:rsidRDefault="0073680D" w:rsidP="0073680D">
      <w:pPr>
        <w:pStyle w:val="a9"/>
        <w:rPr>
          <w:rtl/>
        </w:rPr>
      </w:pPr>
      <w:r>
        <w:rPr>
          <w:rFonts w:hint="cs"/>
          <w:rtl/>
        </w:rPr>
        <w:t>הגדרת עבודת הגמר של הקורס הייתה:</w:t>
      </w:r>
    </w:p>
    <w:p w:rsidR="0073680D" w:rsidRDefault="0073680D" w:rsidP="0073680D">
      <w:pPr>
        <w:pStyle w:val="a9"/>
        <w:jc w:val="right"/>
        <w:rPr>
          <w:rtl/>
        </w:rPr>
      </w:pPr>
      <w:r w:rsidRPr="00A8217F">
        <w:rPr>
          <w:rtl/>
        </w:rPr>
        <w:t xml:space="preserve">עבודת הגמר תהיה </w:t>
      </w:r>
      <w:r w:rsidRPr="00A8217F">
        <w:rPr>
          <w:b/>
          <w:bCs/>
          <w:rtl/>
        </w:rPr>
        <w:t>ניתוח אירוע</w:t>
      </w:r>
      <w:r w:rsidRPr="00A8217F">
        <w:rPr>
          <w:rtl/>
        </w:rPr>
        <w:t xml:space="preserve"> של הכנסת טכנולוגיה חדש לארגון (השאיפה שכל אחד ואחת יעשו את העבודה על הארגון שלהם).  הכוונה היא לכתוב סיכום של </w:t>
      </w:r>
      <w:r w:rsidRPr="00A8217F">
        <w:rPr>
          <w:b/>
          <w:bCs/>
          <w:rtl/>
        </w:rPr>
        <w:t xml:space="preserve">עמוד וחצי עד שניים וחצי עמודים </w:t>
      </w:r>
      <w:r w:rsidRPr="00A8217F">
        <w:rPr>
          <w:rtl/>
        </w:rPr>
        <w:t xml:space="preserve">שיכיל תיאור כללי של: הרקע, תיאור הטכנולוגיה, מהות הכנסת הטכנולוגיה וההישג המצופה לארגון, הסיכונים,  </w:t>
      </w:r>
      <w:r w:rsidRPr="00A8217F">
        <w:rPr>
          <w:b/>
          <w:bCs/>
          <w:rtl/>
        </w:rPr>
        <w:t>השיח עם מומחי הטכנולוגיה ואיך השפיע על קבלת ההחלטות,</w:t>
      </w:r>
      <w:r w:rsidRPr="00A8217F">
        <w:rPr>
          <w:rtl/>
        </w:rPr>
        <w:t xml:space="preserve"> לקחים ונקודות לשימור מהתהליך.   ניתן לנתח מיקרה קיים או לבחור אתגר ולהציע הכנסת טכנולוגיה עתידית שתקדם את הארגון</w:t>
      </w:r>
      <w:r w:rsidRPr="00A8217F">
        <w:t>.</w:t>
      </w:r>
    </w:p>
    <w:p w:rsidR="0073680D" w:rsidRDefault="0073680D" w:rsidP="0073680D">
      <w:pPr>
        <w:pStyle w:val="a9"/>
        <w:jc w:val="right"/>
        <w:rPr>
          <w:rtl/>
        </w:rPr>
      </w:pPr>
    </w:p>
    <w:p w:rsidR="00E901E7" w:rsidRDefault="0073680D" w:rsidP="0073680D">
      <w:pPr>
        <w:pStyle w:val="a9"/>
        <w:rPr>
          <w:rtl/>
        </w:rPr>
      </w:pPr>
      <w:r>
        <w:rPr>
          <w:rFonts w:hint="cs"/>
          <w:rtl/>
        </w:rPr>
        <w:t xml:space="preserve">העבודה המוגשת מכילה תיאור תהליכי </w:t>
      </w:r>
      <w:r w:rsidR="00210958">
        <w:rPr>
          <w:rFonts w:hint="cs"/>
          <w:rtl/>
        </w:rPr>
        <w:t>הפיתוח והטמעת השימוש בסימולטו</w:t>
      </w:r>
      <w:r w:rsidR="00210958">
        <w:rPr>
          <w:rFonts w:hint="eastAsia"/>
          <w:rtl/>
        </w:rPr>
        <w:t>ר</w:t>
      </w:r>
      <w:r w:rsidR="00210958">
        <w:rPr>
          <w:rFonts w:hint="cs"/>
          <w:rtl/>
        </w:rPr>
        <w:t xml:space="preserve"> לרק"מ כחלק מתהליך הכשרת הנהגים בצה"ל.  התיאור טוב ומפרט את שלבי השיח של הצרכנים (אנשי בסיס ההדרכה הרלוונט</w:t>
      </w:r>
      <w:r w:rsidR="00210958">
        <w:rPr>
          <w:rFonts w:hint="eastAsia"/>
          <w:rtl/>
        </w:rPr>
        <w:t>י</w:t>
      </w:r>
      <w:r w:rsidR="00210958">
        <w:rPr>
          <w:rFonts w:hint="cs"/>
          <w:rtl/>
        </w:rPr>
        <w:t>) עם הטכנולוגים (החברה המייצר</w:t>
      </w:r>
      <w:r w:rsidR="00210958">
        <w:rPr>
          <w:rFonts w:hint="eastAsia"/>
          <w:rtl/>
        </w:rPr>
        <w:t>ת</w:t>
      </w:r>
      <w:r w:rsidR="00210958">
        <w:rPr>
          <w:rFonts w:hint="cs"/>
          <w:rtl/>
        </w:rPr>
        <w:t xml:space="preserve">) ותהליך הטמעת השימוש ומדידת השיפור ברמת הנהג. </w:t>
      </w:r>
    </w:p>
    <w:p w:rsidR="00210958" w:rsidRDefault="00210958" w:rsidP="0073680D">
      <w:pPr>
        <w:pStyle w:val="a9"/>
        <w:rPr>
          <w:rtl/>
        </w:rPr>
      </w:pPr>
    </w:p>
    <w:p w:rsidR="00210958" w:rsidRDefault="00210958" w:rsidP="0073680D">
      <w:pPr>
        <w:pStyle w:val="a9"/>
        <w:rPr>
          <w:rtl/>
        </w:rPr>
      </w:pPr>
      <w:r>
        <w:rPr>
          <w:rFonts w:hint="cs"/>
          <w:rtl/>
        </w:rPr>
        <w:t xml:space="preserve">חשוב לבדוק מה ידוע על תהליכים כאלו בשוק האזרחי ובצבאות אחרים.  מסתבר שכבר בשנות השישים היו כתבות על סימולטורים כאלו בעיתון מערכות. </w:t>
      </w:r>
    </w:p>
    <w:p w:rsidR="003F2EA3" w:rsidRDefault="001E5FC8" w:rsidP="003F2EA3">
      <w:pPr>
        <w:pStyle w:val="a9"/>
        <w:rPr>
          <w:rtl/>
        </w:rPr>
      </w:pPr>
      <w:hyperlink r:id="rId1" w:history="1">
        <w:r w:rsidR="003F2EA3" w:rsidRPr="005F46E1">
          <w:rPr>
            <w:rStyle w:val="Hyperlink"/>
          </w:rPr>
          <w:t>http://maarachot.idf.il/PDF/FILES/9/108159.pdf</w:t>
        </w:r>
      </w:hyperlink>
    </w:p>
    <w:p w:rsidR="00210958" w:rsidRDefault="00210958" w:rsidP="0073680D">
      <w:pPr>
        <w:pStyle w:val="a9"/>
        <w:rPr>
          <w:rtl/>
        </w:rPr>
      </w:pPr>
    </w:p>
    <w:p w:rsidR="00E901E7" w:rsidRDefault="003F2EA3">
      <w:pPr>
        <w:pStyle w:val="a9"/>
        <w:rPr>
          <w:rtl/>
        </w:rPr>
      </w:pPr>
      <w:r>
        <w:rPr>
          <w:rFonts w:hint="cs"/>
          <w:rtl/>
        </w:rPr>
        <w:t xml:space="preserve">ישנה </w:t>
      </w:r>
      <w:r w:rsidR="00E901E7">
        <w:rPr>
          <w:rFonts w:hint="cs"/>
          <w:rtl/>
        </w:rPr>
        <w:t xml:space="preserve">כתבה מיוני </w:t>
      </w:r>
      <w:r>
        <w:rPr>
          <w:rFonts w:hint="cs"/>
          <w:rtl/>
        </w:rPr>
        <w:t xml:space="preserve"> </w:t>
      </w:r>
      <w:r w:rsidR="00E901E7">
        <w:rPr>
          <w:rFonts w:hint="cs"/>
          <w:rtl/>
        </w:rPr>
        <w:t>2012</w:t>
      </w:r>
      <w:r>
        <w:rPr>
          <w:rFonts w:hint="cs"/>
          <w:rtl/>
        </w:rPr>
        <w:t xml:space="preserve"> שמדברת על מוצר כזה לרק"מ שנכנס לצה"ל</w:t>
      </w:r>
    </w:p>
    <w:p w:rsidR="00E901E7" w:rsidRDefault="001E5FC8">
      <w:pPr>
        <w:pStyle w:val="a9"/>
        <w:rPr>
          <w:rtl/>
        </w:rPr>
      </w:pPr>
      <w:hyperlink r:id="rId2" w:history="1">
        <w:r w:rsidR="00E901E7">
          <w:rPr>
            <w:rStyle w:val="Hyperlink"/>
          </w:rPr>
          <w:t>https://www.new-techonline.com/2012/06/%D7%90%D7%9C%D7%91%D7%99%D7%98-%D7%9E%D7%A2%D7%A8%D7%9B%D7%95%D7%AA-%D7%9E%D7%A6%D7%99%D7%92%D7%94-%D7%9E%D7%A6%D7%99%D7%90%D7%95%D7%AA-%D7%95%D7%99%D7%A8%D7%98%D7%95%D7%90%D7%9C%D7%99%D7%AA/</w:t>
        </w:r>
      </w:hyperlink>
    </w:p>
    <w:p w:rsidR="00E901E7" w:rsidRDefault="00E901E7">
      <w:pPr>
        <w:pStyle w:val="a9"/>
        <w:rPr>
          <w:rtl/>
        </w:rPr>
      </w:pPr>
    </w:p>
    <w:p w:rsidR="00E901E7" w:rsidRDefault="00E901E7">
      <w:pPr>
        <w:pStyle w:val="a9"/>
      </w:pPr>
    </w:p>
    <w:p w:rsidR="0073680D" w:rsidRDefault="003F2EA3">
      <w:pPr>
        <w:pStyle w:val="a9"/>
        <w:rPr>
          <w:rtl/>
        </w:rPr>
      </w:pPr>
      <w:r>
        <w:rPr>
          <w:rFonts w:hint="cs"/>
          <w:rtl/>
        </w:rPr>
        <w:t>ו</w:t>
      </w:r>
      <w:r w:rsidR="0073680D">
        <w:rPr>
          <w:rFonts w:hint="cs"/>
          <w:rtl/>
        </w:rPr>
        <w:t xml:space="preserve">דוגמא </w:t>
      </w:r>
      <w:r>
        <w:rPr>
          <w:rFonts w:hint="cs"/>
          <w:rtl/>
        </w:rPr>
        <w:t xml:space="preserve">אחת מיני רבות </w:t>
      </w:r>
      <w:r w:rsidR="0073680D">
        <w:rPr>
          <w:rFonts w:hint="cs"/>
          <w:rtl/>
        </w:rPr>
        <w:t xml:space="preserve">למערכת אימון מסחרית </w:t>
      </w:r>
      <w:r>
        <w:rPr>
          <w:rFonts w:hint="cs"/>
          <w:rtl/>
        </w:rPr>
        <w:t xml:space="preserve"> הנמכרת לצבאות שונים בעולם</w:t>
      </w:r>
    </w:p>
    <w:p w:rsidR="0073680D" w:rsidRDefault="001E5FC8">
      <w:pPr>
        <w:pStyle w:val="a9"/>
        <w:rPr>
          <w:rtl/>
        </w:rPr>
      </w:pPr>
      <w:hyperlink r:id="rId3" w:history="1">
        <w:r w:rsidR="0073680D">
          <w:rPr>
            <w:rStyle w:val="Hyperlink"/>
          </w:rPr>
          <w:t>https://www.monch.com/mpg/news/37-iitsec17/2335-afv-train.html</w:t>
        </w:r>
      </w:hyperlink>
    </w:p>
    <w:p w:rsidR="0073680D" w:rsidRDefault="0073680D">
      <w:pPr>
        <w:pStyle w:val="a9"/>
        <w:rPr>
          <w:rtl/>
        </w:rPr>
      </w:pPr>
    </w:p>
    <w:p w:rsidR="003F2EA3" w:rsidRDefault="003F2EA3">
      <w:pPr>
        <w:pStyle w:val="a9"/>
        <w:rPr>
          <w:rtl/>
        </w:rPr>
      </w:pPr>
    </w:p>
    <w:p w:rsidR="003F2EA3" w:rsidRDefault="003F2EA3" w:rsidP="003F2EA3">
      <w:pPr>
        <w:pStyle w:val="a9"/>
        <w:rPr>
          <w:rtl/>
        </w:rPr>
      </w:pPr>
      <w:r>
        <w:rPr>
          <w:rFonts w:hint="cs"/>
          <w:rtl/>
        </w:rPr>
        <w:t>בהקשר של הקורס, חשוב בעבודה להתרכז בטכנולוגיה וביכולת של הבנת הטכנולוגי</w:t>
      </w:r>
      <w:r>
        <w:rPr>
          <w:rFonts w:hint="eastAsia"/>
          <w:rtl/>
        </w:rPr>
        <w:t>ה</w:t>
      </w:r>
      <w:r>
        <w:rPr>
          <w:rFonts w:hint="cs"/>
          <w:rtl/>
        </w:rPr>
        <w:t xml:space="preserve"> לטייב את תהליך קבלת ההחלטות.  בנוסף קיימים סיכונים הנובעים מעודף ביטחון עצמי של הנהגים שאינם מבינים לפעמים את המעבר מהסימולטו</w:t>
      </w:r>
      <w:r>
        <w:rPr>
          <w:rFonts w:hint="eastAsia"/>
          <w:rtl/>
        </w:rPr>
        <w:t>ר</w:t>
      </w:r>
      <w:r>
        <w:rPr>
          <w:rFonts w:hint="cs"/>
          <w:rtl/>
        </w:rPr>
        <w:t xml:space="preserve"> לנהיגה עצמה וממשיכים לקחת סיכונים שלקחו בסימולטו</w:t>
      </w:r>
      <w:r>
        <w:rPr>
          <w:rFonts w:hint="eastAsia"/>
          <w:rtl/>
        </w:rPr>
        <w:t>ר</w:t>
      </w:r>
      <w:r>
        <w:rPr>
          <w:rFonts w:hint="cs"/>
          <w:rtl/>
        </w:rPr>
        <w:t xml:space="preserve"> גם בנהיגה אמתית. </w:t>
      </w:r>
    </w:p>
  </w:comment>
</w:comment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FC8" w:rsidRDefault="001E5FC8" w:rsidP="0037768A">
      <w:pPr>
        <w:spacing w:after="0" w:line="240" w:lineRule="auto"/>
      </w:pPr>
      <w:r>
        <w:separator/>
      </w:r>
    </w:p>
  </w:endnote>
  <w:endnote w:type="continuationSeparator" w:id="0">
    <w:p w:rsidR="001E5FC8" w:rsidRDefault="001E5FC8" w:rsidP="00377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873609195"/>
      <w:docPartObj>
        <w:docPartGallery w:val="Page Numbers (Bottom of Page)"/>
        <w:docPartUnique/>
      </w:docPartObj>
    </w:sdtPr>
    <w:sdtEndPr>
      <w:rPr>
        <w:cs/>
      </w:rPr>
    </w:sdtEndPr>
    <w:sdtContent>
      <w:p w:rsidR="00FB1AB4" w:rsidRDefault="00FB1AB4">
        <w:pPr>
          <w:pStyle w:val="a6"/>
          <w:jc w:val="center"/>
          <w:rPr>
            <w:rtl/>
            <w:cs/>
          </w:rPr>
        </w:pPr>
        <w:r>
          <w:fldChar w:fldCharType="begin"/>
        </w:r>
        <w:r>
          <w:rPr>
            <w:rtl/>
            <w:cs/>
          </w:rPr>
          <w:instrText>PAGE   \* MERGEFORMAT</w:instrText>
        </w:r>
        <w:r>
          <w:fldChar w:fldCharType="separate"/>
        </w:r>
        <w:r w:rsidR="00CE4AD3" w:rsidRPr="00CE4AD3">
          <w:rPr>
            <w:noProof/>
            <w:rtl/>
            <w:lang w:val="he-IL"/>
          </w:rPr>
          <w:t>1</w:t>
        </w:r>
        <w:r>
          <w:fldChar w:fldCharType="end"/>
        </w:r>
      </w:p>
    </w:sdtContent>
  </w:sdt>
  <w:p w:rsidR="00FB1AB4" w:rsidRDefault="00FB1AB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FC8" w:rsidRDefault="001E5FC8" w:rsidP="0037768A">
      <w:pPr>
        <w:spacing w:after="0" w:line="240" w:lineRule="auto"/>
      </w:pPr>
      <w:r>
        <w:separator/>
      </w:r>
    </w:p>
  </w:footnote>
  <w:footnote w:type="continuationSeparator" w:id="0">
    <w:p w:rsidR="001E5FC8" w:rsidRDefault="001E5FC8" w:rsidP="003776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51D5B"/>
    <w:multiLevelType w:val="hybridMultilevel"/>
    <w:tmpl w:val="AB6267C2"/>
    <w:lvl w:ilvl="0" w:tplc="F580FBD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D14B2"/>
    <w:multiLevelType w:val="hybridMultilevel"/>
    <w:tmpl w:val="33FCD890"/>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731DD9"/>
    <w:multiLevelType w:val="hybridMultilevel"/>
    <w:tmpl w:val="08DC333A"/>
    <w:lvl w:ilvl="0" w:tplc="0409000F">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E86492"/>
    <w:multiLevelType w:val="hybridMultilevel"/>
    <w:tmpl w:val="E60627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D52BF9"/>
    <w:multiLevelType w:val="hybridMultilevel"/>
    <w:tmpl w:val="CD2A5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787494"/>
    <w:multiLevelType w:val="hybridMultilevel"/>
    <w:tmpl w:val="4044C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B20395"/>
    <w:multiLevelType w:val="hybridMultilevel"/>
    <w:tmpl w:val="75CA2F7E"/>
    <w:lvl w:ilvl="0" w:tplc="1FD81232">
      <w:start w:val="1"/>
      <w:numFmt w:val="hebrew1"/>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8C31DE"/>
    <w:multiLevelType w:val="hybridMultilevel"/>
    <w:tmpl w:val="8570B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984338"/>
    <w:multiLevelType w:val="hybridMultilevel"/>
    <w:tmpl w:val="10A84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F96CAA"/>
    <w:multiLevelType w:val="hybridMultilevel"/>
    <w:tmpl w:val="B35EC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3"/>
  </w:num>
  <w:num w:numId="4">
    <w:abstractNumId w:val="1"/>
  </w:num>
  <w:num w:numId="5">
    <w:abstractNumId w:val="4"/>
  </w:num>
  <w:num w:numId="6">
    <w:abstractNumId w:val="2"/>
  </w:num>
  <w:num w:numId="7">
    <w:abstractNumId w:val="9"/>
  </w:num>
  <w:num w:numId="8">
    <w:abstractNumId w:val="6"/>
  </w:num>
  <w:num w:numId="9">
    <w:abstractNumId w:val="0"/>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A45"/>
    <w:rsid w:val="00024A6E"/>
    <w:rsid w:val="000277FD"/>
    <w:rsid w:val="00031BBB"/>
    <w:rsid w:val="0004137E"/>
    <w:rsid w:val="000467F7"/>
    <w:rsid w:val="0006317B"/>
    <w:rsid w:val="00063449"/>
    <w:rsid w:val="0006357D"/>
    <w:rsid w:val="00067951"/>
    <w:rsid w:val="00082006"/>
    <w:rsid w:val="000A0CB1"/>
    <w:rsid w:val="000A3C36"/>
    <w:rsid w:val="000D74F6"/>
    <w:rsid w:val="000D7CE2"/>
    <w:rsid w:val="0010466C"/>
    <w:rsid w:val="0010512F"/>
    <w:rsid w:val="0013089B"/>
    <w:rsid w:val="00137D75"/>
    <w:rsid w:val="00164706"/>
    <w:rsid w:val="00192ADE"/>
    <w:rsid w:val="00193434"/>
    <w:rsid w:val="001A4699"/>
    <w:rsid w:val="001D0836"/>
    <w:rsid w:val="001E5FC8"/>
    <w:rsid w:val="001F14CD"/>
    <w:rsid w:val="00201B93"/>
    <w:rsid w:val="00210958"/>
    <w:rsid w:val="002318F5"/>
    <w:rsid w:val="0025076E"/>
    <w:rsid w:val="00256035"/>
    <w:rsid w:val="00256CE8"/>
    <w:rsid w:val="00260FE7"/>
    <w:rsid w:val="00261CF5"/>
    <w:rsid w:val="002732B5"/>
    <w:rsid w:val="00275BAD"/>
    <w:rsid w:val="00284604"/>
    <w:rsid w:val="00285C95"/>
    <w:rsid w:val="002A102A"/>
    <w:rsid w:val="002A4AC3"/>
    <w:rsid w:val="002A4D5B"/>
    <w:rsid w:val="002B3758"/>
    <w:rsid w:val="002E5DB0"/>
    <w:rsid w:val="002F2A2F"/>
    <w:rsid w:val="002F5A16"/>
    <w:rsid w:val="00301B86"/>
    <w:rsid w:val="00312E78"/>
    <w:rsid w:val="00314A40"/>
    <w:rsid w:val="003171B0"/>
    <w:rsid w:val="003447E1"/>
    <w:rsid w:val="003458D6"/>
    <w:rsid w:val="00350B09"/>
    <w:rsid w:val="00350DE3"/>
    <w:rsid w:val="00351106"/>
    <w:rsid w:val="003630F2"/>
    <w:rsid w:val="003665FC"/>
    <w:rsid w:val="0037768A"/>
    <w:rsid w:val="00390143"/>
    <w:rsid w:val="00393BD3"/>
    <w:rsid w:val="00395A8D"/>
    <w:rsid w:val="003A1B41"/>
    <w:rsid w:val="003A784C"/>
    <w:rsid w:val="003B1692"/>
    <w:rsid w:val="003C02C7"/>
    <w:rsid w:val="003C1B4F"/>
    <w:rsid w:val="003D309F"/>
    <w:rsid w:val="003F03CE"/>
    <w:rsid w:val="003F2EA3"/>
    <w:rsid w:val="00410572"/>
    <w:rsid w:val="00413281"/>
    <w:rsid w:val="00425DC9"/>
    <w:rsid w:val="004260EB"/>
    <w:rsid w:val="0043185E"/>
    <w:rsid w:val="00441AA5"/>
    <w:rsid w:val="00442CE0"/>
    <w:rsid w:val="004502F9"/>
    <w:rsid w:val="00450F56"/>
    <w:rsid w:val="004853DE"/>
    <w:rsid w:val="004A723E"/>
    <w:rsid w:val="004B2234"/>
    <w:rsid w:val="004B4925"/>
    <w:rsid w:val="004B4CD1"/>
    <w:rsid w:val="004D7F95"/>
    <w:rsid w:val="004E64DF"/>
    <w:rsid w:val="00504E97"/>
    <w:rsid w:val="005166D5"/>
    <w:rsid w:val="00526D91"/>
    <w:rsid w:val="00534893"/>
    <w:rsid w:val="00543FB7"/>
    <w:rsid w:val="005601CC"/>
    <w:rsid w:val="00576C82"/>
    <w:rsid w:val="0057720E"/>
    <w:rsid w:val="005822B3"/>
    <w:rsid w:val="005854D2"/>
    <w:rsid w:val="00585E44"/>
    <w:rsid w:val="0059697F"/>
    <w:rsid w:val="005B2BAB"/>
    <w:rsid w:val="005C5846"/>
    <w:rsid w:val="005E2E47"/>
    <w:rsid w:val="005E3EB3"/>
    <w:rsid w:val="005E4AA5"/>
    <w:rsid w:val="005E4C0F"/>
    <w:rsid w:val="005F56F6"/>
    <w:rsid w:val="00601C51"/>
    <w:rsid w:val="0060583D"/>
    <w:rsid w:val="006210FD"/>
    <w:rsid w:val="00622B83"/>
    <w:rsid w:val="00626ADF"/>
    <w:rsid w:val="006339CE"/>
    <w:rsid w:val="00650A45"/>
    <w:rsid w:val="0066352B"/>
    <w:rsid w:val="006771CD"/>
    <w:rsid w:val="006A0BA3"/>
    <w:rsid w:val="006B014D"/>
    <w:rsid w:val="006B5DEB"/>
    <w:rsid w:val="006C20D8"/>
    <w:rsid w:val="006D5C2F"/>
    <w:rsid w:val="006E529F"/>
    <w:rsid w:val="006E62B6"/>
    <w:rsid w:val="006F7573"/>
    <w:rsid w:val="00722201"/>
    <w:rsid w:val="00733CF6"/>
    <w:rsid w:val="0073680D"/>
    <w:rsid w:val="007454EF"/>
    <w:rsid w:val="007514F4"/>
    <w:rsid w:val="00751896"/>
    <w:rsid w:val="00752495"/>
    <w:rsid w:val="007634B7"/>
    <w:rsid w:val="00763D5B"/>
    <w:rsid w:val="00771AE7"/>
    <w:rsid w:val="00787DD1"/>
    <w:rsid w:val="00793335"/>
    <w:rsid w:val="007A2AF3"/>
    <w:rsid w:val="007A5DF0"/>
    <w:rsid w:val="007A784D"/>
    <w:rsid w:val="007B3F28"/>
    <w:rsid w:val="007C5CE0"/>
    <w:rsid w:val="007D22C4"/>
    <w:rsid w:val="007E4703"/>
    <w:rsid w:val="007F1D6A"/>
    <w:rsid w:val="007F38D7"/>
    <w:rsid w:val="00817BF9"/>
    <w:rsid w:val="00826FB9"/>
    <w:rsid w:val="00842504"/>
    <w:rsid w:val="00844B78"/>
    <w:rsid w:val="0085579F"/>
    <w:rsid w:val="00855DE5"/>
    <w:rsid w:val="00891E39"/>
    <w:rsid w:val="008D59DB"/>
    <w:rsid w:val="008E1F77"/>
    <w:rsid w:val="008E65F6"/>
    <w:rsid w:val="008F70D1"/>
    <w:rsid w:val="00900F52"/>
    <w:rsid w:val="00901AC0"/>
    <w:rsid w:val="00907C37"/>
    <w:rsid w:val="0091038B"/>
    <w:rsid w:val="009255DA"/>
    <w:rsid w:val="00944102"/>
    <w:rsid w:val="00944693"/>
    <w:rsid w:val="00953DD5"/>
    <w:rsid w:val="00972CE1"/>
    <w:rsid w:val="009D2319"/>
    <w:rsid w:val="009D26BF"/>
    <w:rsid w:val="009E13CF"/>
    <w:rsid w:val="009F069A"/>
    <w:rsid w:val="009F2285"/>
    <w:rsid w:val="009F7AAE"/>
    <w:rsid w:val="00A0682E"/>
    <w:rsid w:val="00A2522A"/>
    <w:rsid w:val="00A51210"/>
    <w:rsid w:val="00A560C0"/>
    <w:rsid w:val="00A87931"/>
    <w:rsid w:val="00AC25FF"/>
    <w:rsid w:val="00AC3C64"/>
    <w:rsid w:val="00AC5528"/>
    <w:rsid w:val="00AF515E"/>
    <w:rsid w:val="00AF5D56"/>
    <w:rsid w:val="00B04DAD"/>
    <w:rsid w:val="00B24F16"/>
    <w:rsid w:val="00B62710"/>
    <w:rsid w:val="00B80BB1"/>
    <w:rsid w:val="00B85413"/>
    <w:rsid w:val="00B94AAF"/>
    <w:rsid w:val="00BA5D88"/>
    <w:rsid w:val="00BA7573"/>
    <w:rsid w:val="00BB1149"/>
    <w:rsid w:val="00BB65FD"/>
    <w:rsid w:val="00BE6EE2"/>
    <w:rsid w:val="00C13FB1"/>
    <w:rsid w:val="00C1682D"/>
    <w:rsid w:val="00C36EB1"/>
    <w:rsid w:val="00C414C6"/>
    <w:rsid w:val="00C523C8"/>
    <w:rsid w:val="00C666FE"/>
    <w:rsid w:val="00C66FAA"/>
    <w:rsid w:val="00C9518A"/>
    <w:rsid w:val="00CA45CF"/>
    <w:rsid w:val="00CC093E"/>
    <w:rsid w:val="00CE4AD3"/>
    <w:rsid w:val="00CF5F75"/>
    <w:rsid w:val="00D015E8"/>
    <w:rsid w:val="00D073DB"/>
    <w:rsid w:val="00D07C00"/>
    <w:rsid w:val="00D14A73"/>
    <w:rsid w:val="00D33524"/>
    <w:rsid w:val="00D417EA"/>
    <w:rsid w:val="00D429D6"/>
    <w:rsid w:val="00D42E0D"/>
    <w:rsid w:val="00D73014"/>
    <w:rsid w:val="00D77EC4"/>
    <w:rsid w:val="00D85197"/>
    <w:rsid w:val="00DA3517"/>
    <w:rsid w:val="00DB1D2E"/>
    <w:rsid w:val="00DB3664"/>
    <w:rsid w:val="00DB48F1"/>
    <w:rsid w:val="00DD2D93"/>
    <w:rsid w:val="00E05E0A"/>
    <w:rsid w:val="00E2541B"/>
    <w:rsid w:val="00E418E3"/>
    <w:rsid w:val="00E50B70"/>
    <w:rsid w:val="00E54EF5"/>
    <w:rsid w:val="00E6094F"/>
    <w:rsid w:val="00E6160A"/>
    <w:rsid w:val="00E74F72"/>
    <w:rsid w:val="00E879F8"/>
    <w:rsid w:val="00E90144"/>
    <w:rsid w:val="00E901E7"/>
    <w:rsid w:val="00E903A9"/>
    <w:rsid w:val="00EA285D"/>
    <w:rsid w:val="00EA727F"/>
    <w:rsid w:val="00EC29D1"/>
    <w:rsid w:val="00ED4064"/>
    <w:rsid w:val="00EE0B58"/>
    <w:rsid w:val="00F00745"/>
    <w:rsid w:val="00F111AB"/>
    <w:rsid w:val="00F22A65"/>
    <w:rsid w:val="00F36944"/>
    <w:rsid w:val="00F37BE4"/>
    <w:rsid w:val="00F473C1"/>
    <w:rsid w:val="00F57083"/>
    <w:rsid w:val="00F646A0"/>
    <w:rsid w:val="00F701A2"/>
    <w:rsid w:val="00F714D4"/>
    <w:rsid w:val="00F71C03"/>
    <w:rsid w:val="00F7569D"/>
    <w:rsid w:val="00F84BF1"/>
    <w:rsid w:val="00F86C7B"/>
    <w:rsid w:val="00FA174E"/>
    <w:rsid w:val="00FA7482"/>
    <w:rsid w:val="00FB1AB4"/>
    <w:rsid w:val="00FC1930"/>
    <w:rsid w:val="00FD26CE"/>
    <w:rsid w:val="00FE2A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C9184"/>
  <w15:chartTrackingRefBased/>
  <w15:docId w15:val="{0D986736-CBF9-4D94-ABCB-94DC291FA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4AC3"/>
    <w:pPr>
      <w:ind w:left="720"/>
      <w:contextualSpacing/>
    </w:pPr>
  </w:style>
  <w:style w:type="paragraph" w:styleId="a4">
    <w:name w:val="header"/>
    <w:basedOn w:val="a"/>
    <w:link w:val="a5"/>
    <w:uiPriority w:val="99"/>
    <w:unhideWhenUsed/>
    <w:rsid w:val="0037768A"/>
    <w:pPr>
      <w:tabs>
        <w:tab w:val="center" w:pos="4153"/>
        <w:tab w:val="right" w:pos="8306"/>
      </w:tabs>
      <w:spacing w:after="0" w:line="240" w:lineRule="auto"/>
    </w:pPr>
  </w:style>
  <w:style w:type="character" w:customStyle="1" w:styleId="a5">
    <w:name w:val="כותרת עליונה תו"/>
    <w:basedOn w:val="a0"/>
    <w:link w:val="a4"/>
    <w:uiPriority w:val="99"/>
    <w:rsid w:val="0037768A"/>
  </w:style>
  <w:style w:type="paragraph" w:styleId="a6">
    <w:name w:val="footer"/>
    <w:basedOn w:val="a"/>
    <w:link w:val="a7"/>
    <w:uiPriority w:val="99"/>
    <w:unhideWhenUsed/>
    <w:rsid w:val="0037768A"/>
    <w:pPr>
      <w:tabs>
        <w:tab w:val="center" w:pos="4153"/>
        <w:tab w:val="right" w:pos="8306"/>
      </w:tabs>
      <w:spacing w:after="0" w:line="240" w:lineRule="auto"/>
    </w:pPr>
  </w:style>
  <w:style w:type="character" w:customStyle="1" w:styleId="a7">
    <w:name w:val="כותרת תחתונה תו"/>
    <w:basedOn w:val="a0"/>
    <w:link w:val="a6"/>
    <w:uiPriority w:val="99"/>
    <w:rsid w:val="0037768A"/>
  </w:style>
  <w:style w:type="character" w:styleId="Hyperlink">
    <w:name w:val="Hyperlink"/>
    <w:basedOn w:val="a0"/>
    <w:uiPriority w:val="99"/>
    <w:unhideWhenUsed/>
    <w:rsid w:val="009D2319"/>
    <w:rPr>
      <w:color w:val="0000FF"/>
      <w:u w:val="single"/>
    </w:rPr>
  </w:style>
  <w:style w:type="character" w:styleId="a8">
    <w:name w:val="annotation reference"/>
    <w:uiPriority w:val="99"/>
    <w:semiHidden/>
    <w:unhideWhenUsed/>
    <w:rsid w:val="00BA5D88"/>
    <w:rPr>
      <w:sz w:val="16"/>
      <w:szCs w:val="16"/>
    </w:rPr>
  </w:style>
  <w:style w:type="paragraph" w:styleId="a9">
    <w:name w:val="annotation text"/>
    <w:basedOn w:val="a"/>
    <w:link w:val="aa"/>
    <w:uiPriority w:val="99"/>
    <w:semiHidden/>
    <w:unhideWhenUsed/>
    <w:rsid w:val="00BA5D88"/>
    <w:pPr>
      <w:spacing w:after="200" w:line="276" w:lineRule="auto"/>
    </w:pPr>
    <w:rPr>
      <w:rFonts w:ascii="Calibri" w:eastAsia="Calibri" w:hAnsi="Calibri" w:cs="Arial"/>
      <w:sz w:val="20"/>
      <w:szCs w:val="20"/>
    </w:rPr>
  </w:style>
  <w:style w:type="character" w:customStyle="1" w:styleId="aa">
    <w:name w:val="טקסט הערה תו"/>
    <w:basedOn w:val="a0"/>
    <w:link w:val="a9"/>
    <w:uiPriority w:val="99"/>
    <w:semiHidden/>
    <w:rsid w:val="00BA5D88"/>
    <w:rPr>
      <w:rFonts w:ascii="Calibri" w:eastAsia="Calibri" w:hAnsi="Calibri" w:cs="Arial"/>
      <w:sz w:val="20"/>
      <w:szCs w:val="20"/>
    </w:rPr>
  </w:style>
  <w:style w:type="paragraph" w:customStyle="1" w:styleId="Standard">
    <w:name w:val="Standard"/>
    <w:rsid w:val="00BA5D88"/>
    <w:pPr>
      <w:suppressAutoHyphens/>
      <w:autoSpaceDN w:val="0"/>
      <w:bidi/>
      <w:spacing w:line="256" w:lineRule="auto"/>
      <w:jc w:val="right"/>
    </w:pPr>
    <w:rPr>
      <w:rFonts w:ascii="Calibri" w:eastAsia="SimSun" w:hAnsi="Calibri" w:cs="F"/>
      <w:kern w:val="3"/>
    </w:rPr>
  </w:style>
  <w:style w:type="paragraph" w:styleId="ab">
    <w:name w:val="Balloon Text"/>
    <w:basedOn w:val="a"/>
    <w:link w:val="ac"/>
    <w:uiPriority w:val="99"/>
    <w:semiHidden/>
    <w:unhideWhenUsed/>
    <w:rsid w:val="00BA5D88"/>
    <w:pPr>
      <w:spacing w:after="0" w:line="240" w:lineRule="auto"/>
    </w:pPr>
    <w:rPr>
      <w:rFonts w:ascii="Tahoma" w:hAnsi="Tahoma" w:cs="Tahoma"/>
      <w:sz w:val="18"/>
      <w:szCs w:val="18"/>
    </w:rPr>
  </w:style>
  <w:style w:type="character" w:customStyle="1" w:styleId="ac">
    <w:name w:val="טקסט בלונים תו"/>
    <w:basedOn w:val="a0"/>
    <w:link w:val="ab"/>
    <w:uiPriority w:val="99"/>
    <w:semiHidden/>
    <w:rsid w:val="00BA5D88"/>
    <w:rPr>
      <w:rFonts w:ascii="Tahoma" w:hAnsi="Tahoma" w:cs="Tahoma"/>
      <w:sz w:val="18"/>
      <w:szCs w:val="18"/>
    </w:rPr>
  </w:style>
  <w:style w:type="paragraph" w:styleId="ad">
    <w:name w:val="footnote text"/>
    <w:basedOn w:val="a"/>
    <w:link w:val="ae"/>
    <w:uiPriority w:val="99"/>
    <w:semiHidden/>
    <w:unhideWhenUsed/>
    <w:rsid w:val="00256035"/>
    <w:pPr>
      <w:spacing w:after="0" w:line="240" w:lineRule="auto"/>
    </w:pPr>
    <w:rPr>
      <w:sz w:val="20"/>
      <w:szCs w:val="20"/>
    </w:rPr>
  </w:style>
  <w:style w:type="character" w:customStyle="1" w:styleId="ae">
    <w:name w:val="טקסט הערת שוליים תו"/>
    <w:basedOn w:val="a0"/>
    <w:link w:val="ad"/>
    <w:uiPriority w:val="99"/>
    <w:semiHidden/>
    <w:rsid w:val="00256035"/>
    <w:rPr>
      <w:sz w:val="20"/>
      <w:szCs w:val="20"/>
    </w:rPr>
  </w:style>
  <w:style w:type="character" w:styleId="af">
    <w:name w:val="footnote reference"/>
    <w:basedOn w:val="a0"/>
    <w:uiPriority w:val="99"/>
    <w:semiHidden/>
    <w:unhideWhenUsed/>
    <w:rsid w:val="00256035"/>
    <w:rPr>
      <w:vertAlign w:val="superscript"/>
    </w:rPr>
  </w:style>
  <w:style w:type="paragraph" w:styleId="af0">
    <w:name w:val="annotation subject"/>
    <w:basedOn w:val="a9"/>
    <w:next w:val="a9"/>
    <w:link w:val="af1"/>
    <w:uiPriority w:val="99"/>
    <w:semiHidden/>
    <w:unhideWhenUsed/>
    <w:rsid w:val="00E901E7"/>
    <w:pPr>
      <w:spacing w:after="160" w:line="240" w:lineRule="auto"/>
    </w:pPr>
    <w:rPr>
      <w:rFonts w:asciiTheme="minorHAnsi" w:eastAsiaTheme="minorHAnsi" w:hAnsiTheme="minorHAnsi" w:cstheme="minorBidi"/>
      <w:b/>
      <w:bCs/>
    </w:rPr>
  </w:style>
  <w:style w:type="character" w:customStyle="1" w:styleId="af1">
    <w:name w:val="נושא הערה תו"/>
    <w:basedOn w:val="aa"/>
    <w:link w:val="af0"/>
    <w:uiPriority w:val="99"/>
    <w:semiHidden/>
    <w:rsid w:val="00E901E7"/>
    <w:rPr>
      <w:rFonts w:ascii="Calibri" w:eastAsia="Calibri" w:hAnsi="Calibri"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773740">
      <w:bodyDiv w:val="1"/>
      <w:marLeft w:val="0"/>
      <w:marRight w:val="0"/>
      <w:marTop w:val="0"/>
      <w:marBottom w:val="0"/>
      <w:divBdr>
        <w:top w:val="none" w:sz="0" w:space="0" w:color="auto"/>
        <w:left w:val="none" w:sz="0" w:space="0" w:color="auto"/>
        <w:bottom w:val="none" w:sz="0" w:space="0" w:color="auto"/>
        <w:right w:val="none" w:sz="0" w:space="0" w:color="auto"/>
      </w:divBdr>
    </w:div>
    <w:div w:id="545600986">
      <w:bodyDiv w:val="1"/>
      <w:marLeft w:val="0"/>
      <w:marRight w:val="0"/>
      <w:marTop w:val="0"/>
      <w:marBottom w:val="0"/>
      <w:divBdr>
        <w:top w:val="none" w:sz="0" w:space="0" w:color="auto"/>
        <w:left w:val="none" w:sz="0" w:space="0" w:color="auto"/>
        <w:bottom w:val="none" w:sz="0" w:space="0" w:color="auto"/>
        <w:right w:val="none" w:sz="0" w:space="0" w:color="auto"/>
      </w:divBdr>
      <w:divsChild>
        <w:div w:id="54204359">
          <w:marLeft w:val="0"/>
          <w:marRight w:val="0"/>
          <w:marTop w:val="0"/>
          <w:marBottom w:val="0"/>
          <w:divBdr>
            <w:top w:val="none" w:sz="0" w:space="0" w:color="auto"/>
            <w:left w:val="none" w:sz="0" w:space="0" w:color="auto"/>
            <w:bottom w:val="none" w:sz="0" w:space="0" w:color="auto"/>
            <w:right w:val="none" w:sz="0" w:space="0" w:color="auto"/>
          </w:divBdr>
        </w:div>
        <w:div w:id="851575885">
          <w:marLeft w:val="0"/>
          <w:marRight w:val="0"/>
          <w:marTop w:val="0"/>
          <w:marBottom w:val="0"/>
          <w:divBdr>
            <w:top w:val="none" w:sz="0" w:space="0" w:color="auto"/>
            <w:left w:val="none" w:sz="0" w:space="0" w:color="auto"/>
            <w:bottom w:val="none" w:sz="0" w:space="0" w:color="auto"/>
            <w:right w:val="none" w:sz="0" w:space="0" w:color="auto"/>
          </w:divBdr>
        </w:div>
        <w:div w:id="2028940555">
          <w:marLeft w:val="0"/>
          <w:marRight w:val="0"/>
          <w:marTop w:val="0"/>
          <w:marBottom w:val="0"/>
          <w:divBdr>
            <w:top w:val="none" w:sz="0" w:space="0" w:color="auto"/>
            <w:left w:val="none" w:sz="0" w:space="0" w:color="auto"/>
            <w:bottom w:val="none" w:sz="0" w:space="0" w:color="auto"/>
            <w:right w:val="none" w:sz="0" w:space="0" w:color="auto"/>
          </w:divBdr>
        </w:div>
        <w:div w:id="637881533">
          <w:marLeft w:val="0"/>
          <w:marRight w:val="0"/>
          <w:marTop w:val="0"/>
          <w:marBottom w:val="0"/>
          <w:divBdr>
            <w:top w:val="none" w:sz="0" w:space="0" w:color="auto"/>
            <w:left w:val="none" w:sz="0" w:space="0" w:color="auto"/>
            <w:bottom w:val="none" w:sz="0" w:space="0" w:color="auto"/>
            <w:right w:val="none" w:sz="0" w:space="0" w:color="auto"/>
          </w:divBdr>
        </w:div>
        <w:div w:id="49234379">
          <w:marLeft w:val="0"/>
          <w:marRight w:val="0"/>
          <w:marTop w:val="0"/>
          <w:marBottom w:val="0"/>
          <w:divBdr>
            <w:top w:val="none" w:sz="0" w:space="0" w:color="auto"/>
            <w:left w:val="none" w:sz="0" w:space="0" w:color="auto"/>
            <w:bottom w:val="none" w:sz="0" w:space="0" w:color="auto"/>
            <w:right w:val="none" w:sz="0" w:space="0" w:color="auto"/>
          </w:divBdr>
        </w:div>
        <w:div w:id="413091221">
          <w:marLeft w:val="0"/>
          <w:marRight w:val="0"/>
          <w:marTop w:val="0"/>
          <w:marBottom w:val="0"/>
          <w:divBdr>
            <w:top w:val="none" w:sz="0" w:space="0" w:color="auto"/>
            <w:left w:val="none" w:sz="0" w:space="0" w:color="auto"/>
            <w:bottom w:val="none" w:sz="0" w:space="0" w:color="auto"/>
            <w:right w:val="none" w:sz="0" w:space="0" w:color="auto"/>
          </w:divBdr>
        </w:div>
        <w:div w:id="2080252588">
          <w:marLeft w:val="0"/>
          <w:marRight w:val="0"/>
          <w:marTop w:val="0"/>
          <w:marBottom w:val="0"/>
          <w:divBdr>
            <w:top w:val="none" w:sz="0" w:space="0" w:color="auto"/>
            <w:left w:val="none" w:sz="0" w:space="0" w:color="auto"/>
            <w:bottom w:val="none" w:sz="0" w:space="0" w:color="auto"/>
            <w:right w:val="none" w:sz="0" w:space="0" w:color="auto"/>
          </w:divBdr>
        </w:div>
        <w:div w:id="998730162">
          <w:marLeft w:val="0"/>
          <w:marRight w:val="0"/>
          <w:marTop w:val="0"/>
          <w:marBottom w:val="0"/>
          <w:divBdr>
            <w:top w:val="none" w:sz="0" w:space="0" w:color="auto"/>
            <w:left w:val="none" w:sz="0" w:space="0" w:color="auto"/>
            <w:bottom w:val="none" w:sz="0" w:space="0" w:color="auto"/>
            <w:right w:val="none" w:sz="0" w:space="0" w:color="auto"/>
          </w:divBdr>
        </w:div>
        <w:div w:id="2092896479">
          <w:marLeft w:val="0"/>
          <w:marRight w:val="0"/>
          <w:marTop w:val="0"/>
          <w:marBottom w:val="0"/>
          <w:divBdr>
            <w:top w:val="none" w:sz="0" w:space="0" w:color="auto"/>
            <w:left w:val="none" w:sz="0" w:space="0" w:color="auto"/>
            <w:bottom w:val="none" w:sz="0" w:space="0" w:color="auto"/>
            <w:right w:val="none" w:sz="0" w:space="0" w:color="auto"/>
          </w:divBdr>
        </w:div>
        <w:div w:id="1140922937">
          <w:marLeft w:val="0"/>
          <w:marRight w:val="0"/>
          <w:marTop w:val="0"/>
          <w:marBottom w:val="0"/>
          <w:divBdr>
            <w:top w:val="none" w:sz="0" w:space="0" w:color="auto"/>
            <w:left w:val="none" w:sz="0" w:space="0" w:color="auto"/>
            <w:bottom w:val="none" w:sz="0" w:space="0" w:color="auto"/>
            <w:right w:val="none" w:sz="0" w:space="0" w:color="auto"/>
          </w:divBdr>
        </w:div>
        <w:div w:id="226913861">
          <w:marLeft w:val="0"/>
          <w:marRight w:val="0"/>
          <w:marTop w:val="0"/>
          <w:marBottom w:val="0"/>
          <w:divBdr>
            <w:top w:val="none" w:sz="0" w:space="0" w:color="auto"/>
            <w:left w:val="none" w:sz="0" w:space="0" w:color="auto"/>
            <w:bottom w:val="none" w:sz="0" w:space="0" w:color="auto"/>
            <w:right w:val="none" w:sz="0" w:space="0" w:color="auto"/>
          </w:divBdr>
        </w:div>
        <w:div w:id="63532814">
          <w:marLeft w:val="0"/>
          <w:marRight w:val="0"/>
          <w:marTop w:val="0"/>
          <w:marBottom w:val="0"/>
          <w:divBdr>
            <w:top w:val="none" w:sz="0" w:space="0" w:color="auto"/>
            <w:left w:val="none" w:sz="0" w:space="0" w:color="auto"/>
            <w:bottom w:val="none" w:sz="0" w:space="0" w:color="auto"/>
            <w:right w:val="none" w:sz="0" w:space="0" w:color="auto"/>
          </w:divBdr>
        </w:div>
        <w:div w:id="145049777">
          <w:marLeft w:val="0"/>
          <w:marRight w:val="0"/>
          <w:marTop w:val="0"/>
          <w:marBottom w:val="0"/>
          <w:divBdr>
            <w:top w:val="none" w:sz="0" w:space="0" w:color="auto"/>
            <w:left w:val="none" w:sz="0" w:space="0" w:color="auto"/>
            <w:bottom w:val="none" w:sz="0" w:space="0" w:color="auto"/>
            <w:right w:val="none" w:sz="0" w:space="0" w:color="auto"/>
          </w:divBdr>
        </w:div>
        <w:div w:id="1216357179">
          <w:marLeft w:val="0"/>
          <w:marRight w:val="0"/>
          <w:marTop w:val="0"/>
          <w:marBottom w:val="0"/>
          <w:divBdr>
            <w:top w:val="none" w:sz="0" w:space="0" w:color="auto"/>
            <w:left w:val="none" w:sz="0" w:space="0" w:color="auto"/>
            <w:bottom w:val="none" w:sz="0" w:space="0" w:color="auto"/>
            <w:right w:val="none" w:sz="0" w:space="0" w:color="auto"/>
          </w:divBdr>
        </w:div>
        <w:div w:id="869532032">
          <w:marLeft w:val="0"/>
          <w:marRight w:val="0"/>
          <w:marTop w:val="0"/>
          <w:marBottom w:val="0"/>
          <w:divBdr>
            <w:top w:val="none" w:sz="0" w:space="0" w:color="auto"/>
            <w:left w:val="none" w:sz="0" w:space="0" w:color="auto"/>
            <w:bottom w:val="none" w:sz="0" w:space="0" w:color="auto"/>
            <w:right w:val="none" w:sz="0" w:space="0" w:color="auto"/>
          </w:divBdr>
        </w:div>
        <w:div w:id="236863325">
          <w:marLeft w:val="0"/>
          <w:marRight w:val="0"/>
          <w:marTop w:val="0"/>
          <w:marBottom w:val="0"/>
          <w:divBdr>
            <w:top w:val="none" w:sz="0" w:space="0" w:color="auto"/>
            <w:left w:val="none" w:sz="0" w:space="0" w:color="auto"/>
            <w:bottom w:val="none" w:sz="0" w:space="0" w:color="auto"/>
            <w:right w:val="none" w:sz="0" w:space="0" w:color="auto"/>
          </w:divBdr>
        </w:div>
        <w:div w:id="1936018652">
          <w:marLeft w:val="0"/>
          <w:marRight w:val="0"/>
          <w:marTop w:val="0"/>
          <w:marBottom w:val="0"/>
          <w:divBdr>
            <w:top w:val="none" w:sz="0" w:space="0" w:color="auto"/>
            <w:left w:val="none" w:sz="0" w:space="0" w:color="auto"/>
            <w:bottom w:val="none" w:sz="0" w:space="0" w:color="auto"/>
            <w:right w:val="none" w:sz="0" w:space="0" w:color="auto"/>
          </w:divBdr>
        </w:div>
        <w:div w:id="1086806014">
          <w:marLeft w:val="0"/>
          <w:marRight w:val="0"/>
          <w:marTop w:val="0"/>
          <w:marBottom w:val="0"/>
          <w:divBdr>
            <w:top w:val="none" w:sz="0" w:space="0" w:color="auto"/>
            <w:left w:val="none" w:sz="0" w:space="0" w:color="auto"/>
            <w:bottom w:val="none" w:sz="0" w:space="0" w:color="auto"/>
            <w:right w:val="none" w:sz="0" w:space="0" w:color="auto"/>
          </w:divBdr>
        </w:div>
        <w:div w:id="1248925611">
          <w:marLeft w:val="0"/>
          <w:marRight w:val="0"/>
          <w:marTop w:val="0"/>
          <w:marBottom w:val="0"/>
          <w:divBdr>
            <w:top w:val="none" w:sz="0" w:space="0" w:color="auto"/>
            <w:left w:val="none" w:sz="0" w:space="0" w:color="auto"/>
            <w:bottom w:val="none" w:sz="0" w:space="0" w:color="auto"/>
            <w:right w:val="none" w:sz="0" w:space="0" w:color="auto"/>
          </w:divBdr>
        </w:div>
        <w:div w:id="181289275">
          <w:marLeft w:val="0"/>
          <w:marRight w:val="0"/>
          <w:marTop w:val="0"/>
          <w:marBottom w:val="0"/>
          <w:divBdr>
            <w:top w:val="none" w:sz="0" w:space="0" w:color="auto"/>
            <w:left w:val="none" w:sz="0" w:space="0" w:color="auto"/>
            <w:bottom w:val="none" w:sz="0" w:space="0" w:color="auto"/>
            <w:right w:val="none" w:sz="0" w:space="0" w:color="auto"/>
          </w:divBdr>
        </w:div>
        <w:div w:id="2136365281">
          <w:marLeft w:val="0"/>
          <w:marRight w:val="0"/>
          <w:marTop w:val="0"/>
          <w:marBottom w:val="0"/>
          <w:divBdr>
            <w:top w:val="none" w:sz="0" w:space="0" w:color="auto"/>
            <w:left w:val="none" w:sz="0" w:space="0" w:color="auto"/>
            <w:bottom w:val="none" w:sz="0" w:space="0" w:color="auto"/>
            <w:right w:val="none" w:sz="0" w:space="0" w:color="auto"/>
          </w:divBdr>
        </w:div>
        <w:div w:id="1336223956">
          <w:marLeft w:val="0"/>
          <w:marRight w:val="0"/>
          <w:marTop w:val="0"/>
          <w:marBottom w:val="0"/>
          <w:divBdr>
            <w:top w:val="none" w:sz="0" w:space="0" w:color="auto"/>
            <w:left w:val="none" w:sz="0" w:space="0" w:color="auto"/>
            <w:bottom w:val="none" w:sz="0" w:space="0" w:color="auto"/>
            <w:right w:val="none" w:sz="0" w:space="0" w:color="auto"/>
          </w:divBdr>
        </w:div>
        <w:div w:id="1889610315">
          <w:marLeft w:val="0"/>
          <w:marRight w:val="0"/>
          <w:marTop w:val="0"/>
          <w:marBottom w:val="0"/>
          <w:divBdr>
            <w:top w:val="none" w:sz="0" w:space="0" w:color="auto"/>
            <w:left w:val="none" w:sz="0" w:space="0" w:color="auto"/>
            <w:bottom w:val="none" w:sz="0" w:space="0" w:color="auto"/>
            <w:right w:val="none" w:sz="0" w:space="0" w:color="auto"/>
          </w:divBdr>
        </w:div>
        <w:div w:id="220949156">
          <w:marLeft w:val="0"/>
          <w:marRight w:val="0"/>
          <w:marTop w:val="0"/>
          <w:marBottom w:val="0"/>
          <w:divBdr>
            <w:top w:val="none" w:sz="0" w:space="0" w:color="auto"/>
            <w:left w:val="none" w:sz="0" w:space="0" w:color="auto"/>
            <w:bottom w:val="none" w:sz="0" w:space="0" w:color="auto"/>
            <w:right w:val="none" w:sz="0" w:space="0" w:color="auto"/>
          </w:divBdr>
        </w:div>
        <w:div w:id="828601115">
          <w:marLeft w:val="0"/>
          <w:marRight w:val="0"/>
          <w:marTop w:val="0"/>
          <w:marBottom w:val="0"/>
          <w:divBdr>
            <w:top w:val="none" w:sz="0" w:space="0" w:color="auto"/>
            <w:left w:val="none" w:sz="0" w:space="0" w:color="auto"/>
            <w:bottom w:val="none" w:sz="0" w:space="0" w:color="auto"/>
            <w:right w:val="none" w:sz="0" w:space="0" w:color="auto"/>
          </w:divBdr>
        </w:div>
        <w:div w:id="1927499008">
          <w:marLeft w:val="0"/>
          <w:marRight w:val="0"/>
          <w:marTop w:val="0"/>
          <w:marBottom w:val="0"/>
          <w:divBdr>
            <w:top w:val="none" w:sz="0" w:space="0" w:color="auto"/>
            <w:left w:val="none" w:sz="0" w:space="0" w:color="auto"/>
            <w:bottom w:val="none" w:sz="0" w:space="0" w:color="auto"/>
            <w:right w:val="none" w:sz="0" w:space="0" w:color="auto"/>
          </w:divBdr>
        </w:div>
        <w:div w:id="156849422">
          <w:marLeft w:val="0"/>
          <w:marRight w:val="0"/>
          <w:marTop w:val="0"/>
          <w:marBottom w:val="0"/>
          <w:divBdr>
            <w:top w:val="none" w:sz="0" w:space="0" w:color="auto"/>
            <w:left w:val="none" w:sz="0" w:space="0" w:color="auto"/>
            <w:bottom w:val="none" w:sz="0" w:space="0" w:color="auto"/>
            <w:right w:val="none" w:sz="0" w:space="0" w:color="auto"/>
          </w:divBdr>
        </w:div>
        <w:div w:id="328943499">
          <w:marLeft w:val="0"/>
          <w:marRight w:val="0"/>
          <w:marTop w:val="0"/>
          <w:marBottom w:val="0"/>
          <w:divBdr>
            <w:top w:val="none" w:sz="0" w:space="0" w:color="auto"/>
            <w:left w:val="none" w:sz="0" w:space="0" w:color="auto"/>
            <w:bottom w:val="none" w:sz="0" w:space="0" w:color="auto"/>
            <w:right w:val="none" w:sz="0" w:space="0" w:color="auto"/>
          </w:divBdr>
        </w:div>
        <w:div w:id="949972757">
          <w:marLeft w:val="0"/>
          <w:marRight w:val="0"/>
          <w:marTop w:val="0"/>
          <w:marBottom w:val="0"/>
          <w:divBdr>
            <w:top w:val="none" w:sz="0" w:space="0" w:color="auto"/>
            <w:left w:val="none" w:sz="0" w:space="0" w:color="auto"/>
            <w:bottom w:val="none" w:sz="0" w:space="0" w:color="auto"/>
            <w:right w:val="none" w:sz="0" w:space="0" w:color="auto"/>
          </w:divBdr>
        </w:div>
        <w:div w:id="791437688">
          <w:marLeft w:val="0"/>
          <w:marRight w:val="0"/>
          <w:marTop w:val="0"/>
          <w:marBottom w:val="0"/>
          <w:divBdr>
            <w:top w:val="none" w:sz="0" w:space="0" w:color="auto"/>
            <w:left w:val="none" w:sz="0" w:space="0" w:color="auto"/>
            <w:bottom w:val="none" w:sz="0" w:space="0" w:color="auto"/>
            <w:right w:val="none" w:sz="0" w:space="0" w:color="auto"/>
          </w:divBdr>
        </w:div>
        <w:div w:id="1772582154">
          <w:marLeft w:val="0"/>
          <w:marRight w:val="0"/>
          <w:marTop w:val="0"/>
          <w:marBottom w:val="0"/>
          <w:divBdr>
            <w:top w:val="none" w:sz="0" w:space="0" w:color="auto"/>
            <w:left w:val="none" w:sz="0" w:space="0" w:color="auto"/>
            <w:bottom w:val="none" w:sz="0" w:space="0" w:color="auto"/>
            <w:right w:val="none" w:sz="0" w:space="0" w:color="auto"/>
          </w:divBdr>
        </w:div>
        <w:div w:id="558590153">
          <w:marLeft w:val="0"/>
          <w:marRight w:val="0"/>
          <w:marTop w:val="0"/>
          <w:marBottom w:val="0"/>
          <w:divBdr>
            <w:top w:val="none" w:sz="0" w:space="0" w:color="auto"/>
            <w:left w:val="none" w:sz="0" w:space="0" w:color="auto"/>
            <w:bottom w:val="none" w:sz="0" w:space="0" w:color="auto"/>
            <w:right w:val="none" w:sz="0" w:space="0" w:color="auto"/>
          </w:divBdr>
        </w:div>
        <w:div w:id="2074307946">
          <w:marLeft w:val="0"/>
          <w:marRight w:val="0"/>
          <w:marTop w:val="0"/>
          <w:marBottom w:val="0"/>
          <w:divBdr>
            <w:top w:val="none" w:sz="0" w:space="0" w:color="auto"/>
            <w:left w:val="none" w:sz="0" w:space="0" w:color="auto"/>
            <w:bottom w:val="none" w:sz="0" w:space="0" w:color="auto"/>
            <w:right w:val="none" w:sz="0" w:space="0" w:color="auto"/>
          </w:divBdr>
        </w:div>
        <w:div w:id="388698479">
          <w:marLeft w:val="0"/>
          <w:marRight w:val="0"/>
          <w:marTop w:val="0"/>
          <w:marBottom w:val="0"/>
          <w:divBdr>
            <w:top w:val="none" w:sz="0" w:space="0" w:color="auto"/>
            <w:left w:val="none" w:sz="0" w:space="0" w:color="auto"/>
            <w:bottom w:val="none" w:sz="0" w:space="0" w:color="auto"/>
            <w:right w:val="none" w:sz="0" w:space="0" w:color="auto"/>
          </w:divBdr>
        </w:div>
        <w:div w:id="1288439213">
          <w:marLeft w:val="0"/>
          <w:marRight w:val="0"/>
          <w:marTop w:val="0"/>
          <w:marBottom w:val="0"/>
          <w:divBdr>
            <w:top w:val="none" w:sz="0" w:space="0" w:color="auto"/>
            <w:left w:val="none" w:sz="0" w:space="0" w:color="auto"/>
            <w:bottom w:val="none" w:sz="0" w:space="0" w:color="auto"/>
            <w:right w:val="none" w:sz="0" w:space="0" w:color="auto"/>
          </w:divBdr>
        </w:div>
        <w:div w:id="1492527512">
          <w:marLeft w:val="0"/>
          <w:marRight w:val="0"/>
          <w:marTop w:val="0"/>
          <w:marBottom w:val="0"/>
          <w:divBdr>
            <w:top w:val="none" w:sz="0" w:space="0" w:color="auto"/>
            <w:left w:val="none" w:sz="0" w:space="0" w:color="auto"/>
            <w:bottom w:val="none" w:sz="0" w:space="0" w:color="auto"/>
            <w:right w:val="none" w:sz="0" w:space="0" w:color="auto"/>
          </w:divBdr>
        </w:div>
        <w:div w:id="1227568021">
          <w:marLeft w:val="0"/>
          <w:marRight w:val="0"/>
          <w:marTop w:val="0"/>
          <w:marBottom w:val="0"/>
          <w:divBdr>
            <w:top w:val="none" w:sz="0" w:space="0" w:color="auto"/>
            <w:left w:val="none" w:sz="0" w:space="0" w:color="auto"/>
            <w:bottom w:val="none" w:sz="0" w:space="0" w:color="auto"/>
            <w:right w:val="none" w:sz="0" w:space="0" w:color="auto"/>
          </w:divBdr>
        </w:div>
        <w:div w:id="1743601516">
          <w:marLeft w:val="0"/>
          <w:marRight w:val="0"/>
          <w:marTop w:val="0"/>
          <w:marBottom w:val="0"/>
          <w:divBdr>
            <w:top w:val="none" w:sz="0" w:space="0" w:color="auto"/>
            <w:left w:val="none" w:sz="0" w:space="0" w:color="auto"/>
            <w:bottom w:val="none" w:sz="0" w:space="0" w:color="auto"/>
            <w:right w:val="none" w:sz="0" w:space="0" w:color="auto"/>
          </w:divBdr>
        </w:div>
        <w:div w:id="436678863">
          <w:marLeft w:val="0"/>
          <w:marRight w:val="0"/>
          <w:marTop w:val="0"/>
          <w:marBottom w:val="0"/>
          <w:divBdr>
            <w:top w:val="none" w:sz="0" w:space="0" w:color="auto"/>
            <w:left w:val="none" w:sz="0" w:space="0" w:color="auto"/>
            <w:bottom w:val="none" w:sz="0" w:space="0" w:color="auto"/>
            <w:right w:val="none" w:sz="0" w:space="0" w:color="auto"/>
          </w:divBdr>
        </w:div>
        <w:div w:id="15429056">
          <w:marLeft w:val="0"/>
          <w:marRight w:val="0"/>
          <w:marTop w:val="0"/>
          <w:marBottom w:val="0"/>
          <w:divBdr>
            <w:top w:val="none" w:sz="0" w:space="0" w:color="auto"/>
            <w:left w:val="none" w:sz="0" w:space="0" w:color="auto"/>
            <w:bottom w:val="none" w:sz="0" w:space="0" w:color="auto"/>
            <w:right w:val="none" w:sz="0" w:space="0" w:color="auto"/>
          </w:divBdr>
        </w:div>
        <w:div w:id="243491008">
          <w:marLeft w:val="0"/>
          <w:marRight w:val="0"/>
          <w:marTop w:val="0"/>
          <w:marBottom w:val="0"/>
          <w:divBdr>
            <w:top w:val="none" w:sz="0" w:space="0" w:color="auto"/>
            <w:left w:val="none" w:sz="0" w:space="0" w:color="auto"/>
            <w:bottom w:val="none" w:sz="0" w:space="0" w:color="auto"/>
            <w:right w:val="none" w:sz="0" w:space="0" w:color="auto"/>
          </w:divBdr>
        </w:div>
        <w:div w:id="1197160943">
          <w:marLeft w:val="0"/>
          <w:marRight w:val="0"/>
          <w:marTop w:val="0"/>
          <w:marBottom w:val="0"/>
          <w:divBdr>
            <w:top w:val="none" w:sz="0" w:space="0" w:color="auto"/>
            <w:left w:val="none" w:sz="0" w:space="0" w:color="auto"/>
            <w:bottom w:val="none" w:sz="0" w:space="0" w:color="auto"/>
            <w:right w:val="none" w:sz="0" w:space="0" w:color="auto"/>
          </w:divBdr>
        </w:div>
        <w:div w:id="597258377">
          <w:marLeft w:val="0"/>
          <w:marRight w:val="0"/>
          <w:marTop w:val="0"/>
          <w:marBottom w:val="0"/>
          <w:divBdr>
            <w:top w:val="none" w:sz="0" w:space="0" w:color="auto"/>
            <w:left w:val="none" w:sz="0" w:space="0" w:color="auto"/>
            <w:bottom w:val="none" w:sz="0" w:space="0" w:color="auto"/>
            <w:right w:val="none" w:sz="0" w:space="0" w:color="auto"/>
          </w:divBdr>
        </w:div>
        <w:div w:id="1401639866">
          <w:marLeft w:val="0"/>
          <w:marRight w:val="0"/>
          <w:marTop w:val="0"/>
          <w:marBottom w:val="0"/>
          <w:divBdr>
            <w:top w:val="none" w:sz="0" w:space="0" w:color="auto"/>
            <w:left w:val="none" w:sz="0" w:space="0" w:color="auto"/>
            <w:bottom w:val="none" w:sz="0" w:space="0" w:color="auto"/>
            <w:right w:val="none" w:sz="0" w:space="0" w:color="auto"/>
          </w:divBdr>
        </w:div>
        <w:div w:id="516579673">
          <w:marLeft w:val="0"/>
          <w:marRight w:val="0"/>
          <w:marTop w:val="0"/>
          <w:marBottom w:val="0"/>
          <w:divBdr>
            <w:top w:val="none" w:sz="0" w:space="0" w:color="auto"/>
            <w:left w:val="none" w:sz="0" w:space="0" w:color="auto"/>
            <w:bottom w:val="none" w:sz="0" w:space="0" w:color="auto"/>
            <w:right w:val="none" w:sz="0" w:space="0" w:color="auto"/>
          </w:divBdr>
        </w:div>
        <w:div w:id="696780492">
          <w:marLeft w:val="0"/>
          <w:marRight w:val="0"/>
          <w:marTop w:val="0"/>
          <w:marBottom w:val="0"/>
          <w:divBdr>
            <w:top w:val="none" w:sz="0" w:space="0" w:color="auto"/>
            <w:left w:val="none" w:sz="0" w:space="0" w:color="auto"/>
            <w:bottom w:val="none" w:sz="0" w:space="0" w:color="auto"/>
            <w:right w:val="none" w:sz="0" w:space="0" w:color="auto"/>
          </w:divBdr>
        </w:div>
        <w:div w:id="1203858659">
          <w:marLeft w:val="0"/>
          <w:marRight w:val="0"/>
          <w:marTop w:val="0"/>
          <w:marBottom w:val="0"/>
          <w:divBdr>
            <w:top w:val="none" w:sz="0" w:space="0" w:color="auto"/>
            <w:left w:val="none" w:sz="0" w:space="0" w:color="auto"/>
            <w:bottom w:val="none" w:sz="0" w:space="0" w:color="auto"/>
            <w:right w:val="none" w:sz="0" w:space="0" w:color="auto"/>
          </w:divBdr>
        </w:div>
        <w:div w:id="2037463032">
          <w:marLeft w:val="0"/>
          <w:marRight w:val="0"/>
          <w:marTop w:val="0"/>
          <w:marBottom w:val="0"/>
          <w:divBdr>
            <w:top w:val="none" w:sz="0" w:space="0" w:color="auto"/>
            <w:left w:val="none" w:sz="0" w:space="0" w:color="auto"/>
            <w:bottom w:val="none" w:sz="0" w:space="0" w:color="auto"/>
            <w:right w:val="none" w:sz="0" w:space="0" w:color="auto"/>
          </w:divBdr>
        </w:div>
        <w:div w:id="805392405">
          <w:marLeft w:val="0"/>
          <w:marRight w:val="0"/>
          <w:marTop w:val="0"/>
          <w:marBottom w:val="0"/>
          <w:divBdr>
            <w:top w:val="none" w:sz="0" w:space="0" w:color="auto"/>
            <w:left w:val="none" w:sz="0" w:space="0" w:color="auto"/>
            <w:bottom w:val="none" w:sz="0" w:space="0" w:color="auto"/>
            <w:right w:val="none" w:sz="0" w:space="0" w:color="auto"/>
          </w:divBdr>
        </w:div>
        <w:div w:id="1382946191">
          <w:marLeft w:val="0"/>
          <w:marRight w:val="0"/>
          <w:marTop w:val="0"/>
          <w:marBottom w:val="0"/>
          <w:divBdr>
            <w:top w:val="none" w:sz="0" w:space="0" w:color="auto"/>
            <w:left w:val="none" w:sz="0" w:space="0" w:color="auto"/>
            <w:bottom w:val="none" w:sz="0" w:space="0" w:color="auto"/>
            <w:right w:val="none" w:sz="0" w:space="0" w:color="auto"/>
          </w:divBdr>
        </w:div>
      </w:divsChild>
    </w:div>
    <w:div w:id="819807660">
      <w:bodyDiv w:val="1"/>
      <w:marLeft w:val="0"/>
      <w:marRight w:val="0"/>
      <w:marTop w:val="0"/>
      <w:marBottom w:val="0"/>
      <w:divBdr>
        <w:top w:val="none" w:sz="0" w:space="0" w:color="auto"/>
        <w:left w:val="none" w:sz="0" w:space="0" w:color="auto"/>
        <w:bottom w:val="none" w:sz="0" w:space="0" w:color="auto"/>
        <w:right w:val="none" w:sz="0" w:space="0" w:color="auto"/>
      </w:divBdr>
      <w:divsChild>
        <w:div w:id="10223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monch.com/mpg/news/37-iitsec17/2335-afv-train.html" TargetMode="External"/><Relationship Id="rId2" Type="http://schemas.openxmlformats.org/officeDocument/2006/relationships/hyperlink" Target="https://www.new-techonline.com/2012/06/%D7%90%D7%9C%D7%91%D7%99%D7%98-%D7%9E%D7%A2%D7%A8%D7%9B%D7%95%D7%AA-%D7%9E%D7%A6%D7%99%D7%92%D7%94-%D7%9E%D7%A6%D7%99%D7%90%D7%95%D7%AA-%D7%95%D7%99%D7%A8%D7%98%D7%95%D7%90%D7%9C%D7%99%D7%AA/" TargetMode="External"/><Relationship Id="rId1" Type="http://schemas.openxmlformats.org/officeDocument/2006/relationships/hyperlink" Target="http://maarachot.idf.il/PDF/FILES/9/108159.pdf"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07989-7B03-4B66-BE43-152BB42B9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889</Words>
  <Characters>4447</Characters>
  <Application>Microsoft Office Word</Application>
  <DocSecurity>0</DocSecurity>
  <Lines>37</Lines>
  <Paragraphs>10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Lenovo-MR</dc:creator>
  <cp:keywords/>
  <dc:description/>
  <cp:lastModifiedBy>User</cp:lastModifiedBy>
  <cp:revision>2</cp:revision>
  <dcterms:created xsi:type="dcterms:W3CDTF">2020-06-14T08:18:00Z</dcterms:created>
  <dcterms:modified xsi:type="dcterms:W3CDTF">2020-06-14T08:18:00Z</dcterms:modified>
</cp:coreProperties>
</file>