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6"/>
        <w:tblOverlap w:val="never"/>
        <w:bidiVisual/>
        <w:tblW w:w="4555" w:type="pct"/>
        <w:tblLook w:val="01E0"/>
      </w:tblPr>
      <w:tblGrid>
        <w:gridCol w:w="7764"/>
      </w:tblGrid>
      <w:tr w:rsidR="000E19BA" w:rsidTr="003B5638">
        <w:trPr>
          <w:trHeight w:val="772"/>
        </w:trPr>
        <w:tc>
          <w:tcPr>
            <w:tcW w:w="500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0E19BA" w:rsidRDefault="000E19BA" w:rsidP="003B5638">
            <w:pPr>
              <w:pStyle w:val="a3"/>
              <w:bidi w:val="0"/>
              <w:spacing w:line="360" w:lineRule="auto"/>
              <w:ind w:left="84" w:right="-284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>
              <w:rPr>
                <w:rFonts w:ascii="Century Gothic" w:hAnsi="Century Gothic"/>
                <w:b/>
                <w:bCs/>
                <w:smallCaps/>
                <w:spacing w:val="40"/>
              </w:rPr>
              <w:t>Israel Defense Forces</w:t>
            </w:r>
          </w:p>
          <w:p w:rsidR="000E19BA" w:rsidRPr="00071326" w:rsidRDefault="000E19BA" w:rsidP="003B5638">
            <w:pPr>
              <w:pStyle w:val="2"/>
              <w:spacing w:line="360" w:lineRule="auto"/>
              <w:ind w:left="84" w:right="-284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  <w:r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 xml:space="preserve">INDC &amp; </w:t>
            </w:r>
            <w:proofErr w:type="gramStart"/>
            <w:r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The</w:t>
            </w:r>
            <w:proofErr w:type="gramEnd"/>
            <w:r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 xml:space="preserve"> Military Colleges</w:t>
            </w:r>
          </w:p>
        </w:tc>
      </w:tr>
    </w:tbl>
    <w:p w:rsidR="003B5638" w:rsidRDefault="003B5638" w:rsidP="003B5638">
      <w:pPr>
        <w:ind w:right="-284"/>
        <w:jc w:val="center"/>
        <w:rPr>
          <w:rFonts w:cstheme="majorBidi"/>
          <w:b/>
          <w:bCs/>
          <w:sz w:val="36"/>
          <w:szCs w:val="36"/>
        </w:rPr>
      </w:pPr>
    </w:p>
    <w:p w:rsidR="003B5638" w:rsidRPr="003B5638" w:rsidRDefault="000E19BA" w:rsidP="003B5638">
      <w:pPr>
        <w:ind w:right="-284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leftMargin">
              <wp:posOffset>530860</wp:posOffset>
            </wp:positionH>
            <wp:positionV relativeFrom="paragraph">
              <wp:posOffset>3810</wp:posOffset>
            </wp:positionV>
            <wp:extent cx="529590" cy="53848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5638">
        <w:rPr>
          <w:rFonts w:cstheme="majorBidi"/>
          <w:b/>
          <w:bCs/>
          <w:sz w:val="36"/>
          <w:szCs w:val="36"/>
        </w:rPr>
        <w:t xml:space="preserve">Wednesday </w:t>
      </w:r>
      <w:r w:rsidR="003B5638" w:rsidRPr="00664BA3">
        <w:rPr>
          <w:rFonts w:cstheme="majorBidi"/>
          <w:b/>
          <w:bCs/>
          <w:sz w:val="36"/>
          <w:szCs w:val="36"/>
        </w:rPr>
        <w:t xml:space="preserve">July </w:t>
      </w:r>
      <w:r w:rsidR="003B5638">
        <w:rPr>
          <w:rFonts w:cstheme="majorBidi"/>
          <w:b/>
          <w:bCs/>
          <w:sz w:val="36"/>
          <w:szCs w:val="36"/>
        </w:rPr>
        <w:t>25</w:t>
      </w:r>
      <w:r w:rsidR="003B5638" w:rsidRPr="00664BA3">
        <w:rPr>
          <w:rFonts w:cstheme="majorBidi"/>
          <w:b/>
          <w:bCs/>
          <w:sz w:val="36"/>
          <w:szCs w:val="36"/>
          <w:vertAlign w:val="superscript"/>
        </w:rPr>
        <w:t>th</w:t>
      </w:r>
      <w:r w:rsidR="003B5638" w:rsidRPr="00664BA3">
        <w:rPr>
          <w:rFonts w:cstheme="majorBidi"/>
          <w:b/>
          <w:bCs/>
          <w:sz w:val="36"/>
          <w:szCs w:val="36"/>
        </w:rPr>
        <w:t>, 2018</w:t>
      </w:r>
    </w:p>
    <w:tbl>
      <w:tblPr>
        <w:tblStyle w:val="a5"/>
        <w:tblpPr w:leftFromText="180" w:rightFromText="180" w:vertAnchor="text" w:horzAnchor="margin" w:tblpXSpec="center" w:tblpY="9"/>
        <w:tblOverlap w:val="never"/>
        <w:tblW w:w="7792" w:type="dxa"/>
        <w:tblLayout w:type="fixed"/>
        <w:tblLook w:val="04A0"/>
      </w:tblPr>
      <w:tblGrid>
        <w:gridCol w:w="2547"/>
        <w:gridCol w:w="3177"/>
        <w:gridCol w:w="2068"/>
      </w:tblGrid>
      <w:tr w:rsidR="003B5638" w:rsidRPr="00CE2E98" w:rsidTr="003B5638">
        <w:trPr>
          <w:trHeight w:val="537"/>
        </w:trPr>
        <w:tc>
          <w:tcPr>
            <w:tcW w:w="25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B5638" w:rsidRPr="00CE2E98" w:rsidRDefault="003B5638" w:rsidP="003B5638">
            <w:pPr>
              <w:bidi w:val="0"/>
              <w:spacing w:before="4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31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B5638" w:rsidRPr="00CE2E98" w:rsidRDefault="003B5638" w:rsidP="003B5638">
            <w:pPr>
              <w:bidi w:val="0"/>
              <w:spacing w:before="4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0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B5638" w:rsidRPr="00CE2E98" w:rsidRDefault="003B5638" w:rsidP="003B5638">
            <w:pPr>
              <w:bidi w:val="0"/>
              <w:spacing w:before="4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>Notes</w:t>
            </w:r>
          </w:p>
        </w:tc>
      </w:tr>
      <w:tr w:rsidR="003B5638" w:rsidRPr="00CE2E98" w:rsidTr="003B5638">
        <w:trPr>
          <w:trHeight w:val="531"/>
        </w:trPr>
        <w:tc>
          <w:tcPr>
            <w:tcW w:w="254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38" w:rsidRPr="00CE2E98" w:rsidRDefault="003B5638" w:rsidP="003B5638">
            <w:pPr>
              <w:bidi w:val="0"/>
              <w:spacing w:before="40"/>
              <w:jc w:val="center"/>
              <w:rPr>
                <w:rFonts w:cstheme="majorBidi"/>
              </w:rPr>
            </w:pPr>
            <w:r>
              <w:rPr>
                <w:rFonts w:ascii="Calibri" w:hAnsi="Calibri"/>
              </w:rPr>
              <w:t>07:00 – 09:30</w:t>
            </w:r>
          </w:p>
        </w:tc>
        <w:tc>
          <w:tcPr>
            <w:tcW w:w="317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38" w:rsidRPr="00CE2E98" w:rsidRDefault="003B5638" w:rsidP="003B5638">
            <w:pPr>
              <w:bidi w:val="0"/>
              <w:spacing w:before="40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En Route to Masada</w:t>
            </w:r>
          </w:p>
        </w:tc>
        <w:tc>
          <w:tcPr>
            <w:tcW w:w="20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B5638" w:rsidRDefault="003B5638" w:rsidP="003B5638">
            <w:pPr>
              <w:bidi w:val="0"/>
              <w:spacing w:before="40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Dress Code: </w:t>
            </w:r>
            <w:proofErr w:type="spellStart"/>
            <w:r>
              <w:rPr>
                <w:rFonts w:cstheme="majorBidi"/>
              </w:rPr>
              <w:t>Mabal</w:t>
            </w:r>
            <w:proofErr w:type="spellEnd"/>
            <w:r>
              <w:rPr>
                <w:rFonts w:cstheme="majorBidi"/>
              </w:rPr>
              <w:t>, Long Pants Optional</w:t>
            </w:r>
          </w:p>
          <w:p w:rsidR="003B5638" w:rsidRPr="00CE2E98" w:rsidRDefault="003B5638" w:rsidP="003B5638">
            <w:pPr>
              <w:bidi w:val="0"/>
              <w:spacing w:before="40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 </w:t>
            </w:r>
          </w:p>
        </w:tc>
      </w:tr>
      <w:tr w:rsidR="003B5638" w:rsidRPr="00CE2E98" w:rsidTr="003B5638">
        <w:trPr>
          <w:trHeight w:val="673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38" w:rsidRDefault="003B5638" w:rsidP="003B5638">
            <w:pPr>
              <w:bidi w:val="0"/>
              <w:spacing w:before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09:30 – 10:00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38" w:rsidRDefault="003B5638" w:rsidP="003B5638">
            <w:pPr>
              <w:bidi w:val="0"/>
              <w:spacing w:before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Snack break</w:t>
            </w:r>
          </w:p>
        </w:tc>
        <w:tc>
          <w:tcPr>
            <w:tcW w:w="2068" w:type="dxa"/>
            <w:vMerge w:val="restart"/>
            <w:tcBorders>
              <w:right w:val="single" w:sz="4" w:space="0" w:color="auto"/>
            </w:tcBorders>
            <w:vAlign w:val="center"/>
          </w:tcPr>
          <w:p w:rsidR="003B5638" w:rsidRDefault="003B5638" w:rsidP="003B5638">
            <w:pPr>
              <w:bidi w:val="0"/>
              <w:spacing w:before="40"/>
              <w:rPr>
                <w:rFonts w:ascii="Calibri" w:hAnsi="Calibri"/>
              </w:rPr>
            </w:pPr>
          </w:p>
          <w:p w:rsidR="003B5638" w:rsidRDefault="003B5638" w:rsidP="003B5638">
            <w:pPr>
              <w:bidi w:val="0"/>
              <w:spacing w:before="40"/>
              <w:jc w:val="center"/>
              <w:rPr>
                <w:rFonts w:ascii="Calibri" w:hAnsi="Calibri"/>
              </w:rPr>
            </w:pPr>
          </w:p>
        </w:tc>
      </w:tr>
      <w:tr w:rsidR="003B5638" w:rsidRPr="00CE2E98" w:rsidTr="003B5638">
        <w:trPr>
          <w:trHeight w:val="659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38" w:rsidRPr="00CE2E98" w:rsidRDefault="003B5638" w:rsidP="003B5638">
            <w:pPr>
              <w:bidi w:val="0"/>
              <w:spacing w:before="40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10:00 – 12:00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38" w:rsidRPr="00CE2E98" w:rsidRDefault="003B5638" w:rsidP="003B5638">
            <w:pPr>
              <w:bidi w:val="0"/>
              <w:spacing w:before="40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Tour of Masada</w:t>
            </w:r>
          </w:p>
        </w:tc>
        <w:tc>
          <w:tcPr>
            <w:tcW w:w="2068" w:type="dxa"/>
            <w:vMerge/>
            <w:tcBorders>
              <w:right w:val="single" w:sz="4" w:space="0" w:color="auto"/>
            </w:tcBorders>
            <w:vAlign w:val="center"/>
          </w:tcPr>
          <w:p w:rsidR="003B5638" w:rsidRPr="00CE2E98" w:rsidRDefault="003B5638" w:rsidP="003B5638">
            <w:pPr>
              <w:bidi w:val="0"/>
              <w:spacing w:before="40"/>
              <w:jc w:val="center"/>
              <w:rPr>
                <w:rFonts w:cstheme="majorBidi"/>
              </w:rPr>
            </w:pPr>
          </w:p>
        </w:tc>
      </w:tr>
      <w:tr w:rsidR="003B5638" w:rsidRPr="00CE2E98" w:rsidTr="003B5638">
        <w:trPr>
          <w:trHeight w:val="66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38" w:rsidRPr="00CE2E98" w:rsidRDefault="003B5638" w:rsidP="003B5638">
            <w:pPr>
              <w:bidi w:val="0"/>
              <w:spacing w:before="40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12:00 – 12:15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38" w:rsidRPr="00CE2E98" w:rsidRDefault="003B5638" w:rsidP="003B5638">
            <w:pPr>
              <w:bidi w:val="0"/>
              <w:spacing w:before="40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En Route to Dead Sea </w:t>
            </w:r>
          </w:p>
        </w:tc>
        <w:tc>
          <w:tcPr>
            <w:tcW w:w="2068" w:type="dxa"/>
            <w:tcBorders>
              <w:right w:val="single" w:sz="4" w:space="0" w:color="auto"/>
            </w:tcBorders>
            <w:vAlign w:val="center"/>
          </w:tcPr>
          <w:p w:rsidR="003B5638" w:rsidRDefault="003B5638" w:rsidP="003B5638">
            <w:pPr>
              <w:bidi w:val="0"/>
              <w:spacing w:before="40"/>
              <w:jc w:val="center"/>
              <w:rPr>
                <w:rFonts w:ascii="Calibri" w:hAnsi="Calibri"/>
              </w:rPr>
            </w:pPr>
          </w:p>
          <w:p w:rsidR="003B5638" w:rsidRPr="00CE2E98" w:rsidRDefault="003B5638" w:rsidP="003B5638">
            <w:pPr>
              <w:bidi w:val="0"/>
              <w:spacing w:before="40"/>
              <w:jc w:val="center"/>
              <w:rPr>
                <w:rFonts w:cstheme="majorBidi"/>
              </w:rPr>
            </w:pPr>
          </w:p>
        </w:tc>
      </w:tr>
      <w:tr w:rsidR="003B5638" w:rsidRPr="00CE2E98" w:rsidTr="003B5638">
        <w:trPr>
          <w:trHeight w:val="789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38" w:rsidRPr="00CE2E98" w:rsidRDefault="003B5638" w:rsidP="003B5638">
            <w:pPr>
              <w:bidi w:val="0"/>
              <w:spacing w:before="40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12:15 – 14:30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38" w:rsidRDefault="003B5638" w:rsidP="003B5638">
            <w:pPr>
              <w:bidi w:val="0"/>
              <w:spacing w:before="40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Visit, including free time and Lunch at </w:t>
            </w:r>
            <w:proofErr w:type="spellStart"/>
            <w:r>
              <w:rPr>
                <w:rFonts w:cstheme="majorBidi"/>
              </w:rPr>
              <w:t>Crowne</w:t>
            </w:r>
            <w:proofErr w:type="spellEnd"/>
            <w:r>
              <w:rPr>
                <w:rFonts w:cstheme="majorBidi"/>
              </w:rPr>
              <w:t xml:space="preserve"> Plaza Hotel  </w:t>
            </w:r>
          </w:p>
          <w:p w:rsidR="00C158F4" w:rsidRPr="00CE2E98" w:rsidRDefault="00C158F4" w:rsidP="00C158F4">
            <w:pPr>
              <w:bidi w:val="0"/>
              <w:spacing w:before="40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86591919</w:t>
            </w:r>
            <w:r w:rsidR="007340EB">
              <w:rPr>
                <w:rFonts w:cstheme="majorBidi"/>
              </w:rPr>
              <w:t xml:space="preserve"> </w:t>
            </w:r>
          </w:p>
        </w:tc>
        <w:tc>
          <w:tcPr>
            <w:tcW w:w="2068" w:type="dxa"/>
            <w:tcBorders>
              <w:right w:val="single" w:sz="4" w:space="0" w:color="auto"/>
            </w:tcBorders>
            <w:vAlign w:val="center"/>
          </w:tcPr>
          <w:p w:rsidR="003B5638" w:rsidRPr="00CE2E98" w:rsidRDefault="003B5638" w:rsidP="003B5638">
            <w:pPr>
              <w:bidi w:val="0"/>
              <w:spacing w:before="40"/>
              <w:jc w:val="center"/>
              <w:rPr>
                <w:rFonts w:cstheme="majorBidi"/>
              </w:rPr>
            </w:pPr>
          </w:p>
        </w:tc>
      </w:tr>
      <w:tr w:rsidR="003B5638" w:rsidRPr="00CE2E98" w:rsidTr="003B5638">
        <w:trPr>
          <w:trHeight w:val="676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38" w:rsidRPr="00CE2E98" w:rsidRDefault="003B5638" w:rsidP="003B5638">
            <w:pPr>
              <w:bidi w:val="0"/>
              <w:spacing w:before="40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14:30 – 16:30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38" w:rsidRPr="00CE2E98" w:rsidRDefault="003B5638" w:rsidP="003B5638">
            <w:pPr>
              <w:bidi w:val="0"/>
              <w:spacing w:before="40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En Route to Jerusalem </w:t>
            </w:r>
          </w:p>
        </w:tc>
        <w:tc>
          <w:tcPr>
            <w:tcW w:w="2068" w:type="dxa"/>
            <w:vMerge w:val="restart"/>
            <w:tcBorders>
              <w:right w:val="single" w:sz="4" w:space="0" w:color="auto"/>
            </w:tcBorders>
            <w:vAlign w:val="center"/>
          </w:tcPr>
          <w:p w:rsidR="003B5638" w:rsidRPr="00CE2E98" w:rsidRDefault="003B5638" w:rsidP="003B5638">
            <w:pPr>
              <w:bidi w:val="0"/>
              <w:spacing w:before="40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Overnight at Grand Court Hotel </w:t>
            </w:r>
          </w:p>
        </w:tc>
      </w:tr>
      <w:tr w:rsidR="003B5638" w:rsidRPr="00CE2E98" w:rsidTr="003B5638">
        <w:trPr>
          <w:trHeight w:val="56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38" w:rsidRPr="00CE2E98" w:rsidRDefault="003B5638" w:rsidP="003B5638">
            <w:pPr>
              <w:bidi w:val="0"/>
              <w:spacing w:before="40"/>
              <w:jc w:val="center"/>
              <w:rPr>
                <w:rFonts w:cstheme="majorBidi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38" w:rsidRPr="00CE2E98" w:rsidRDefault="003B5638" w:rsidP="003B5638">
            <w:pPr>
              <w:bidi w:val="0"/>
              <w:spacing w:before="40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Free Evening </w:t>
            </w:r>
          </w:p>
        </w:tc>
        <w:tc>
          <w:tcPr>
            <w:tcW w:w="20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5638" w:rsidRPr="00CE2E98" w:rsidRDefault="003B5638" w:rsidP="003B5638">
            <w:pPr>
              <w:bidi w:val="0"/>
              <w:spacing w:before="40"/>
              <w:jc w:val="center"/>
              <w:rPr>
                <w:rFonts w:cstheme="majorBidi"/>
              </w:rPr>
            </w:pPr>
          </w:p>
        </w:tc>
      </w:tr>
    </w:tbl>
    <w:p w:rsidR="003B5638" w:rsidRDefault="003B5638" w:rsidP="003B5638">
      <w:pPr>
        <w:bidi w:val="0"/>
        <w:jc w:val="center"/>
        <w:rPr>
          <w:rFonts w:cstheme="majorBidi"/>
          <w:b/>
          <w:bCs/>
          <w:sz w:val="36"/>
          <w:szCs w:val="36"/>
        </w:rPr>
      </w:pPr>
    </w:p>
    <w:p w:rsidR="003B5638" w:rsidRPr="00664BA3" w:rsidRDefault="003B5638" w:rsidP="003B5638">
      <w:pPr>
        <w:bidi w:val="0"/>
        <w:jc w:val="center"/>
        <w:rPr>
          <w:rFonts w:cstheme="majorBidi"/>
          <w:b/>
          <w:bCs/>
          <w:sz w:val="24"/>
          <w:szCs w:val="24"/>
        </w:rPr>
      </w:pPr>
      <w:r>
        <w:rPr>
          <w:rFonts w:cstheme="majorBidi"/>
          <w:b/>
          <w:bCs/>
          <w:sz w:val="36"/>
          <w:szCs w:val="36"/>
        </w:rPr>
        <w:t xml:space="preserve">Thursday </w:t>
      </w:r>
      <w:r w:rsidRPr="00664BA3">
        <w:rPr>
          <w:rFonts w:cstheme="majorBidi"/>
          <w:b/>
          <w:bCs/>
          <w:sz w:val="36"/>
          <w:szCs w:val="36"/>
        </w:rPr>
        <w:t xml:space="preserve">July </w:t>
      </w:r>
      <w:r>
        <w:rPr>
          <w:rFonts w:cstheme="majorBidi"/>
          <w:b/>
          <w:bCs/>
          <w:sz w:val="36"/>
          <w:szCs w:val="36"/>
        </w:rPr>
        <w:t>26</w:t>
      </w:r>
      <w:r w:rsidRPr="00664BA3">
        <w:rPr>
          <w:rFonts w:cstheme="majorBidi"/>
          <w:b/>
          <w:bCs/>
          <w:sz w:val="36"/>
          <w:szCs w:val="36"/>
          <w:vertAlign w:val="superscript"/>
        </w:rPr>
        <w:t>th</w:t>
      </w:r>
      <w:r w:rsidRPr="00664BA3">
        <w:rPr>
          <w:rFonts w:cstheme="majorBidi"/>
          <w:b/>
          <w:bCs/>
          <w:sz w:val="36"/>
          <w:szCs w:val="36"/>
        </w:rPr>
        <w:t>, 2018</w:t>
      </w:r>
    </w:p>
    <w:tbl>
      <w:tblPr>
        <w:tblStyle w:val="a5"/>
        <w:tblpPr w:leftFromText="180" w:rightFromText="180" w:vertAnchor="text" w:horzAnchor="margin" w:tblpXSpec="center" w:tblpY="9"/>
        <w:tblOverlap w:val="never"/>
        <w:tblW w:w="7792" w:type="dxa"/>
        <w:tblLayout w:type="fixed"/>
        <w:tblLook w:val="04A0"/>
      </w:tblPr>
      <w:tblGrid>
        <w:gridCol w:w="2547"/>
        <w:gridCol w:w="3209"/>
        <w:gridCol w:w="2036"/>
      </w:tblGrid>
      <w:tr w:rsidR="003B5638" w:rsidRPr="00CE2E98" w:rsidTr="003B5638">
        <w:trPr>
          <w:trHeight w:val="537"/>
        </w:trPr>
        <w:tc>
          <w:tcPr>
            <w:tcW w:w="25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B5638" w:rsidRPr="00CE2E98" w:rsidRDefault="003B5638" w:rsidP="003B5638">
            <w:pPr>
              <w:bidi w:val="0"/>
              <w:spacing w:before="4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32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B5638" w:rsidRPr="00CE2E98" w:rsidRDefault="003B5638" w:rsidP="003B5638">
            <w:pPr>
              <w:bidi w:val="0"/>
              <w:spacing w:before="4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0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B5638" w:rsidRPr="00CE2E98" w:rsidRDefault="003B5638" w:rsidP="003B5638">
            <w:pPr>
              <w:bidi w:val="0"/>
              <w:spacing w:before="4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>Notes</w:t>
            </w:r>
          </w:p>
        </w:tc>
      </w:tr>
      <w:tr w:rsidR="003B5638" w:rsidRPr="00CE2E98" w:rsidTr="003B5638">
        <w:trPr>
          <w:trHeight w:val="531"/>
        </w:trPr>
        <w:tc>
          <w:tcPr>
            <w:tcW w:w="254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38" w:rsidRPr="00CE2E98" w:rsidRDefault="003B5638" w:rsidP="003B5638">
            <w:pPr>
              <w:bidi w:val="0"/>
              <w:spacing w:before="40"/>
              <w:jc w:val="center"/>
              <w:rPr>
                <w:rFonts w:cstheme="majorBidi"/>
              </w:rPr>
            </w:pPr>
            <w:r>
              <w:rPr>
                <w:rFonts w:ascii="Calibri" w:hAnsi="Calibri"/>
              </w:rPr>
              <w:t>09:00 – 12:00</w:t>
            </w:r>
          </w:p>
        </w:tc>
        <w:tc>
          <w:tcPr>
            <w:tcW w:w="320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38" w:rsidRDefault="003B5638" w:rsidP="003B5638">
            <w:pPr>
              <w:bidi w:val="0"/>
              <w:spacing w:before="40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Walking Tour in old City (Tower of David, Market, Western Wall)</w:t>
            </w:r>
          </w:p>
          <w:p w:rsidR="00C158F4" w:rsidRPr="00CE2E98" w:rsidRDefault="00C158F4" w:rsidP="00C158F4">
            <w:pPr>
              <w:bidi w:val="0"/>
              <w:spacing w:before="40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Number of Guide: TBD Wed</w:t>
            </w:r>
          </w:p>
        </w:tc>
        <w:tc>
          <w:tcPr>
            <w:tcW w:w="2036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B5638" w:rsidRPr="00CE2E98" w:rsidRDefault="003B5638" w:rsidP="003B5638">
            <w:pPr>
              <w:bidi w:val="0"/>
              <w:spacing w:before="40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Dress Code: </w:t>
            </w:r>
            <w:proofErr w:type="spellStart"/>
            <w:r>
              <w:rPr>
                <w:rFonts w:cstheme="majorBidi"/>
              </w:rPr>
              <w:t>Mabal</w:t>
            </w:r>
            <w:proofErr w:type="spellEnd"/>
            <w:r>
              <w:rPr>
                <w:rFonts w:cstheme="majorBidi"/>
              </w:rPr>
              <w:t xml:space="preserve"> </w:t>
            </w:r>
          </w:p>
        </w:tc>
      </w:tr>
      <w:tr w:rsidR="003B5638" w:rsidRPr="00CE2E98" w:rsidTr="003B5638">
        <w:trPr>
          <w:trHeight w:val="673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38" w:rsidRDefault="003B5638" w:rsidP="003B5638">
            <w:pPr>
              <w:bidi w:val="0"/>
              <w:spacing w:before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12:00 – 13:00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998" w:rsidRDefault="003B5638" w:rsidP="003B5638">
            <w:pPr>
              <w:bidi w:val="0"/>
              <w:spacing w:before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Lunch at "The Lobby" Restaurant in The David Citadel Hotel</w:t>
            </w:r>
          </w:p>
          <w:p w:rsidR="003B5638" w:rsidRDefault="00E41998" w:rsidP="00E41998">
            <w:pPr>
              <w:bidi w:val="0"/>
              <w:spacing w:before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02-6212582</w:t>
            </w:r>
            <w:r w:rsidR="003B5638">
              <w:rPr>
                <w:rFonts w:ascii="Calibri" w:hAnsi="Calibri"/>
              </w:rPr>
              <w:t xml:space="preserve"> </w:t>
            </w:r>
          </w:p>
        </w:tc>
        <w:tc>
          <w:tcPr>
            <w:tcW w:w="2036" w:type="dxa"/>
            <w:vMerge/>
            <w:tcBorders>
              <w:right w:val="single" w:sz="4" w:space="0" w:color="auto"/>
            </w:tcBorders>
            <w:vAlign w:val="center"/>
          </w:tcPr>
          <w:p w:rsidR="003B5638" w:rsidRDefault="003B5638" w:rsidP="003B5638">
            <w:pPr>
              <w:bidi w:val="0"/>
              <w:spacing w:before="40"/>
              <w:jc w:val="center"/>
              <w:rPr>
                <w:rFonts w:ascii="Calibri" w:hAnsi="Calibri"/>
              </w:rPr>
            </w:pPr>
          </w:p>
        </w:tc>
      </w:tr>
      <w:tr w:rsidR="003B5638" w:rsidRPr="00CE2E98" w:rsidTr="003B5638">
        <w:trPr>
          <w:trHeight w:val="659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38" w:rsidRPr="00CE2E98" w:rsidRDefault="003B5638" w:rsidP="003B5638">
            <w:pPr>
              <w:bidi w:val="0"/>
              <w:spacing w:before="40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13:00 – 13:30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38" w:rsidRPr="00CE2E98" w:rsidRDefault="003B5638" w:rsidP="003B5638">
            <w:pPr>
              <w:bidi w:val="0"/>
              <w:spacing w:before="40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En Route to Supreme Court </w:t>
            </w:r>
          </w:p>
        </w:tc>
        <w:tc>
          <w:tcPr>
            <w:tcW w:w="2036" w:type="dxa"/>
            <w:vMerge/>
            <w:tcBorders>
              <w:right w:val="single" w:sz="4" w:space="0" w:color="auto"/>
            </w:tcBorders>
            <w:vAlign w:val="center"/>
          </w:tcPr>
          <w:p w:rsidR="003B5638" w:rsidRPr="00CE2E98" w:rsidRDefault="003B5638" w:rsidP="003B5638">
            <w:pPr>
              <w:bidi w:val="0"/>
              <w:spacing w:before="40"/>
              <w:jc w:val="center"/>
              <w:rPr>
                <w:rFonts w:cstheme="majorBidi"/>
              </w:rPr>
            </w:pPr>
          </w:p>
        </w:tc>
      </w:tr>
      <w:tr w:rsidR="003B5638" w:rsidRPr="00CE2E98" w:rsidTr="003B5638">
        <w:trPr>
          <w:trHeight w:val="66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38" w:rsidRPr="00CE2E98" w:rsidRDefault="003B5638" w:rsidP="003B5638">
            <w:pPr>
              <w:bidi w:val="0"/>
              <w:spacing w:before="40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13:30 – 14:45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38" w:rsidRDefault="003B5638" w:rsidP="003B5638">
            <w:pPr>
              <w:bidi w:val="0"/>
              <w:spacing w:before="40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Guided Tour in the Supreme Court </w:t>
            </w:r>
          </w:p>
          <w:p w:rsidR="00453287" w:rsidRPr="00CE2E98" w:rsidRDefault="00453287" w:rsidP="00453287">
            <w:pPr>
              <w:bidi w:val="0"/>
              <w:spacing w:before="40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02-6759612</w:t>
            </w:r>
          </w:p>
        </w:tc>
        <w:tc>
          <w:tcPr>
            <w:tcW w:w="2036" w:type="dxa"/>
            <w:vMerge/>
            <w:tcBorders>
              <w:right w:val="single" w:sz="4" w:space="0" w:color="auto"/>
            </w:tcBorders>
            <w:vAlign w:val="center"/>
          </w:tcPr>
          <w:p w:rsidR="003B5638" w:rsidRPr="00CE2E98" w:rsidRDefault="003B5638" w:rsidP="003B5638">
            <w:pPr>
              <w:bidi w:val="0"/>
              <w:spacing w:before="40"/>
              <w:jc w:val="center"/>
              <w:rPr>
                <w:rFonts w:cstheme="majorBidi"/>
              </w:rPr>
            </w:pPr>
          </w:p>
        </w:tc>
      </w:tr>
      <w:tr w:rsidR="003B5638" w:rsidRPr="00CE2E98" w:rsidTr="003B5638">
        <w:trPr>
          <w:trHeight w:val="789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38" w:rsidRPr="00CE2E98" w:rsidRDefault="003B5638" w:rsidP="003B5638">
            <w:pPr>
              <w:bidi w:val="0"/>
              <w:spacing w:before="40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14:45 – 16:00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638" w:rsidRPr="00CE2E98" w:rsidRDefault="003B5638" w:rsidP="003B5638">
            <w:pPr>
              <w:bidi w:val="0"/>
              <w:spacing w:before="40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En Route to  INDC</w:t>
            </w:r>
            <w:bookmarkStart w:id="0" w:name="_GoBack"/>
            <w:bookmarkEnd w:id="0"/>
            <w:r>
              <w:rPr>
                <w:rFonts w:cstheme="majorBidi"/>
              </w:rPr>
              <w:t xml:space="preserve"> </w:t>
            </w:r>
          </w:p>
        </w:tc>
        <w:tc>
          <w:tcPr>
            <w:tcW w:w="20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5638" w:rsidRPr="00CE2E98" w:rsidRDefault="003B5638" w:rsidP="003B5638">
            <w:pPr>
              <w:bidi w:val="0"/>
              <w:spacing w:before="40"/>
              <w:jc w:val="center"/>
              <w:rPr>
                <w:rFonts w:cstheme="majorBidi"/>
              </w:rPr>
            </w:pPr>
          </w:p>
        </w:tc>
      </w:tr>
    </w:tbl>
    <w:p w:rsidR="003B5638" w:rsidRPr="00CE2E98" w:rsidRDefault="003B5638" w:rsidP="003B5638">
      <w:pPr>
        <w:bidi w:val="0"/>
        <w:jc w:val="center"/>
        <w:rPr>
          <w:rFonts w:cstheme="majorBidi"/>
          <w:b/>
          <w:bCs/>
          <w:sz w:val="28"/>
          <w:szCs w:val="28"/>
        </w:rPr>
      </w:pPr>
    </w:p>
    <w:p w:rsidR="003B5638" w:rsidRPr="00CE2E98" w:rsidRDefault="003B5638" w:rsidP="003B5638">
      <w:pPr>
        <w:bidi w:val="0"/>
        <w:rPr>
          <w:rFonts w:cstheme="majorBidi"/>
          <w:b/>
          <w:bCs/>
          <w:sz w:val="28"/>
          <w:szCs w:val="28"/>
        </w:rPr>
      </w:pPr>
    </w:p>
    <w:p w:rsidR="00E74976" w:rsidRPr="000E19BA" w:rsidRDefault="00E74976"/>
    <w:sectPr w:rsidR="00E74976" w:rsidRPr="000E19BA" w:rsidSect="00D744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0EB" w:rsidRDefault="007340EB" w:rsidP="000E19BA">
      <w:pPr>
        <w:spacing w:after="0" w:line="240" w:lineRule="auto"/>
      </w:pPr>
      <w:r>
        <w:separator/>
      </w:r>
    </w:p>
  </w:endnote>
  <w:endnote w:type="continuationSeparator" w:id="0">
    <w:p w:rsidR="007340EB" w:rsidRDefault="007340EB" w:rsidP="000E1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0EB" w:rsidRDefault="007340EB" w:rsidP="000E19BA">
      <w:pPr>
        <w:spacing w:after="0" w:line="240" w:lineRule="auto"/>
      </w:pPr>
      <w:r>
        <w:separator/>
      </w:r>
    </w:p>
  </w:footnote>
  <w:footnote w:type="continuationSeparator" w:id="0">
    <w:p w:rsidR="007340EB" w:rsidRDefault="007340EB" w:rsidP="000E1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C89"/>
    <w:multiLevelType w:val="hybridMultilevel"/>
    <w:tmpl w:val="B288B7EC"/>
    <w:lvl w:ilvl="0" w:tplc="CA6C497C">
      <w:start w:val="53"/>
      <w:numFmt w:val="bullet"/>
      <w:lvlText w:val="-"/>
      <w:lvlJc w:val="left"/>
      <w:pPr>
        <w:ind w:left="1650" w:hanging="129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75622"/>
    <w:multiLevelType w:val="hybridMultilevel"/>
    <w:tmpl w:val="8460CD58"/>
    <w:lvl w:ilvl="0" w:tplc="20FEF780">
      <w:start w:val="5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1472B"/>
    <w:multiLevelType w:val="hybridMultilevel"/>
    <w:tmpl w:val="C5CCD1C0"/>
    <w:lvl w:ilvl="0" w:tplc="07824134">
      <w:start w:val="5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A22DA"/>
    <w:multiLevelType w:val="hybridMultilevel"/>
    <w:tmpl w:val="F342B28A"/>
    <w:lvl w:ilvl="0" w:tplc="195C5ACE">
      <w:start w:val="5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17243"/>
    <w:multiLevelType w:val="hybridMultilevel"/>
    <w:tmpl w:val="A3D0FAD2"/>
    <w:lvl w:ilvl="0" w:tplc="C6DA30C6">
      <w:start w:val="5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6392B"/>
    <w:multiLevelType w:val="hybridMultilevel"/>
    <w:tmpl w:val="2F40371A"/>
    <w:lvl w:ilvl="0" w:tplc="8F94B188">
      <w:start w:val="5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7120F"/>
    <w:multiLevelType w:val="hybridMultilevel"/>
    <w:tmpl w:val="4BE647E2"/>
    <w:lvl w:ilvl="0" w:tplc="0F6A9220">
      <w:start w:val="5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1516ED"/>
    <w:multiLevelType w:val="hybridMultilevel"/>
    <w:tmpl w:val="D924F214"/>
    <w:lvl w:ilvl="0" w:tplc="1CF2F134">
      <w:start w:val="5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B4298"/>
    <w:multiLevelType w:val="hybridMultilevel"/>
    <w:tmpl w:val="7E0036AC"/>
    <w:lvl w:ilvl="0" w:tplc="4FA4DB60">
      <w:start w:val="5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88641B"/>
    <w:multiLevelType w:val="hybridMultilevel"/>
    <w:tmpl w:val="90824050"/>
    <w:lvl w:ilvl="0" w:tplc="7C66D6B6">
      <w:start w:val="53"/>
      <w:numFmt w:val="bullet"/>
      <w:lvlText w:val="-"/>
      <w:lvlJc w:val="left"/>
      <w:pPr>
        <w:ind w:left="1725" w:hanging="136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9BA"/>
    <w:rsid w:val="000E19BA"/>
    <w:rsid w:val="003B5638"/>
    <w:rsid w:val="004333B1"/>
    <w:rsid w:val="00453287"/>
    <w:rsid w:val="007340EB"/>
    <w:rsid w:val="00914437"/>
    <w:rsid w:val="00A3577D"/>
    <w:rsid w:val="00A73A64"/>
    <w:rsid w:val="00AA51A2"/>
    <w:rsid w:val="00BA4B69"/>
    <w:rsid w:val="00C01630"/>
    <w:rsid w:val="00C158F4"/>
    <w:rsid w:val="00D74426"/>
    <w:rsid w:val="00E41998"/>
    <w:rsid w:val="00E74976"/>
    <w:rsid w:val="00FB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7D"/>
    <w:pPr>
      <w:bidi/>
    </w:pPr>
  </w:style>
  <w:style w:type="paragraph" w:styleId="2">
    <w:name w:val="heading 2"/>
    <w:basedOn w:val="a"/>
    <w:next w:val="a"/>
    <w:link w:val="20"/>
    <w:unhideWhenUsed/>
    <w:qFormat/>
    <w:rsid w:val="000E19BA"/>
    <w:pPr>
      <w:keepNext/>
      <w:bidi w:val="0"/>
      <w:spacing w:after="0" w:line="240" w:lineRule="auto"/>
      <w:jc w:val="center"/>
      <w:outlineLvl w:val="1"/>
    </w:pPr>
    <w:rPr>
      <w:rFonts w:ascii="Times New Roman" w:eastAsia="Times New Roman" w:hAnsi="Times New Roman" w:cs="David"/>
      <w:i/>
      <w:iCs/>
      <w:sz w:val="24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0E19BA"/>
    <w:rPr>
      <w:rFonts w:ascii="Times New Roman" w:eastAsia="Times New Roman" w:hAnsi="Times New Roman" w:cs="David"/>
      <w:i/>
      <w:iCs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0E19BA"/>
    <w:pPr>
      <w:tabs>
        <w:tab w:val="center" w:pos="4153"/>
        <w:tab w:val="right" w:pos="8306"/>
      </w:tabs>
      <w:spacing w:before="60" w:after="60" w:line="240" w:lineRule="auto"/>
    </w:pPr>
    <w:rPr>
      <w:rFonts w:ascii="Times New Roman" w:eastAsia="Times New Roman" w:hAnsi="Times New Roman" w:cs="David"/>
      <w:szCs w:val="24"/>
    </w:rPr>
  </w:style>
  <w:style w:type="character" w:customStyle="1" w:styleId="a4">
    <w:name w:val="כותרת עליונה תו"/>
    <w:basedOn w:val="a0"/>
    <w:link w:val="a3"/>
    <w:uiPriority w:val="99"/>
    <w:rsid w:val="000E19BA"/>
    <w:rPr>
      <w:rFonts w:ascii="Times New Roman" w:eastAsia="Times New Roman" w:hAnsi="Times New Roman" w:cs="David"/>
      <w:szCs w:val="24"/>
    </w:rPr>
  </w:style>
  <w:style w:type="table" w:styleId="a5">
    <w:name w:val="Table Grid"/>
    <w:basedOn w:val="a1"/>
    <w:uiPriority w:val="59"/>
    <w:rsid w:val="000E1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51A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A4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BA4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9837</TotalTime>
  <Pages>2</Pages>
  <Words>141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GOI</dc:creator>
  <cp:lastModifiedBy>GOI</cp:lastModifiedBy>
  <cp:revision>4</cp:revision>
  <cp:lastPrinted>2018-07-22T12:52:00Z</cp:lastPrinted>
  <dcterms:created xsi:type="dcterms:W3CDTF">2018-07-22T12:25:00Z</dcterms:created>
  <dcterms:modified xsi:type="dcterms:W3CDTF">2018-07-29T10:16:00Z</dcterms:modified>
</cp:coreProperties>
</file>