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A9" w:rsidRPr="00026251" w:rsidRDefault="00026251" w:rsidP="00026251">
      <w:pPr>
        <w:bidi w:val="0"/>
        <w:jc w:val="center"/>
        <w:rPr>
          <w:b/>
          <w:bCs/>
          <w:u w:val="single"/>
        </w:rPr>
      </w:pPr>
      <w:r w:rsidRPr="00026251">
        <w:rPr>
          <w:b/>
          <w:bCs/>
          <w:u w:val="single"/>
        </w:rPr>
        <w:t>Evaluation Criteria for INDC Participants</w:t>
      </w:r>
    </w:p>
    <w:p w:rsidR="00026251" w:rsidRDefault="00026251" w:rsidP="00026251">
      <w:pPr>
        <w:pStyle w:val="ListParagraph"/>
        <w:numPr>
          <w:ilvl w:val="0"/>
          <w:numId w:val="2"/>
        </w:numPr>
        <w:bidi w:val="0"/>
      </w:pPr>
      <w:r>
        <w:t>The following are criteria used to evaluate INDC participants as reflected in the feedback conversation led by each team leader (middle and end term), approved by the Commander of the Military Colleges:</w:t>
      </w:r>
    </w:p>
    <w:p w:rsidR="00317092" w:rsidRDefault="00317092" w:rsidP="00317092">
      <w:pPr>
        <w:pStyle w:val="ListParagraph"/>
        <w:numPr>
          <w:ilvl w:val="0"/>
          <w:numId w:val="4"/>
        </w:numPr>
        <w:bidi w:val="0"/>
      </w:pPr>
      <w:r w:rsidRPr="00317092">
        <w:t>Conduct as a senior: performance and representation, manner of expression (cultural discourse), ability to listen and contain</w:t>
      </w:r>
      <w:r>
        <w:t>;</w:t>
      </w:r>
      <w:r w:rsidRPr="00317092">
        <w:t xml:space="preserve"> openness to criticism and other opinions, discipline and adherence to a code of conduct required by a </w:t>
      </w:r>
      <w:r>
        <w:t xml:space="preserve">person in a </w:t>
      </w:r>
      <w:r w:rsidRPr="00317092">
        <w:t>senior</w:t>
      </w:r>
      <w:r>
        <w:t xml:space="preserve"> position</w:t>
      </w:r>
      <w:r w:rsidRPr="00317092">
        <w:t>.</w:t>
      </w:r>
    </w:p>
    <w:p w:rsidR="00317092" w:rsidRDefault="00317092" w:rsidP="00317092">
      <w:pPr>
        <w:pStyle w:val="ListParagraph"/>
        <w:numPr>
          <w:ilvl w:val="0"/>
          <w:numId w:val="4"/>
        </w:numPr>
        <w:bidi w:val="0"/>
      </w:pPr>
      <w:r>
        <w:t xml:space="preserve">Developing </w:t>
      </w:r>
      <w:r w:rsidRPr="00317092">
        <w:t>Independent Le</w:t>
      </w:r>
      <w:r>
        <w:t>arning Capabilities: Independent,</w:t>
      </w:r>
      <w:r w:rsidRPr="00317092">
        <w:t xml:space="preserve"> critical reading </w:t>
      </w:r>
      <w:r>
        <w:t>and</w:t>
      </w:r>
      <w:r w:rsidRPr="00317092">
        <w:t xml:space="preserve"> analysis of study materials, critical questioning, independent </w:t>
      </w:r>
      <w:r>
        <w:t>inquisitive</w:t>
      </w:r>
      <w:r w:rsidRPr="00317092">
        <w:t xml:space="preserve"> leadership, effective time management, coping with</w:t>
      </w:r>
      <w:r>
        <w:t xml:space="preserve"> high work</w:t>
      </w:r>
      <w:r w:rsidRPr="00317092">
        <w:t>load.</w:t>
      </w:r>
    </w:p>
    <w:p w:rsidR="00317092" w:rsidRDefault="00317092" w:rsidP="00242335">
      <w:pPr>
        <w:pStyle w:val="ListParagraph"/>
        <w:numPr>
          <w:ilvl w:val="0"/>
          <w:numId w:val="4"/>
        </w:numPr>
        <w:bidi w:val="0"/>
      </w:pPr>
      <w:r>
        <w:t xml:space="preserve">Developing </w:t>
      </w:r>
      <w:r w:rsidRPr="00317092">
        <w:t>national security</w:t>
      </w:r>
      <w:r>
        <w:t>-level thinking</w:t>
      </w:r>
      <w:r w:rsidRPr="00317092">
        <w:t xml:space="preserve">: </w:t>
      </w:r>
      <w:r>
        <w:t>S</w:t>
      </w:r>
      <w:r w:rsidRPr="00317092">
        <w:t xml:space="preserve">trategic thinking, systemic vision, </w:t>
      </w:r>
      <w:r w:rsidR="00242335">
        <w:t>correlating a range of fields</w:t>
      </w:r>
      <w:r w:rsidRPr="00317092">
        <w:t>, developing a "middle leader" thinking pattern.</w:t>
      </w:r>
    </w:p>
    <w:p w:rsidR="00FD48E7" w:rsidRDefault="00FD48E7" w:rsidP="00FD48E7">
      <w:pPr>
        <w:pStyle w:val="ListParagraph"/>
        <w:numPr>
          <w:ilvl w:val="0"/>
          <w:numId w:val="4"/>
        </w:numPr>
        <w:bidi w:val="0"/>
      </w:pPr>
      <w:r w:rsidRPr="00FD48E7">
        <w:t>Active participation: Expressing an opinion in public in a reasoned and well-founded manner.</w:t>
      </w:r>
    </w:p>
    <w:p w:rsidR="00FD48E7" w:rsidRDefault="00FD48E7" w:rsidP="00FD48E7">
      <w:pPr>
        <w:pStyle w:val="ListParagraph"/>
        <w:numPr>
          <w:ilvl w:val="0"/>
          <w:numId w:val="4"/>
        </w:numPr>
        <w:bidi w:val="0"/>
      </w:pPr>
      <w:r w:rsidRPr="00FD48E7">
        <w:t xml:space="preserve">Personal development: </w:t>
      </w:r>
      <w:r>
        <w:t>Seizing</w:t>
      </w:r>
      <w:r w:rsidRPr="00FD48E7">
        <w:t xml:space="preserve"> learning and personal development opportunities, leaving the comfort zone in the sense of </w:t>
      </w:r>
      <w:proofErr w:type="gramStart"/>
      <w:r w:rsidRPr="00FD48E7">
        <w:t>being exposed</w:t>
      </w:r>
      <w:proofErr w:type="gramEnd"/>
      <w:r w:rsidRPr="00FD48E7">
        <w:t xml:space="preserve"> to and experiencing less familiar topics, conversing in English with international partners, </w:t>
      </w:r>
      <w:r>
        <w:t>etc.</w:t>
      </w:r>
    </w:p>
    <w:p w:rsidR="00026251" w:rsidRDefault="00026251" w:rsidP="00026251">
      <w:pPr>
        <w:pStyle w:val="ListParagraph"/>
        <w:numPr>
          <w:ilvl w:val="0"/>
          <w:numId w:val="2"/>
        </w:numPr>
        <w:bidi w:val="0"/>
      </w:pPr>
      <w:r>
        <w:t>In addition the five criteria listed above, we advise the team leaders to expand their evaluation and address the following:</w:t>
      </w:r>
    </w:p>
    <w:p w:rsidR="00026251" w:rsidRDefault="00026251" w:rsidP="00FD48E7">
      <w:pPr>
        <w:pStyle w:val="ListParagraph"/>
        <w:numPr>
          <w:ilvl w:val="0"/>
          <w:numId w:val="3"/>
        </w:numPr>
        <w:bidi w:val="0"/>
      </w:pPr>
      <w:r>
        <w:t xml:space="preserve">Initiative – </w:t>
      </w:r>
      <w:r w:rsidR="00FD48E7">
        <w:t xml:space="preserve">conduct given the tension between </w:t>
      </w:r>
      <w:proofErr w:type="gramStart"/>
      <w:r w:rsidR="00FD48E7">
        <w:t>being managed</w:t>
      </w:r>
      <w:proofErr w:type="gramEnd"/>
      <w:r w:rsidR="00FD48E7">
        <w:t xml:space="preserve"> by a certain system (as an INDC student) and showing imitative as a person in a senior position who influences their colleagues as well as the INDC team. </w:t>
      </w:r>
    </w:p>
    <w:p w:rsidR="00026251" w:rsidRDefault="00026251" w:rsidP="00026251">
      <w:pPr>
        <w:pStyle w:val="ListParagraph"/>
        <w:numPr>
          <w:ilvl w:val="0"/>
          <w:numId w:val="3"/>
        </w:numPr>
        <w:bidi w:val="0"/>
      </w:pPr>
      <w:r>
        <w:t xml:space="preserve">Social Integration – </w:t>
      </w:r>
      <w:r w:rsidR="00FD48E7">
        <w:t xml:space="preserve">being able to bond as well as informally motivate a team to take action. </w:t>
      </w:r>
      <w:bookmarkStart w:id="0" w:name="_GoBack"/>
      <w:bookmarkEnd w:id="0"/>
    </w:p>
    <w:p w:rsidR="00026251" w:rsidRDefault="00026251" w:rsidP="00242335">
      <w:pPr>
        <w:pStyle w:val="ListParagraph"/>
        <w:numPr>
          <w:ilvl w:val="0"/>
          <w:numId w:val="3"/>
        </w:numPr>
        <w:bidi w:val="0"/>
      </w:pPr>
      <w:r>
        <w:t xml:space="preserve">Curiosity, Creativity and Originality when leading </w:t>
      </w:r>
      <w:r w:rsidR="00242335">
        <w:t>inquiries</w:t>
      </w:r>
      <w:r>
        <w:t xml:space="preserve"> (tours, exercises etc.,), Open-mindedness.   </w:t>
      </w:r>
    </w:p>
    <w:p w:rsidR="00026251" w:rsidRDefault="00026251" w:rsidP="00026251">
      <w:pPr>
        <w:bidi w:val="0"/>
      </w:pPr>
      <w:r>
        <w:t xml:space="preserve"> </w:t>
      </w:r>
    </w:p>
    <w:sectPr w:rsidR="00026251" w:rsidSect="003F66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E5D9F"/>
    <w:multiLevelType w:val="hybridMultilevel"/>
    <w:tmpl w:val="73D8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5241E"/>
    <w:multiLevelType w:val="hybridMultilevel"/>
    <w:tmpl w:val="0150DCCA"/>
    <w:lvl w:ilvl="0" w:tplc="82266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BD30F4"/>
    <w:multiLevelType w:val="hybridMultilevel"/>
    <w:tmpl w:val="B950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807BA"/>
    <w:multiLevelType w:val="hybridMultilevel"/>
    <w:tmpl w:val="2BC8058E"/>
    <w:lvl w:ilvl="0" w:tplc="4E101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51"/>
    <w:rsid w:val="00026251"/>
    <w:rsid w:val="00242335"/>
    <w:rsid w:val="00317092"/>
    <w:rsid w:val="003F667A"/>
    <w:rsid w:val="00A61EA9"/>
    <w:rsid w:val="00FD4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5C836-4BF2-431A-B19C-CB1AFCE7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292</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u133409</dc:creator>
  <cp:keywords/>
  <dc:description/>
  <cp:lastModifiedBy>u133409</cp:lastModifiedBy>
  <cp:revision>1</cp:revision>
  <dcterms:created xsi:type="dcterms:W3CDTF">2020-02-20T09:32:00Z</dcterms:created>
  <dcterms:modified xsi:type="dcterms:W3CDTF">2020-02-20T10:12:00Z</dcterms:modified>
</cp:coreProperties>
</file>