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F19" w:rsidRDefault="002259D9" w:rsidP="008E706D">
      <w:pPr>
        <w:rPr>
          <w:rtl/>
        </w:rPr>
      </w:pPr>
      <w:r w:rsidRPr="002259D9">
        <w:rPr>
          <w:rFonts w:ascii="Arial" w:hAnsi="Arial" w:cs="Narkisim"/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8.75pt;margin-top:3.4pt;width:170.2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hz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" stroked="f">
            <v:textbox>
              <w:txbxContent>
                <w:p w:rsidR="003C6452" w:rsidRPr="007F4AA8" w:rsidRDefault="003C6452" w:rsidP="005E1C4E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r w:rsidRPr="007F4AA8">
                    <w:rPr>
                      <w:rFonts w:asciiTheme="minorHAnsi" w:hAnsiTheme="minorHAnsi" w:cs="Narkisim"/>
                      <w:lang w:eastAsia="en-US"/>
                    </w:rPr>
                    <w:t>Israel National Defense College</w:t>
                  </w:r>
                </w:p>
                <w:p w:rsidR="003C6452" w:rsidRPr="007F4AA8" w:rsidRDefault="003C6452" w:rsidP="005E1C4E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r w:rsidRPr="007F4AA8">
                    <w:rPr>
                      <w:rFonts w:asciiTheme="minorHAnsi" w:hAnsiTheme="minorHAnsi" w:cs="Narkisim"/>
                      <w:lang w:eastAsia="en-US"/>
                    </w:rPr>
                    <w:t>Week               no.                  16</w:t>
                  </w:r>
                </w:p>
                <w:p w:rsidR="003C6452" w:rsidRPr="007F4AA8" w:rsidRDefault="003C6452" w:rsidP="005E1C4E">
                  <w:pPr>
                    <w:bidi w:val="0"/>
                    <w:jc w:val="both"/>
                    <w:rPr>
                      <w:rFonts w:asciiTheme="minorHAnsi" w:hAnsiTheme="minorHAnsi" w:cs="Narkisim"/>
                      <w:rtl/>
                      <w:lang w:eastAsia="en-US"/>
                    </w:rPr>
                  </w:pPr>
                </w:p>
                <w:p w:rsidR="003C6452" w:rsidRDefault="003C6452" w:rsidP="00B91F19">
                  <w:pPr>
                    <w:ind w:left="4320" w:firstLine="720"/>
                    <w:jc w:val="both"/>
                    <w:rPr>
                      <w:rFonts w:ascii="Arial" w:hAnsi="Arial" w:cs="Narkisim"/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 xml:space="preserve">  </w:t>
                  </w:r>
                  <w:r>
                    <w:rPr>
                      <w:rFonts w:ascii="Arial" w:hAnsi="Arial" w:cs="Narkisim" w:hint="cs"/>
                      <w:rtl/>
                      <w:lang w:eastAsia="en-US"/>
                    </w:rPr>
                    <w:t xml:space="preserve">שבוע       מס'             </w:t>
                  </w:r>
                  <w:r>
                    <w:rPr>
                      <w:rFonts w:ascii="Arial" w:hAnsi="Arial" w:cs="Narkisim" w:hint="cs"/>
                      <w:sz w:val="26"/>
                      <w:szCs w:val="26"/>
                      <w:rtl/>
                      <w:lang w:eastAsia="en-US"/>
                    </w:rPr>
                    <w:t>3</w:t>
                  </w:r>
                </w:p>
                <w:p w:rsidR="003C6452" w:rsidRDefault="003C6452" w:rsidP="00B91F19">
                  <w:pPr>
                    <w:pStyle w:val="a5"/>
                    <w:spacing w:before="0" w:after="40"/>
                    <w:jc w:val="center"/>
                    <w:rPr>
                      <w:rFonts w:cs="David"/>
                      <w:szCs w:val="24"/>
                      <w:rtl/>
                    </w:rPr>
                  </w:pPr>
                </w:p>
                <w:p w:rsidR="003C6452" w:rsidRDefault="003C6452" w:rsidP="00B91F19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B91F19" w:rsidRDefault="00A22F2F" w:rsidP="00B91F19">
      <w:pPr>
        <w:ind w:left="4320" w:firstLine="720"/>
        <w:jc w:val="center"/>
        <w:rPr>
          <w:rFonts w:cs="David"/>
          <w:b/>
          <w:bCs/>
          <w:u w:val="single"/>
          <w:lang w:eastAsia="en-US"/>
        </w:rPr>
      </w:pPr>
      <w:r>
        <w:rPr>
          <w:rFonts w:cs="David"/>
          <w:b/>
          <w:bCs/>
          <w:noProof/>
          <w:u w:val="single"/>
          <w:lang w:eastAsia="en-US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104140</wp:posOffset>
            </wp:positionV>
            <wp:extent cx="383540" cy="565785"/>
            <wp:effectExtent l="19050" t="0" r="0" b="0"/>
            <wp:wrapSquare wrapText="bothSides"/>
            <wp:docPr id="6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C4E" w:rsidRPr="007F4AA8" w:rsidRDefault="005E1C4E" w:rsidP="00B91F19">
      <w:pPr>
        <w:ind w:left="4320" w:firstLine="720"/>
        <w:jc w:val="center"/>
        <w:rPr>
          <w:rFonts w:asciiTheme="minorHAnsi" w:hAnsiTheme="minorHAnsi" w:cs="David"/>
          <w:b/>
          <w:bCs/>
          <w:u w:val="single"/>
          <w:lang w:eastAsia="en-US"/>
        </w:rPr>
      </w:pPr>
    </w:p>
    <w:p w:rsidR="005E1C4E" w:rsidRPr="007F4AA8" w:rsidRDefault="005E1C4E" w:rsidP="00B91F19">
      <w:pPr>
        <w:ind w:left="4320" w:firstLine="720"/>
        <w:jc w:val="center"/>
        <w:rPr>
          <w:rFonts w:asciiTheme="minorHAnsi" w:hAnsiTheme="minorHAnsi" w:cs="Narkisim"/>
          <w:rtl/>
          <w:lang w:eastAsia="en-US"/>
        </w:rPr>
      </w:pPr>
    </w:p>
    <w:p w:rsidR="00634F2D" w:rsidRDefault="00634F2D" w:rsidP="00634F2D">
      <w:pPr>
        <w:pStyle w:val="a3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 xml:space="preserve">December 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15</w:t>
      </w:r>
      <w:r w:rsidRPr="00634F2D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-December 2</w:t>
      </w:r>
      <w:r>
        <w:rPr>
          <w:rFonts w:asciiTheme="minorHAnsi" w:hAnsiTheme="minorHAnsi" w:cs="David"/>
          <w:b/>
          <w:bCs/>
          <w:sz w:val="32"/>
          <w:szCs w:val="32"/>
          <w:lang w:eastAsia="en-US"/>
        </w:rPr>
        <w:t>0</w:t>
      </w:r>
      <w:r w:rsidRPr="00C83803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, 2019</w:t>
      </w:r>
    </w:p>
    <w:tbl>
      <w:tblPr>
        <w:tblpPr w:leftFromText="180" w:rightFromText="180" w:vertAnchor="text" w:horzAnchor="margin" w:tblpXSpec="center" w:tblpY="258"/>
        <w:tblW w:w="11067" w:type="dxa"/>
        <w:tblLayout w:type="fixed"/>
        <w:tblLook w:val="04A0"/>
      </w:tblPr>
      <w:tblGrid>
        <w:gridCol w:w="1525"/>
        <w:gridCol w:w="1473"/>
        <w:gridCol w:w="4961"/>
        <w:gridCol w:w="6"/>
        <w:gridCol w:w="1412"/>
        <w:gridCol w:w="1690"/>
      </w:tblGrid>
      <w:tr w:rsidR="00634F2D" w:rsidRPr="00FA1CE7" w:rsidTr="00634F2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34F2D" w:rsidRPr="00FA1CE7" w:rsidRDefault="00634F2D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FA1CE7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34F2D" w:rsidRPr="00FA1CE7" w:rsidRDefault="00634F2D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FA1CE7">
              <w:rPr>
                <w:rFonts w:asciiTheme="minorHAnsi" w:hAnsiTheme="minorHAnsi" w:cs="David"/>
                <w:b/>
                <w:bCs/>
              </w:rPr>
              <w:t>Hour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34F2D" w:rsidRPr="00FA1CE7" w:rsidRDefault="00634F2D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FA1CE7">
              <w:rPr>
                <w:rFonts w:asciiTheme="minorHAnsi" w:hAnsiTheme="minorHAnsi" w:cs="David"/>
                <w:b/>
                <w:bCs/>
              </w:rPr>
              <w:t>Topic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634F2D" w:rsidRPr="00FA1CE7" w:rsidRDefault="00634F2D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FA1CE7">
              <w:rPr>
                <w:rFonts w:asciiTheme="minorHAnsi" w:hAnsiTheme="minorHAnsi" w:cs="David"/>
                <w:b/>
                <w:bCs/>
              </w:rPr>
              <w:t>Location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634F2D" w:rsidRPr="00FA1CE7" w:rsidRDefault="00634F2D" w:rsidP="00634F2D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FA1CE7">
              <w:rPr>
                <w:rFonts w:asciiTheme="minorHAnsi" w:hAnsiTheme="minorHAnsi" w:cs="David"/>
                <w:b/>
                <w:bCs/>
              </w:rPr>
              <w:t>Notes</w:t>
            </w:r>
          </w:p>
        </w:tc>
      </w:tr>
      <w:tr w:rsidR="00634F2D" w:rsidRPr="00FA1CE7" w:rsidTr="00634F2D">
        <w:trPr>
          <w:cantSplit/>
          <w:trHeight w:val="81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</w:rPr>
              <w:t>Sunday, December 15</w:t>
            </w:r>
            <w:r w:rsidRPr="00FA1CE7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FA1CE7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b/>
                <w:bCs/>
                <w:rtl/>
              </w:rPr>
            </w:pPr>
            <w:r w:rsidRPr="00FA1CE7">
              <w:rPr>
                <w:rFonts w:asciiTheme="minorHAnsi" w:hAnsiTheme="minorHAnsi" w:cs="David"/>
                <w:b/>
                <w:bCs/>
                <w:sz w:val="48"/>
                <w:szCs w:val="48"/>
              </w:rPr>
              <w:t>Independent Learning</w:t>
            </w:r>
          </w:p>
        </w:tc>
      </w:tr>
      <w:tr w:rsidR="00634F2D" w:rsidRPr="00FA1CE7" w:rsidTr="00634F2D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</w:rPr>
              <w:t>Monday, December 16</w:t>
            </w:r>
            <w:r w:rsidRPr="00FA1CE7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FA1CE7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634F2D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b/>
                <w:bCs/>
              </w:rPr>
            </w:pPr>
            <w:r w:rsidRPr="00FA1CE7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>Room 402 Education Building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634F2D" w:rsidRPr="00FA1CE7" w:rsidTr="00634F2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634F2D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FA1CE7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634F2D" w:rsidRPr="00FA1CE7" w:rsidRDefault="00634F2D" w:rsidP="003C645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FA1CE7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015DF2" w:rsidRDefault="00634F2D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15DF2">
              <w:rPr>
                <w:rFonts w:asciiTheme="minorHAnsi" w:hAnsiTheme="minorHAnsi" w:cs="David"/>
                <w:sz w:val="20"/>
                <w:szCs w:val="20"/>
              </w:rPr>
              <w:t>Room 4044</w:t>
            </w:r>
          </w:p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FA1CE7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FA1CE7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634F2D" w:rsidRPr="00FA1CE7" w:rsidTr="00634F2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634F2D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b/>
                <w:bCs/>
              </w:rPr>
            </w:pPr>
            <w:r w:rsidRPr="00FA1CE7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>Room 402 Education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634F2D" w:rsidRPr="00FA1CE7" w:rsidTr="00634F2D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634F2D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FA1CE7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634F2D" w:rsidRPr="00FA1CE7" w:rsidRDefault="00634F2D" w:rsidP="003C6452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FA1CE7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015DF2" w:rsidRDefault="00634F2D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15DF2">
              <w:rPr>
                <w:rFonts w:asciiTheme="minorHAnsi" w:hAnsiTheme="minorHAnsi" w:cs="David"/>
                <w:sz w:val="20"/>
                <w:szCs w:val="20"/>
              </w:rPr>
              <w:t>Room 4044</w:t>
            </w:r>
          </w:p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FA1CE7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FA1CE7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634F2D" w:rsidRPr="00FA1CE7" w:rsidTr="00634F2D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634F2D" w:rsidRPr="00FA1CE7" w:rsidTr="00634F2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FA1CE7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FA1CE7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>Room 4041</w:t>
            </w:r>
          </w:p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FA1CE7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FA1CE7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634F2D" w:rsidRPr="00FA1CE7" w:rsidTr="00634F2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FA1CE7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015DF2" w:rsidRDefault="00634F2D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15DF2">
              <w:rPr>
                <w:rFonts w:asciiTheme="minorHAnsi" w:hAnsiTheme="minorHAnsi" w:cs="David"/>
                <w:sz w:val="20"/>
                <w:szCs w:val="20"/>
              </w:rPr>
              <w:t>Room 4044</w:t>
            </w:r>
          </w:p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FA1CE7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FA1CE7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634F2D" w:rsidRPr="00FA1CE7" w:rsidTr="00634F2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FA1CE7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FA1CE7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>Room 4041</w:t>
            </w:r>
          </w:p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FA1CE7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FA1CE7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634F2D" w:rsidRPr="00FA1CE7" w:rsidTr="00634F2D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FA1CE7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4F2D" w:rsidRPr="00015DF2" w:rsidRDefault="00634F2D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15DF2">
              <w:rPr>
                <w:rFonts w:asciiTheme="minorHAnsi" w:hAnsiTheme="minorHAnsi" w:cs="David"/>
                <w:sz w:val="20"/>
                <w:szCs w:val="20"/>
              </w:rPr>
              <w:t>Room 4044</w:t>
            </w:r>
          </w:p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FA1CE7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FA1CE7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634F2D" w:rsidRPr="00FA1CE7" w:rsidTr="00634F2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</w:rPr>
              <w:t>Tuesday, December 17</w:t>
            </w:r>
            <w:r w:rsidRPr="00FA1CE7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FA1CE7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b/>
                <w:bCs/>
              </w:rPr>
            </w:pPr>
            <w:r w:rsidRPr="00FA1CE7">
              <w:rPr>
                <w:rFonts w:asciiTheme="minorHAnsi" w:hAnsiTheme="minorHAnsi" w:cs="David"/>
                <w:b/>
                <w:bCs/>
                <w:sz w:val="52"/>
                <w:szCs w:val="52"/>
              </w:rPr>
              <w:t>South Tour</w:t>
            </w:r>
          </w:p>
        </w:tc>
      </w:tr>
      <w:tr w:rsidR="00634F2D" w:rsidRPr="00FA1CE7" w:rsidTr="00634F2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</w:rPr>
              <w:t>Wednesday, December 18</w:t>
            </w:r>
            <w:r w:rsidRPr="00FA1CE7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FA1CE7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FA1CE7">
              <w:rPr>
                <w:rFonts w:asciiTheme="minorHAnsi" w:hAnsiTheme="minorHAnsi" w:cs="David"/>
                <w:b/>
                <w:bCs/>
                <w:sz w:val="52"/>
                <w:szCs w:val="52"/>
              </w:rPr>
              <w:t>South Tour</w:t>
            </w:r>
          </w:p>
        </w:tc>
      </w:tr>
      <w:tr w:rsidR="00634F2D" w:rsidRPr="00FA1CE7" w:rsidTr="00634F2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</w:rPr>
              <w:t>Thursday, December 19</w:t>
            </w:r>
            <w:r w:rsidRPr="00FA1CE7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FA1CE7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34F2D" w:rsidRPr="00FA1CE7" w:rsidRDefault="00634F2D" w:rsidP="00634F2D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b/>
                <w:bCs/>
                <w:sz w:val="52"/>
                <w:szCs w:val="52"/>
              </w:rPr>
              <w:t>South Tour</w:t>
            </w:r>
          </w:p>
        </w:tc>
      </w:tr>
      <w:tr w:rsidR="00634F2D" w:rsidRPr="00FA1CE7" w:rsidTr="00634F2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34F2D" w:rsidRPr="00FA1CE7" w:rsidRDefault="00634F2D" w:rsidP="00634F2D">
            <w:pPr>
              <w:jc w:val="center"/>
              <w:rPr>
                <w:rFonts w:asciiTheme="minorHAnsi" w:hAnsiTheme="minorHAnsi" w:cs="David"/>
                <w:rtl/>
              </w:rPr>
            </w:pPr>
            <w:r w:rsidRPr="00FA1CE7">
              <w:rPr>
                <w:rFonts w:asciiTheme="minorHAnsi" w:hAnsiTheme="minorHAnsi" w:cs="David"/>
                <w:sz w:val="22"/>
                <w:szCs w:val="22"/>
              </w:rPr>
              <w:t>Friday, December 20</w:t>
            </w:r>
            <w:r w:rsidRPr="00FA1CE7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FA1CE7">
              <w:rPr>
                <w:rFonts w:asciiTheme="minorHAnsi" w:hAnsiTheme="minorHAnsi" w:cs="David"/>
                <w:sz w:val="22"/>
                <w:szCs w:val="22"/>
              </w:rPr>
              <w:t>. 2019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34F2D" w:rsidRPr="003C6452" w:rsidRDefault="00634F2D" w:rsidP="00634F2D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3C6452">
              <w:rPr>
                <w:rFonts w:asciiTheme="minorHAnsi" w:hAnsiTheme="minorHAnsi" w:cs="Guttman Yad"/>
                <w:b/>
                <w:bCs/>
                <w:i/>
                <w:iCs/>
                <w:sz w:val="32"/>
                <w:szCs w:val="32"/>
              </w:rPr>
              <w:t>Shabbat Shalom!</w:t>
            </w:r>
          </w:p>
        </w:tc>
      </w:tr>
    </w:tbl>
    <w:p w:rsidR="00B91F19" w:rsidRPr="00750194" w:rsidRDefault="00B91F19" w:rsidP="00634F2D">
      <w:pPr>
        <w:pStyle w:val="a5"/>
        <w:tabs>
          <w:tab w:val="left" w:pos="2681"/>
        </w:tabs>
        <w:spacing w:before="0" w:after="40"/>
        <w:rPr>
          <w:rFonts w:asciiTheme="minorHAnsi" w:hAnsiTheme="minorHAnsi" w:cs="Guttman Yad-Brush"/>
          <w:sz w:val="36"/>
          <w:szCs w:val="36"/>
          <w:u w:val="none"/>
          <w:rtl/>
        </w:rPr>
      </w:pPr>
    </w:p>
    <w:p w:rsidR="00B91F19" w:rsidRPr="00FA1CE7" w:rsidRDefault="00B91F19" w:rsidP="00B91F19">
      <w:pPr>
        <w:rPr>
          <w:rFonts w:asciiTheme="minorHAnsi" w:hAnsiTheme="minorHAnsi"/>
          <w:rtl/>
        </w:rPr>
      </w:pPr>
    </w:p>
    <w:p w:rsidR="00B91F19" w:rsidRPr="00FA1CE7" w:rsidRDefault="00B91F19" w:rsidP="008E706D">
      <w:pPr>
        <w:rPr>
          <w:rFonts w:asciiTheme="minorHAnsi" w:hAnsiTheme="minorHAnsi"/>
          <w:rtl/>
        </w:rPr>
      </w:pPr>
    </w:p>
    <w:p w:rsidR="00BB144D" w:rsidRPr="00FA1CE7" w:rsidRDefault="00BB144D" w:rsidP="008E706D">
      <w:pPr>
        <w:rPr>
          <w:rFonts w:asciiTheme="minorHAnsi" w:hAnsiTheme="minorHAnsi"/>
          <w:rtl/>
        </w:rPr>
      </w:pPr>
    </w:p>
    <w:p w:rsidR="00FA1CE7" w:rsidRPr="00FA1CE7" w:rsidRDefault="00FA1CE7" w:rsidP="00FA1CE7">
      <w:pPr>
        <w:rPr>
          <w:rFonts w:asciiTheme="minorHAnsi" w:hAnsiTheme="minorHAnsi"/>
        </w:rPr>
      </w:pPr>
    </w:p>
    <w:p w:rsidR="00FA1CE7" w:rsidRDefault="00FA1CE7" w:rsidP="00FA1CE7">
      <w:pPr>
        <w:rPr>
          <w:rFonts w:asciiTheme="minorHAnsi" w:hAnsiTheme="minorHAnsi"/>
        </w:rPr>
      </w:pPr>
    </w:p>
    <w:p w:rsidR="00634F2D" w:rsidRPr="00FA1CE7" w:rsidRDefault="00634F2D" w:rsidP="00FA1CE7">
      <w:pPr>
        <w:rPr>
          <w:rFonts w:asciiTheme="minorHAnsi" w:hAnsiTheme="minorHAnsi"/>
        </w:rPr>
      </w:pPr>
    </w:p>
    <w:p w:rsidR="00FA1CE7" w:rsidRPr="00FA1CE7" w:rsidRDefault="00FA1CE7" w:rsidP="00FA1CE7">
      <w:pPr>
        <w:rPr>
          <w:rFonts w:asciiTheme="minorHAnsi" w:hAnsiTheme="minorHAnsi"/>
        </w:rPr>
      </w:pPr>
    </w:p>
    <w:p w:rsidR="00FA1CE7" w:rsidRPr="00FA1CE7" w:rsidRDefault="00FA1CE7" w:rsidP="00FA1CE7">
      <w:pPr>
        <w:rPr>
          <w:rFonts w:asciiTheme="minorHAnsi" w:hAnsiTheme="minorHAnsi"/>
        </w:rPr>
      </w:pPr>
    </w:p>
    <w:p w:rsidR="00BB144D" w:rsidRDefault="00BB144D" w:rsidP="00FA1CE7">
      <w:pPr>
        <w:rPr>
          <w:rFonts w:asciiTheme="minorHAnsi" w:hAnsiTheme="minorHAnsi"/>
        </w:rPr>
      </w:pPr>
    </w:p>
    <w:p w:rsidR="00634F2D" w:rsidRPr="00FA1CE7" w:rsidRDefault="00634F2D" w:rsidP="00FA1CE7">
      <w:pPr>
        <w:rPr>
          <w:rFonts w:asciiTheme="minorHAnsi" w:hAnsiTheme="minorHAnsi"/>
          <w:rtl/>
        </w:rPr>
      </w:pPr>
    </w:p>
    <w:p w:rsidR="00BB144D" w:rsidRPr="00FA1CE7" w:rsidRDefault="00BB144D" w:rsidP="00BB144D">
      <w:pPr>
        <w:jc w:val="center"/>
        <w:rPr>
          <w:rFonts w:asciiTheme="minorHAnsi" w:hAnsiTheme="minorHAnsi" w:cs="David"/>
          <w:b/>
          <w:bCs/>
          <w:u w:val="single"/>
          <w:rtl/>
          <w:lang w:eastAsia="en-US"/>
        </w:rPr>
      </w:pPr>
    </w:p>
    <w:p w:rsidR="00BB144D" w:rsidRPr="00FA1CE7" w:rsidRDefault="002259D9" w:rsidP="00C83803">
      <w:pPr>
        <w:pStyle w:val="a3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 w:rsidRPr="002259D9">
        <w:rPr>
          <w:rFonts w:asciiTheme="minorHAnsi" w:hAnsiTheme="minorHAnsi" w:cs="Narkisim"/>
          <w:noProof/>
          <w:lang w:eastAsia="en-US"/>
        </w:rPr>
        <w:pict>
          <v:shape id="_x0000_s1027" type="#_x0000_t202" style="position:absolute;left:0;text-align:left;margin-left:309.55pt;margin-top:1.75pt;width:170.2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" stroked="f">
            <v:textbox>
              <w:txbxContent>
                <w:p w:rsidR="003C6452" w:rsidRPr="00C83803" w:rsidRDefault="003C6452" w:rsidP="005E1C4E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r w:rsidRPr="00C83803">
                    <w:rPr>
                      <w:rFonts w:asciiTheme="minorHAnsi" w:hAnsiTheme="minorHAnsi" w:cs="Narkisim"/>
                      <w:lang w:eastAsia="en-US"/>
                    </w:rPr>
                    <w:t>Israel National Defense College</w:t>
                  </w:r>
                </w:p>
                <w:p w:rsidR="003C6452" w:rsidRPr="00C83803" w:rsidRDefault="003C6452" w:rsidP="005E1C4E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r w:rsidRPr="00C83803">
                    <w:rPr>
                      <w:rFonts w:asciiTheme="minorHAnsi" w:hAnsiTheme="minorHAnsi" w:cs="Narkisim"/>
                      <w:lang w:eastAsia="en-US"/>
                    </w:rPr>
                    <w:t>Week               no.                  17</w:t>
                  </w:r>
                </w:p>
                <w:p w:rsidR="003C6452" w:rsidRPr="00C83803" w:rsidRDefault="003C6452" w:rsidP="005E1C4E">
                  <w:pPr>
                    <w:bidi w:val="0"/>
                    <w:jc w:val="both"/>
                    <w:rPr>
                      <w:rFonts w:asciiTheme="minorHAnsi" w:hAnsiTheme="minorHAnsi" w:cs="Narkisim"/>
                      <w:rtl/>
                      <w:lang w:eastAsia="en-US"/>
                    </w:rPr>
                  </w:pPr>
                </w:p>
                <w:p w:rsidR="003C6452" w:rsidRDefault="003C6452" w:rsidP="005E1C4E">
                  <w:pPr>
                    <w:ind w:left="4320" w:firstLine="720"/>
                    <w:jc w:val="both"/>
                    <w:rPr>
                      <w:rFonts w:ascii="Arial" w:hAnsi="Arial" w:cs="Narkisim"/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 xml:space="preserve">  </w:t>
                  </w:r>
                  <w:r>
                    <w:rPr>
                      <w:rFonts w:ascii="Arial" w:hAnsi="Arial" w:cs="Narkisim" w:hint="cs"/>
                      <w:rtl/>
                      <w:lang w:eastAsia="en-US"/>
                    </w:rPr>
                    <w:t xml:space="preserve">שבוע       מס'             </w:t>
                  </w:r>
                  <w:r>
                    <w:rPr>
                      <w:rFonts w:ascii="Arial" w:hAnsi="Arial" w:cs="Narkisim" w:hint="cs"/>
                      <w:sz w:val="26"/>
                      <w:szCs w:val="26"/>
                      <w:rtl/>
                      <w:lang w:eastAsia="en-US"/>
                    </w:rPr>
                    <w:t>3</w:t>
                  </w:r>
                </w:p>
                <w:p w:rsidR="003C6452" w:rsidRDefault="003C6452" w:rsidP="005E1C4E">
                  <w:pPr>
                    <w:pStyle w:val="a5"/>
                    <w:spacing w:before="0" w:after="40"/>
                    <w:jc w:val="center"/>
                    <w:rPr>
                      <w:rFonts w:cs="David"/>
                      <w:szCs w:val="24"/>
                      <w:rtl/>
                    </w:rPr>
                  </w:pPr>
                </w:p>
                <w:p w:rsidR="003C6452" w:rsidRDefault="003C6452" w:rsidP="005E1C4E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 w:rsidR="00BB144D" w:rsidRPr="00FA1CE7">
        <w:rPr>
          <w:rFonts w:asciiTheme="minorHAnsi" w:hAnsiTheme="minorHAnsi" w:cs="David"/>
          <w:rtl/>
          <w:lang w:eastAsia="en-US"/>
        </w:rPr>
        <w:t xml:space="preserve">                                                                        </w:t>
      </w:r>
    </w:p>
    <w:p w:rsidR="007F4AA8" w:rsidRPr="00FA1CE7" w:rsidRDefault="00A22F2F" w:rsidP="00C83803">
      <w:pPr>
        <w:pStyle w:val="a3"/>
        <w:pBdr>
          <w:bottom w:val="double" w:sz="4" w:space="0" w:color="auto"/>
        </w:pBdr>
        <w:tabs>
          <w:tab w:val="clear" w:pos="4819"/>
        </w:tabs>
        <w:bidi/>
        <w:jc w:val="left"/>
        <w:rPr>
          <w:rFonts w:asciiTheme="minorHAnsi" w:hAnsiTheme="minorHAnsi" w:cs="David"/>
          <w:lang w:eastAsia="en-US"/>
        </w:rPr>
      </w:pPr>
      <w:r>
        <w:rPr>
          <w:rFonts w:asciiTheme="minorHAnsi" w:hAnsiTheme="minorHAnsi" w:cs="David"/>
          <w:noProof/>
          <w:lang w:eastAsia="en-US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6350</wp:posOffset>
            </wp:positionV>
            <wp:extent cx="383540" cy="565785"/>
            <wp:effectExtent l="19050" t="0" r="0" b="0"/>
            <wp:wrapSquare wrapText="bothSides"/>
            <wp:docPr id="5" name="תמונה 1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6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0194" w:rsidRPr="00FA1CE7" w:rsidRDefault="00750194" w:rsidP="00C83803">
      <w:pPr>
        <w:pStyle w:val="a3"/>
        <w:pBdr>
          <w:bottom w:val="double" w:sz="4" w:space="0" w:color="auto"/>
        </w:pBdr>
        <w:tabs>
          <w:tab w:val="clear" w:pos="4819"/>
        </w:tabs>
        <w:jc w:val="left"/>
        <w:rPr>
          <w:rFonts w:asciiTheme="minorHAnsi" w:hAnsiTheme="minorHAnsi" w:cs="David"/>
          <w:b/>
          <w:bCs/>
          <w:sz w:val="32"/>
          <w:szCs w:val="32"/>
          <w:lang w:eastAsia="en-US"/>
        </w:rPr>
      </w:pPr>
    </w:p>
    <w:p w:rsidR="00634F2D" w:rsidRPr="00634F2D" w:rsidRDefault="007F4AA8" w:rsidP="00A22F2F">
      <w:pPr>
        <w:pStyle w:val="a3"/>
        <w:pBdr>
          <w:bottom w:val="double" w:sz="4" w:space="0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32"/>
          <w:szCs w:val="32"/>
          <w:lang w:eastAsia="en-US"/>
        </w:rPr>
      </w:pP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December 22</w:t>
      </w:r>
      <w:r w:rsidRPr="00C83803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nd</w:t>
      </w:r>
      <w:r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-</w:t>
      </w:r>
      <w:r w:rsidR="00750194"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December 27</w:t>
      </w:r>
      <w:r w:rsidR="00750194" w:rsidRPr="00C83803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="00750194" w:rsidRPr="00C83803">
        <w:rPr>
          <w:rFonts w:asciiTheme="minorHAnsi" w:hAnsiTheme="minorHAnsi" w:cs="David"/>
          <w:b/>
          <w:bCs/>
          <w:sz w:val="32"/>
          <w:szCs w:val="32"/>
          <w:lang w:eastAsia="en-US"/>
        </w:rPr>
        <w:t>, 2019</w:t>
      </w:r>
    </w:p>
    <w:tbl>
      <w:tblPr>
        <w:tblpPr w:leftFromText="180" w:rightFromText="180" w:vertAnchor="text" w:horzAnchor="margin" w:tblpXSpec="center" w:tblpY="315"/>
        <w:tblW w:w="11067" w:type="dxa"/>
        <w:tblLayout w:type="fixed"/>
        <w:tblLook w:val="04A0"/>
      </w:tblPr>
      <w:tblGrid>
        <w:gridCol w:w="1525"/>
        <w:gridCol w:w="1473"/>
        <w:gridCol w:w="4961"/>
        <w:gridCol w:w="6"/>
        <w:gridCol w:w="1412"/>
        <w:gridCol w:w="1690"/>
      </w:tblGrid>
      <w:tr w:rsidR="00C83803" w:rsidRPr="00C83803" w:rsidTr="00634F2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Date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Hour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Topic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Location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83803" w:rsidRPr="00A22F2F" w:rsidRDefault="00C83803" w:rsidP="00634F2D">
            <w:pPr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A22F2F">
              <w:rPr>
                <w:rFonts w:asciiTheme="minorHAnsi" w:hAnsiTheme="minorHAnsi" w:cs="David"/>
                <w:b/>
                <w:bCs/>
              </w:rPr>
              <w:t>Notes</w:t>
            </w:r>
          </w:p>
        </w:tc>
      </w:tr>
      <w:tr w:rsidR="00C83803" w:rsidRPr="00C83803" w:rsidTr="00634F2D">
        <w:trPr>
          <w:cantSplit/>
          <w:trHeight w:val="2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Sunday, December 22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nd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Guest lecturer/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Prof. Manuel Trachtenberg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3C6452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Middle East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-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="003C6452">
              <w:rPr>
                <w:rFonts w:asciiTheme="minorHAnsi" w:hAnsiTheme="minorHAnsi" w:cs="David"/>
                <w:sz w:val="20"/>
                <w:szCs w:val="20"/>
              </w:rPr>
              <w:t>Nation States Then and T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oday /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83803" w:rsidRPr="00A22F2F" w:rsidRDefault="00C83803" w:rsidP="003C6452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Asi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David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3C6452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Middle East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-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C6452">
              <w:rPr>
                <w:rFonts w:asciiTheme="minorHAnsi" w:hAnsiTheme="minorHAnsi" w:cs="David"/>
                <w:sz w:val="20"/>
                <w:szCs w:val="20"/>
              </w:rPr>
              <w:t>Turkey as a R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egional </w:t>
            </w:r>
            <w:r w:rsidR="003C6452">
              <w:rPr>
                <w:rFonts w:asciiTheme="minorHAnsi" w:hAnsiTheme="minorHAnsi" w:cs="David"/>
                <w:sz w:val="20"/>
                <w:szCs w:val="20"/>
              </w:rPr>
              <w:t>P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>ower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/ </w:t>
            </w:r>
          </w:p>
          <w:p w:rsidR="00C83803" w:rsidRPr="00A22F2F" w:rsidRDefault="00C83803" w:rsidP="003C6452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Eitan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Neah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3C6452" w:rsidP="00634F2D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Guest Lecture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b/>
                <w:bCs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Monday, December 23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rd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C83803" w:rsidRPr="00A22F2F" w:rsidRDefault="00C83803" w:rsidP="003C6452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C83803" w:rsidRPr="00A22F2F" w:rsidRDefault="00C83803" w:rsidP="003C645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</w:p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Room 402 Education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45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Planning, Decision Making and Supervision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/ </w:t>
            </w:r>
          </w:p>
          <w:p w:rsidR="00C83803" w:rsidRPr="00A22F2F" w:rsidRDefault="00C83803" w:rsidP="003C6452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Shlomo Mizrachi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26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Marking the Chanukah Holiday and 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FA1CE7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Israeli Society and National Security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FA1CE7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FA1CE7">
              <w:rPr>
                <w:rFonts w:asciiTheme="minorHAnsi" w:hAnsiTheme="minorHAnsi" w:cs="David"/>
                <w:sz w:val="18"/>
                <w:szCs w:val="18"/>
              </w:rPr>
              <w:t>Room 4041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015DF2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015DF2">
              <w:rPr>
                <w:rFonts w:asciiTheme="minorHAnsi" w:hAnsiTheme="minorHAnsi" w:cs="David"/>
                <w:sz w:val="18"/>
                <w:szCs w:val="18"/>
              </w:rPr>
              <w:t>Room 4044</w:t>
            </w:r>
          </w:p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Hamadrega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building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</w:p>
        </w:tc>
      </w:tr>
      <w:tr w:rsidR="00C83803" w:rsidRPr="00C83803" w:rsidTr="00634F2D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Tuesday, December 24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90548D">
            <w:pPr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</w:t>
            </w:r>
            <w:r w:rsidR="0090548D">
              <w:rPr>
                <w:rFonts w:asciiTheme="minorHAnsi" w:hAnsiTheme="minorHAnsi" w:cs="David"/>
                <w:sz w:val="20"/>
                <w:szCs w:val="20"/>
              </w:rPr>
              <w:t>– Security Concept</w:t>
            </w: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 /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Major General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Gadi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Eize</w:t>
            </w:r>
            <w:r w:rsidR="003C6452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nkot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83803" w:rsidRPr="00C83803" w:rsidTr="00634F2D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90548D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 xml:space="preserve">Basic Concepts in National Security - </w:t>
            </w:r>
            <w:r w:rsidR="0090548D">
              <w:rPr>
                <w:rFonts w:asciiTheme="minorHAnsi" w:hAnsiTheme="minorHAnsi" w:cs="David"/>
                <w:sz w:val="20"/>
                <w:szCs w:val="20"/>
              </w:rPr>
              <w:t xml:space="preserve"> Security Concept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="0090548D">
              <w:rPr>
                <w:rFonts w:asciiTheme="minorHAnsi" w:hAnsiTheme="minorHAnsi" w:cs="David"/>
                <w:sz w:val="20"/>
                <w:szCs w:val="20"/>
              </w:rPr>
              <w:t xml:space="preserve"> /</w:t>
            </w:r>
            <w:r w:rsidRPr="00A22F2F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Dan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Meridor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83803" w:rsidRPr="00C83803" w:rsidTr="00634F2D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Mabal</w:t>
            </w:r>
            <w:proofErr w:type="spellEnd"/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 Dining Room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83803" w:rsidRPr="00C83803" w:rsidTr="00634F2D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Team Hour – Preparation for the South Tour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Team Rooms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83803" w:rsidRPr="00C83803" w:rsidTr="00634F2D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14:30-16:00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90548D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Guest lecturer / Rabbi Benny </w:t>
            </w:r>
            <w:r w:rsidR="00C83803" w:rsidRPr="00A22F2F">
              <w:rPr>
                <w:rFonts w:asciiTheme="minorHAnsi" w:hAnsiTheme="minorHAnsi" w:cs="David"/>
                <w:sz w:val="20"/>
                <w:szCs w:val="20"/>
              </w:rPr>
              <w:t>L</w:t>
            </w:r>
            <w:r>
              <w:rPr>
                <w:rFonts w:asciiTheme="minorHAnsi" w:hAnsiTheme="minorHAnsi" w:cs="David"/>
                <w:sz w:val="20"/>
                <w:szCs w:val="20"/>
              </w:rPr>
              <w:t>au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Plenum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83803" w:rsidRPr="00C83803" w:rsidTr="00634F2D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16:30-17:30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sz w:val="20"/>
                <w:szCs w:val="20"/>
              </w:rPr>
              <w:t>Lighting Chanukah candles and marking international holidays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Cafeteria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jc w:val="center"/>
              <w:rPr>
                <w:rFonts w:asciiTheme="minorHAnsi" w:hAnsiTheme="minorHAnsi" w:cs="David"/>
                <w:sz w:val="18"/>
                <w:szCs w:val="18"/>
              </w:rPr>
            </w:pPr>
          </w:p>
        </w:tc>
      </w:tr>
      <w:tr w:rsidR="00C83803" w:rsidRPr="00C83803" w:rsidTr="00634F2D">
        <w:trPr>
          <w:cantSplit/>
          <w:trHeight w:val="91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Wednesday, December 25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  <w:rtl/>
              </w:rPr>
              <w:t>08:30-15:00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"The IDF and Israeli Society"</w:t>
            </w:r>
          </w:p>
          <w:p w:rsidR="00C83803" w:rsidRPr="00A22F2F" w:rsidRDefault="00C83803" w:rsidP="0090548D">
            <w:pPr>
              <w:bidi w:val="0"/>
              <w:spacing w:line="360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The </w:t>
            </w:r>
            <w:r w:rsidR="0090548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nnual </w:t>
            </w:r>
            <w:r w:rsidR="0090548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C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onference in </w:t>
            </w:r>
            <w:r w:rsidR="0090548D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</w:t>
            </w:r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emory of Major General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Amnon</w:t>
            </w:r>
            <w:proofErr w:type="spellEnd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2F2F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Lipkin-Shahak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803" w:rsidRPr="00C83803" w:rsidRDefault="00C83803" w:rsidP="00634F2D">
            <w:pPr>
              <w:bidi w:val="0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 xml:space="preserve">IDC </w:t>
            </w:r>
            <w:proofErr w:type="spellStart"/>
            <w:r w:rsidRPr="00C83803">
              <w:rPr>
                <w:rFonts w:asciiTheme="minorHAnsi" w:hAnsiTheme="minorHAnsi" w:cs="David"/>
                <w:sz w:val="18"/>
                <w:szCs w:val="18"/>
              </w:rPr>
              <w:t>Herzliya</w:t>
            </w:r>
            <w:proofErr w:type="spellEnd"/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C83803" w:rsidRDefault="00C83803" w:rsidP="00634F2D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18"/>
                <w:szCs w:val="18"/>
                <w:rtl/>
              </w:rPr>
            </w:pPr>
            <w:r w:rsidRPr="00C83803">
              <w:rPr>
                <w:rFonts w:asciiTheme="minorHAnsi" w:hAnsiTheme="minorHAnsi" w:cs="David"/>
                <w:sz w:val="18"/>
                <w:szCs w:val="18"/>
              </w:rPr>
              <w:t>A detailed schedule will be published separately</w:t>
            </w:r>
          </w:p>
        </w:tc>
      </w:tr>
      <w:tr w:rsidR="00C83803" w:rsidRPr="00C83803" w:rsidTr="00634F2D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Thursday, December 26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83803" w:rsidRPr="00634F2D" w:rsidRDefault="00C83803" w:rsidP="00634F2D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2"/>
                <w:szCs w:val="32"/>
                <w:rtl/>
              </w:rPr>
            </w:pPr>
            <w:r w:rsidRPr="00634F2D">
              <w:rPr>
                <w:rFonts w:asciiTheme="minorHAnsi" w:hAnsiTheme="minorHAnsi" w:cs="David"/>
                <w:b/>
                <w:bCs/>
                <w:sz w:val="32"/>
                <w:szCs w:val="32"/>
              </w:rPr>
              <w:t>Independent Learning</w:t>
            </w:r>
          </w:p>
        </w:tc>
      </w:tr>
      <w:tr w:rsidR="00C83803" w:rsidRPr="00C83803" w:rsidTr="00634F2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83803" w:rsidRPr="00A22F2F" w:rsidRDefault="00C83803" w:rsidP="00634F2D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A22F2F">
              <w:rPr>
                <w:rFonts w:asciiTheme="minorHAnsi" w:hAnsiTheme="minorHAnsi" w:cs="David"/>
                <w:sz w:val="22"/>
                <w:szCs w:val="22"/>
              </w:rPr>
              <w:t>Friday, December 27</w:t>
            </w:r>
            <w:r w:rsidRPr="00A22F2F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 w:rsidRPr="00A22F2F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83803" w:rsidRPr="00634F2D" w:rsidRDefault="00C83803" w:rsidP="00634F2D">
            <w:pPr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sz w:val="22"/>
                <w:szCs w:val="22"/>
                <w:rtl/>
              </w:rPr>
            </w:pPr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 xml:space="preserve">Shabbat Shalom and </w:t>
            </w:r>
            <w:proofErr w:type="spellStart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Chag</w:t>
            </w:r>
            <w:proofErr w:type="spellEnd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Sameach</w:t>
            </w:r>
            <w:proofErr w:type="spellEnd"/>
            <w:r w:rsidRPr="00634F2D">
              <w:rPr>
                <w:rFonts w:asciiTheme="minorHAnsi" w:hAnsiTheme="minorHAnsi" w:cs="Guttman Yad"/>
                <w:b/>
                <w:bCs/>
                <w:i/>
                <w:iCs/>
                <w:sz w:val="22"/>
                <w:szCs w:val="22"/>
              </w:rPr>
              <w:t>!</w:t>
            </w:r>
          </w:p>
        </w:tc>
      </w:tr>
    </w:tbl>
    <w:p w:rsidR="00C83803" w:rsidRPr="00634F2D" w:rsidRDefault="00C83803" w:rsidP="00634F2D">
      <w:pPr>
        <w:rPr>
          <w:lang w:eastAsia="en-US"/>
        </w:rPr>
      </w:pPr>
      <w:bookmarkStart w:id="0" w:name="_GoBack"/>
      <w:bookmarkEnd w:id="0"/>
    </w:p>
    <w:sectPr w:rsidR="00C83803" w:rsidRPr="00634F2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5DF2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9D9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350F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AA7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452"/>
    <w:rsid w:val="003C6CB8"/>
    <w:rsid w:val="003C7319"/>
    <w:rsid w:val="003D21C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2A97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C4E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33E"/>
    <w:rsid w:val="00634F2D"/>
    <w:rsid w:val="0064452B"/>
    <w:rsid w:val="0064488A"/>
    <w:rsid w:val="00644E42"/>
    <w:rsid w:val="0064690E"/>
    <w:rsid w:val="00650323"/>
    <w:rsid w:val="006534B8"/>
    <w:rsid w:val="00653B38"/>
    <w:rsid w:val="00660CD4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194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64EE"/>
    <w:rsid w:val="007E6692"/>
    <w:rsid w:val="007E75BB"/>
    <w:rsid w:val="007F07B9"/>
    <w:rsid w:val="007F4AA8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548D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4BBC"/>
    <w:rsid w:val="009A5417"/>
    <w:rsid w:val="009B26D2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2956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2F2F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7120"/>
    <w:rsid w:val="00B979A4"/>
    <w:rsid w:val="00BA2A2B"/>
    <w:rsid w:val="00BA687E"/>
    <w:rsid w:val="00BB144D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145"/>
    <w:rsid w:val="00C526D6"/>
    <w:rsid w:val="00C5292C"/>
    <w:rsid w:val="00C5345B"/>
    <w:rsid w:val="00C542B1"/>
    <w:rsid w:val="00C55E98"/>
    <w:rsid w:val="00C566B4"/>
    <w:rsid w:val="00C56BFD"/>
    <w:rsid w:val="00C572B4"/>
    <w:rsid w:val="00C60BCD"/>
    <w:rsid w:val="00C65D16"/>
    <w:rsid w:val="00C7314F"/>
    <w:rsid w:val="00C74E14"/>
    <w:rsid w:val="00C75149"/>
    <w:rsid w:val="00C77926"/>
    <w:rsid w:val="00C83803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86D"/>
    <w:rsid w:val="00D12F20"/>
    <w:rsid w:val="00D1539F"/>
    <w:rsid w:val="00D27A6F"/>
    <w:rsid w:val="00D35B3B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366E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21FB"/>
    <w:rsid w:val="00EC6AC5"/>
    <w:rsid w:val="00EC7C99"/>
    <w:rsid w:val="00ED15CF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466D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1CE7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8D67-D6E5-4281-85EA-57FFEA90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u45414</cp:lastModifiedBy>
  <cp:revision>5</cp:revision>
  <cp:lastPrinted>2019-12-11T07:15:00Z</cp:lastPrinted>
  <dcterms:created xsi:type="dcterms:W3CDTF">2019-12-11T10:45:00Z</dcterms:created>
  <dcterms:modified xsi:type="dcterms:W3CDTF">2019-12-11T10:57:00Z</dcterms:modified>
</cp:coreProperties>
</file>