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9F827" w14:textId="77777777" w:rsidR="0027529A" w:rsidRDefault="0027529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bookmarkStart w:id="0" w:name="_gjdgxs" w:colFirst="0" w:colLast="0"/>
      <w:bookmarkEnd w:id="0"/>
    </w:p>
    <w:p w14:paraId="2DA1DAA4" w14:textId="20C25286" w:rsidR="0027529A" w:rsidRDefault="002E603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Itine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r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a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r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y</w:t>
      </w:r>
      <w:r w:rsidR="0096077C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>E</w:t>
      </w:r>
      <w:r w:rsidR="0096077C">
        <w:rPr>
          <w:rFonts w:ascii="Calibri" w:eastAsia="Calibri" w:hAnsi="Calibri" w:cs="Calibri"/>
          <w:b/>
          <w:sz w:val="22"/>
          <w:szCs w:val="22"/>
          <w:u w:val="single"/>
        </w:rPr>
        <w:t>C J35 WG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 -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>Decembe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r 2019</w:t>
      </w:r>
    </w:p>
    <w:p w14:paraId="354DA3B0" w14:textId="77777777" w:rsidR="0027529A" w:rsidRDefault="002E603E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18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>December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 2019  </w:t>
      </w:r>
    </w:p>
    <w:p w14:paraId="21ED05BB" w14:textId="35C45B8A" w:rsidR="0096077C" w:rsidRDefault="0096077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11:00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Meet at Mt. </w:t>
      </w:r>
      <w:proofErr w:type="spellStart"/>
      <w:r>
        <w:rPr>
          <w:rFonts w:ascii="Calibri" w:eastAsia="Calibri" w:hAnsi="Calibri" w:cs="Calibri"/>
          <w:sz w:val="22"/>
          <w:szCs w:val="22"/>
        </w:rPr>
        <w:t>Adir</w:t>
      </w:r>
      <w:proofErr w:type="spellEnd"/>
    </w:p>
    <w:p w14:paraId="7E8D762B" w14:textId="551F0419" w:rsidR="0027529A" w:rsidRDefault="002E603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11:00</w:t>
      </w:r>
      <w:r>
        <w:rPr>
          <w:rFonts w:ascii="Calibri" w:eastAsia="Calibri" w:hAnsi="Calibri" w:cs="Calibri"/>
          <w:color w:val="000000"/>
          <w:sz w:val="22"/>
          <w:szCs w:val="22"/>
        </w:rPr>
        <w:t>-1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>45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Brief</w:t>
      </w:r>
      <w:r w:rsidR="0096077C">
        <w:rPr>
          <w:rFonts w:ascii="Calibri" w:eastAsia="Calibri" w:hAnsi="Calibri" w:cs="Calibri"/>
          <w:sz w:val="22"/>
          <w:szCs w:val="22"/>
        </w:rPr>
        <w:t xml:space="preserve"> and lookout</w:t>
      </w:r>
      <w:r>
        <w:rPr>
          <w:rFonts w:ascii="Calibri" w:eastAsia="Calibri" w:hAnsi="Calibri" w:cs="Calibri"/>
          <w:sz w:val="22"/>
          <w:szCs w:val="22"/>
        </w:rPr>
        <w:t xml:space="preserve"> at Mount </w:t>
      </w:r>
      <w:proofErr w:type="spellStart"/>
      <w:r>
        <w:rPr>
          <w:rFonts w:ascii="Calibri" w:eastAsia="Calibri" w:hAnsi="Calibri" w:cs="Calibri"/>
          <w:sz w:val="22"/>
          <w:szCs w:val="22"/>
        </w:rPr>
        <w:t>Adir</w:t>
      </w:r>
      <w:proofErr w:type="spellEnd"/>
    </w:p>
    <w:p w14:paraId="13FB4AA8" w14:textId="77777777" w:rsidR="0027529A" w:rsidRDefault="002E603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color w:val="000000"/>
          <w:sz w:val="22"/>
          <w:szCs w:val="22"/>
        </w:rPr>
        <w:t>5 – 1</w:t>
      </w:r>
      <w:r>
        <w:rPr>
          <w:rFonts w:ascii="Calibri" w:eastAsia="Calibri" w:hAnsi="Calibri" w:cs="Calibri"/>
          <w:sz w:val="22"/>
          <w:szCs w:val="22"/>
        </w:rPr>
        <w:t>2:45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  Transfer to</w:t>
      </w:r>
      <w:r>
        <w:rPr>
          <w:rFonts w:ascii="Calibri" w:eastAsia="Calibri" w:hAnsi="Calibri" w:cs="Calibri"/>
          <w:sz w:val="22"/>
          <w:szCs w:val="22"/>
        </w:rPr>
        <w:t xml:space="preserve"> Ramat </w:t>
      </w:r>
      <w:proofErr w:type="spellStart"/>
      <w:r>
        <w:rPr>
          <w:rFonts w:ascii="Calibri" w:eastAsia="Calibri" w:hAnsi="Calibri" w:cs="Calibri"/>
          <w:sz w:val="22"/>
          <w:szCs w:val="22"/>
        </w:rPr>
        <w:t>Hagolan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winery</w:t>
      </w:r>
    </w:p>
    <w:p w14:paraId="2A6BCC66" w14:textId="77777777" w:rsidR="0027529A" w:rsidRDefault="002E603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>45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– 1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color w:val="000000"/>
          <w:sz w:val="22"/>
          <w:szCs w:val="22"/>
        </w:rPr>
        <w:t>:00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Lunch and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our at </w:t>
      </w:r>
      <w:r>
        <w:rPr>
          <w:rFonts w:ascii="Calibri" w:eastAsia="Calibri" w:hAnsi="Calibri" w:cs="Calibri"/>
          <w:sz w:val="22"/>
          <w:szCs w:val="22"/>
        </w:rPr>
        <w:t>winery</w:t>
      </w:r>
    </w:p>
    <w:p w14:paraId="048D35D5" w14:textId="77777777" w:rsidR="0027529A" w:rsidRDefault="002E603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color w:val="000000"/>
          <w:sz w:val="22"/>
          <w:szCs w:val="22"/>
        </w:rPr>
        <w:t>:00 – 1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:30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Transfer to Mount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Bental</w:t>
      </w:r>
      <w:proofErr w:type="spellEnd"/>
    </w:p>
    <w:p w14:paraId="3856D883" w14:textId="77777777" w:rsidR="0027529A" w:rsidRDefault="002E603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color w:val="000000"/>
          <w:sz w:val="22"/>
          <w:szCs w:val="22"/>
        </w:rPr>
        <w:t>:30 – 1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>15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  Brief at Mount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Bental</w:t>
      </w:r>
      <w:proofErr w:type="spellEnd"/>
    </w:p>
    <w:p w14:paraId="76BCF2E7" w14:textId="77777777" w:rsidR="0027529A" w:rsidRDefault="002E603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5:15             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 Transfer back to hotel</w:t>
      </w:r>
    </w:p>
    <w:p w14:paraId="49BF758A" w14:textId="77777777" w:rsidR="0027529A" w:rsidRDefault="002E603E">
      <w:pPr>
        <w:spacing w:after="1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19 December 2019  </w:t>
      </w:r>
    </w:p>
    <w:p w14:paraId="510CFF15" w14:textId="79154948" w:rsidR="0027529A" w:rsidRDefault="002E603E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09:00-10:00</w:t>
      </w:r>
      <w:r>
        <w:rPr>
          <w:rFonts w:ascii="Calibri" w:eastAsia="Calibri" w:hAnsi="Calibri" w:cs="Calibri"/>
          <w:sz w:val="22"/>
          <w:szCs w:val="22"/>
        </w:rPr>
        <w:tab/>
        <w:t xml:space="preserve">Visit </w:t>
      </w:r>
      <w:r w:rsidR="0096077C">
        <w:rPr>
          <w:rFonts w:ascii="Calibri" w:eastAsia="Calibri" w:hAnsi="Calibri" w:cs="Calibri"/>
          <w:sz w:val="22"/>
          <w:szCs w:val="22"/>
        </w:rPr>
        <w:t>and tour @</w:t>
      </w:r>
      <w:r>
        <w:rPr>
          <w:rFonts w:ascii="Calibri" w:eastAsia="Calibri" w:hAnsi="Calibri" w:cs="Calibri"/>
          <w:sz w:val="22"/>
          <w:szCs w:val="22"/>
        </w:rPr>
        <w:t xml:space="preserve"> Site 61</w:t>
      </w:r>
      <w:r w:rsidR="0096077C">
        <w:rPr>
          <w:rFonts w:ascii="Calibri" w:eastAsia="Calibri" w:hAnsi="Calibri" w:cs="Calibri"/>
          <w:sz w:val="22"/>
          <w:szCs w:val="22"/>
        </w:rPr>
        <w:t xml:space="preserve"> (Coordinate by USDAO) </w:t>
      </w:r>
    </w:p>
    <w:p w14:paraId="7AA29B32" w14:textId="40A93A74" w:rsidR="0027529A" w:rsidRDefault="002E603E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10:00 – 11:00    Transfer to Camp Aviv</w:t>
      </w:r>
    </w:p>
    <w:p w14:paraId="3734522D" w14:textId="42B38ECC" w:rsidR="0096077C" w:rsidRDefault="0096077C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11:00-11:45</w:t>
      </w:r>
      <w:r>
        <w:rPr>
          <w:rFonts w:ascii="Calibri" w:eastAsia="Calibri" w:hAnsi="Calibri" w:cs="Calibri"/>
          <w:sz w:val="22"/>
          <w:szCs w:val="22"/>
        </w:rPr>
        <w:tab/>
        <w:t>CCC Tour and Brief</w:t>
      </w:r>
    </w:p>
    <w:p w14:paraId="785295C5" w14:textId="77777777" w:rsidR="0027529A" w:rsidRDefault="002E603E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12:00 – 13:00 </w:t>
      </w:r>
      <w:r>
        <w:rPr>
          <w:rFonts w:ascii="Calibri" w:eastAsia="Calibri" w:hAnsi="Calibri" w:cs="Calibri"/>
          <w:sz w:val="22"/>
          <w:szCs w:val="22"/>
        </w:rPr>
        <w:tab/>
        <w:t>Lunch with J3 Intl. Cooperation Branch and J5 North America Branch</w:t>
      </w:r>
    </w:p>
    <w:p w14:paraId="1348A426" w14:textId="730F1955" w:rsidR="0027529A" w:rsidRDefault="002E603E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13:00 – </w:t>
      </w:r>
      <w:r w:rsidR="0096077C">
        <w:rPr>
          <w:rFonts w:ascii="Calibri" w:eastAsia="Calibri" w:hAnsi="Calibri" w:cs="Calibri"/>
          <w:sz w:val="22"/>
          <w:szCs w:val="22"/>
        </w:rPr>
        <w:tab/>
        <w:t>16:00</w:t>
      </w:r>
      <w:r w:rsidR="0096077C">
        <w:rPr>
          <w:rFonts w:ascii="Calibri" w:eastAsia="Calibri" w:hAnsi="Calibri" w:cs="Calibri"/>
          <w:sz w:val="22"/>
          <w:szCs w:val="22"/>
        </w:rPr>
        <w:tab/>
        <w:t xml:space="preserve">Meetings at Camp Aviv – ROC Drill, CONPLANS, Ops2Ops </w:t>
      </w:r>
      <w:proofErr w:type="gramStart"/>
      <w:r w:rsidR="0096077C">
        <w:rPr>
          <w:rFonts w:ascii="Calibri" w:eastAsia="Calibri" w:hAnsi="Calibri" w:cs="Calibri"/>
          <w:sz w:val="22"/>
          <w:szCs w:val="22"/>
        </w:rPr>
        <w:t>and etc.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  </w:t>
      </w:r>
    </w:p>
    <w:p w14:paraId="35D26E5A" w14:textId="254BC220" w:rsidR="0027529A" w:rsidRDefault="0027529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6662FCFF" w14:textId="7E90A564" w:rsidR="0096077C" w:rsidRDefault="0096077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E25D69B" w14:textId="5CA6B3BA" w:rsidR="0096077C" w:rsidRDefault="0096077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249C1FD" w14:textId="62A3AB19" w:rsidR="0096077C" w:rsidRDefault="0096077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3BE7D406" w14:textId="47BDB0E9" w:rsidR="0096077C" w:rsidRDefault="0096077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5338C677" w14:textId="4422ABAE" w:rsidR="0096077C" w:rsidRDefault="0096077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12113FF" w14:textId="6D08D2AF" w:rsidR="0096077C" w:rsidRDefault="0096077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687747F" w14:textId="158CE0F7" w:rsidR="0096077C" w:rsidRDefault="0096077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589F1961" w14:textId="6A9D7A2C" w:rsidR="0096077C" w:rsidRDefault="0096077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3664E551" w14:textId="57BE2D84" w:rsidR="0096077C" w:rsidRDefault="0096077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35E4F9AB" w14:textId="2C4AF15C" w:rsidR="0096077C" w:rsidRDefault="0096077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521A20E6" w14:textId="77777777" w:rsidR="0096077C" w:rsidRDefault="0096077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64E0469D" w14:textId="77777777" w:rsidR="0027529A" w:rsidRDefault="0027529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B01DFA9" w14:textId="77777777" w:rsidR="0027529A" w:rsidRDefault="0027529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1EE1C13" w14:textId="77777777" w:rsidR="0027529A" w:rsidRDefault="002E603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Protocol </w:t>
      </w:r>
    </w:p>
    <w:p w14:paraId="06B80243" w14:textId="543433C1" w:rsidR="0027529A" w:rsidRDefault="002E60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Dress Code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– </w:t>
      </w:r>
      <w:r>
        <w:rPr>
          <w:rFonts w:ascii="Calibri" w:eastAsia="Calibri" w:hAnsi="Calibri" w:cs="Calibri"/>
          <w:sz w:val="22"/>
          <w:szCs w:val="22"/>
        </w:rPr>
        <w:t>Field Uniform</w:t>
      </w:r>
      <w:r w:rsidR="0096077C">
        <w:rPr>
          <w:rFonts w:ascii="Calibri" w:eastAsia="Calibri" w:hAnsi="Calibri" w:cs="Calibri"/>
          <w:sz w:val="22"/>
          <w:szCs w:val="22"/>
        </w:rPr>
        <w:t>/ACU</w:t>
      </w:r>
    </w:p>
    <w:p w14:paraId="5C3B7365" w14:textId="77777777" w:rsidR="0027529A" w:rsidRDefault="002E60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Gift Exchange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– </w:t>
      </w:r>
      <w:r>
        <w:rPr>
          <w:rFonts w:ascii="Calibri" w:eastAsia="Calibri" w:hAnsi="Calibri" w:cs="Calibri"/>
          <w:sz w:val="22"/>
          <w:szCs w:val="22"/>
        </w:rPr>
        <w:t>none</w:t>
      </w:r>
    </w:p>
    <w:p w14:paraId="37AF856C" w14:textId="6081FAE2" w:rsidR="0027529A" w:rsidRDefault="002E60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Transportation – transportation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to be provided b</w:t>
      </w:r>
      <w:r>
        <w:rPr>
          <w:rFonts w:ascii="Calibri" w:eastAsia="Calibri" w:hAnsi="Calibri" w:cs="Calibri"/>
          <w:sz w:val="22"/>
          <w:szCs w:val="22"/>
        </w:rPr>
        <w:t>y USAEMB</w:t>
      </w:r>
      <w:r w:rsidR="0096077C">
        <w:rPr>
          <w:rFonts w:ascii="Calibri" w:eastAsia="Calibri" w:hAnsi="Calibri" w:cs="Calibri"/>
          <w:sz w:val="22"/>
          <w:szCs w:val="22"/>
        </w:rPr>
        <w:t>/Rental Cars</w:t>
      </w:r>
    </w:p>
    <w:p w14:paraId="639E5EDE" w14:textId="77777777" w:rsidR="0027529A" w:rsidRDefault="002E60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Crucial Phone Numbers:</w:t>
      </w:r>
    </w:p>
    <w:p w14:paraId="4DAA544C" w14:textId="77777777" w:rsidR="0027529A" w:rsidRDefault="002E603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72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MAJ Benzi Zimmerman, Head, J3 International Cooperation Desk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–  +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972542074487</w:t>
      </w:r>
    </w:p>
    <w:p w14:paraId="1A70C5CC" w14:textId="77777777" w:rsidR="0027529A" w:rsidRDefault="002E603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72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LTC Shahar Shoshana, Head, J3 International Cooperation Branch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–  +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972529254139</w:t>
      </w:r>
    </w:p>
    <w:p w14:paraId="7360E2F2" w14:textId="77777777" w:rsidR="0027529A" w:rsidRDefault="002E603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720"/>
        <w:jc w:val="both"/>
      </w:pPr>
      <w:r>
        <w:rPr>
          <w:rFonts w:ascii="Calibri" w:eastAsia="Calibri" w:hAnsi="Calibri" w:cs="Calibri"/>
          <w:sz w:val="22"/>
          <w:szCs w:val="22"/>
        </w:rPr>
        <w:t>LT Omer Morag, Deputy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Head, J3 International Cooperation Desk </w:t>
      </w:r>
      <w:proofErr w:type="gramStart"/>
      <w:r>
        <w:rPr>
          <w:rFonts w:ascii="Calibri" w:eastAsia="Calibri" w:hAnsi="Calibri" w:cs="Calibri"/>
          <w:sz w:val="22"/>
          <w:szCs w:val="22"/>
        </w:rPr>
        <w:t>–  +</w:t>
      </w:r>
      <w:proofErr w:type="gramEnd"/>
      <w:r>
        <w:rPr>
          <w:rFonts w:ascii="Calibri" w:eastAsia="Calibri" w:hAnsi="Calibri" w:cs="Calibri"/>
          <w:sz w:val="22"/>
          <w:szCs w:val="22"/>
        </w:rPr>
        <w:t>972527827773</w:t>
      </w:r>
    </w:p>
    <w:p w14:paraId="66EF54D3" w14:textId="77777777" w:rsidR="0027529A" w:rsidRDefault="002E603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72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First Responders: </w:t>
      </w:r>
    </w:p>
    <w:p w14:paraId="069606AF" w14:textId="77777777" w:rsidR="0027529A" w:rsidRDefault="002E603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72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Police – 100 </w:t>
      </w:r>
    </w:p>
    <w:p w14:paraId="448B2DDB" w14:textId="77777777" w:rsidR="0027529A" w:rsidRDefault="002E603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72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Magen David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Adom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(Medical Emergency) – 101 </w:t>
      </w:r>
    </w:p>
    <w:p w14:paraId="2A6B12EF" w14:textId="77777777" w:rsidR="0027529A" w:rsidRDefault="002E603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72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>Fire – 102.</w:t>
      </w:r>
    </w:p>
    <w:p w14:paraId="68C235A3" w14:textId="77777777" w:rsidR="0027529A" w:rsidRDefault="0027529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sectPr w:rsidR="0027529A">
      <w:headerReference w:type="default" r:id="rId7"/>
      <w:footerReference w:type="default" r:id="rId8"/>
      <w:pgSz w:w="11900" w:h="16840"/>
      <w:pgMar w:top="1440" w:right="1800" w:bottom="1440" w:left="1800" w:header="708" w:footer="709" w:gutter="0"/>
      <w:pgNumType w:start="1"/>
      <w:cols w:space="720" w:equalWidth="0">
        <w:col w:w="9360"/>
      </w:cols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1DEAE" w14:textId="77777777" w:rsidR="002E603E" w:rsidRDefault="002E603E">
      <w:r>
        <w:separator/>
      </w:r>
    </w:p>
  </w:endnote>
  <w:endnote w:type="continuationSeparator" w:id="0">
    <w:p w14:paraId="2B2311BD" w14:textId="77777777" w:rsidR="002E603E" w:rsidRDefault="002E6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FB510" w14:textId="77777777" w:rsidR="0027529A" w:rsidRDefault="0027529A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81244" w14:textId="77777777" w:rsidR="002E603E" w:rsidRDefault="002E603E">
      <w:r>
        <w:separator/>
      </w:r>
    </w:p>
  </w:footnote>
  <w:footnote w:type="continuationSeparator" w:id="0">
    <w:p w14:paraId="363C3A68" w14:textId="77777777" w:rsidR="002E603E" w:rsidRDefault="002E6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A9843" w14:textId="77777777" w:rsidR="0027529A" w:rsidRDefault="002E603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4536" w:right="26"/>
      <w:jc w:val="both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b/>
        <w:color w:val="000000"/>
        <w:sz w:val="22"/>
        <w:szCs w:val="22"/>
      </w:rPr>
      <w:t>Israel Defense Forces</w:t>
    </w:r>
    <w:r>
      <w:rPr>
        <w:rFonts w:ascii="Calibri" w:eastAsia="Calibri" w:hAnsi="Calibri" w:cs="Calibri"/>
        <w:b/>
        <w:color w:val="000000"/>
        <w:sz w:val="22"/>
        <w:szCs w:val="22"/>
      </w:rPr>
      <w:br/>
      <w:t xml:space="preserve">Operations Directorate (J3) </w:t>
    </w:r>
    <w:r>
      <w:rPr>
        <w:rFonts w:ascii="Calibri" w:eastAsia="Calibri" w:hAnsi="Calibri" w:cs="Calibri"/>
        <w:b/>
        <w:color w:val="000000"/>
        <w:sz w:val="22"/>
        <w:szCs w:val="22"/>
      </w:rPr>
      <w:br/>
      <w:t>International Cooperation Desk</w:t>
    </w:r>
    <w:r>
      <w:rPr>
        <w:rFonts w:ascii="Calibri" w:eastAsia="Calibri" w:hAnsi="Calibri" w:cs="Calibri"/>
        <w:b/>
        <w:color w:val="000000"/>
        <w:sz w:val="22"/>
        <w:szCs w:val="22"/>
      </w:rPr>
      <w:br/>
    </w:r>
    <w:r>
      <w:rPr>
        <w:rFonts w:ascii="Calibri" w:eastAsia="Calibri" w:hAnsi="Calibri" w:cs="Calibri"/>
        <w:color w:val="000000"/>
        <w:sz w:val="22"/>
        <w:szCs w:val="22"/>
      </w:rPr>
      <w:t>Tel. +972-3-740-7723</w:t>
    </w:r>
    <w:r>
      <w:rPr>
        <w:rFonts w:ascii="Calibri" w:eastAsia="Calibri" w:hAnsi="Calibri" w:cs="Calibri"/>
        <w:color w:val="000000"/>
        <w:sz w:val="22"/>
        <w:szCs w:val="22"/>
      </w:rPr>
      <w:br/>
      <w:t>October 10</w:t>
    </w:r>
    <w:r>
      <w:rPr>
        <w:rFonts w:ascii="Calibri" w:eastAsia="Calibri" w:hAnsi="Calibri" w:cs="Calibri"/>
        <w:color w:val="000000"/>
        <w:sz w:val="22"/>
        <w:szCs w:val="22"/>
        <w:vertAlign w:val="superscript"/>
      </w:rPr>
      <w:t>th</w:t>
    </w:r>
    <w:r>
      <w:rPr>
        <w:rFonts w:ascii="Calibri" w:eastAsia="Calibri" w:hAnsi="Calibri" w:cs="Calibri"/>
        <w:color w:val="000000"/>
        <w:sz w:val="22"/>
        <w:szCs w:val="22"/>
      </w:rPr>
      <w:t>, 2019</w:t>
    </w:r>
    <w:r>
      <w:rPr>
        <w:rFonts w:ascii="Calibri" w:eastAsia="Calibri" w:hAnsi="Calibri" w:cs="Calibri"/>
        <w:color w:val="000000"/>
        <w:sz w:val="22"/>
        <w:szCs w:val="22"/>
      </w:rPr>
      <w:br/>
    </w:r>
    <w:r>
      <w:rPr>
        <w:noProof/>
      </w:rPr>
      <w:drawing>
        <wp:anchor distT="0" distB="0" distL="0" distR="0" simplePos="0" relativeHeight="251658240" behindDoc="1" locked="0" layoutInCell="1" hidden="0" allowOverlap="1" wp14:anchorId="4C58206D" wp14:editId="6BE0E311">
          <wp:simplePos x="0" y="0"/>
          <wp:positionH relativeFrom="column">
            <wp:posOffset>-330198</wp:posOffset>
          </wp:positionH>
          <wp:positionV relativeFrom="paragraph">
            <wp:posOffset>0</wp:posOffset>
          </wp:positionV>
          <wp:extent cx="958850" cy="920399"/>
          <wp:effectExtent l="0" t="0" r="0" b="0"/>
          <wp:wrapNone/>
          <wp:docPr id="1073741829" name="image1.png" descr="C:\Users\u41582\Desktop\IDF-Emblem-TShirt+85-2975-920x80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u41582\Desktop\IDF-Emblem-TShirt+85-2975-920x800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8850" cy="9203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2D73EB7A" wp14:editId="531D7B2A">
          <wp:simplePos x="0" y="0"/>
          <wp:positionH relativeFrom="column">
            <wp:posOffset>774700</wp:posOffset>
          </wp:positionH>
          <wp:positionV relativeFrom="paragraph">
            <wp:posOffset>0</wp:posOffset>
          </wp:positionV>
          <wp:extent cx="774700" cy="854710"/>
          <wp:effectExtent l="0" t="0" r="0" b="0"/>
          <wp:wrapNone/>
          <wp:docPr id="1073741830" name="image2.png" descr="C:\Users\u41582\Desktop\תמונה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u41582\Desktop\תמונה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700" cy="854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E03E4"/>
    <w:multiLevelType w:val="multilevel"/>
    <w:tmpl w:val="C09CBE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29A"/>
    <w:rsid w:val="0027529A"/>
    <w:rsid w:val="002E603E"/>
    <w:rsid w:val="0096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023D1"/>
  <w15:docId w15:val="{326CD2E8-B4B6-4474-9BDF-CCD5FAE1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  <w:bidi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</w:rPr>
  </w:style>
  <w:style w:type="paragraph" w:customStyle="1" w:styleId="Body">
    <w:name w:val="Body"/>
    <w:pPr>
      <w:bidi/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bidi/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ערכת נושא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ערכת נושא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ערכת נושא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benzi zimmerman</dc:creator>
  <cp:revision>1</cp:revision>
  <dcterms:created xsi:type="dcterms:W3CDTF">2019-10-11T12:56:00Z</dcterms:created>
</cp:coreProperties>
</file>