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5379E" w:rsidRDefault="00C5152D" w:rsidP="00C5379E">
      <w:pPr>
        <w:jc w:val="right"/>
      </w:pPr>
      <w:r w:rsidRPr="00C5152D">
        <w:rPr>
          <w:noProof/>
        </w:rPr>
        <w:pict>
          <v:group id="Group 2" o:spid="_x0000_s1026" style="position:absolute;left:0;text-align:left;margin-left:-65.95pt;margin-top:18pt;width:548.65pt;height:26.1pt;z-index:251659264;mso-wrap-distance-left:0;mso-wrap-distance-right:0;mso-position-horizontal-relative:margin;mso-position-vertical-relative:margin" coordorigin="-1319,-360" coordsize="10973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">
            <v:shape id="Freeform 3" o:spid="_x0000_s1027" style="position:absolute;left:-1319;top:-285;width:7851;height:446;visibility:visible;mso-wrap-style:none;v-text-anchor:middle" coordsize="20000,20000" path="m0,19956l1014,,19997,,18838,19956,158,19956e" fillcolor="blue" strokeweight=".71mm">
              <v:stroke endcap="square"/>
              <v:path o:connecttype="custom" o:connectlocs="0,445;398,0;7850,0;7395,445;62,445" o:connectangles="0,0,0,0,0"/>
            </v:shape>
            <v:shape id="Freeform 4" o:spid="_x0000_s1028" style="position:absolute;left:7903;top:-360;width:1750;height:504;visibility:visible;mso-wrap-style:none;v-text-anchor:middle" coordsize="20000,20000" path="m0,19961l4519,,19989,,19989,19961,646,19961e" fillcolor="blue" strokeweight=".71mm">
              <v:stroke endcap="square"/>
              <v:path o:connecttype="custom" o:connectlocs="0,503;395,0;1749,0;1749,503;57,503" o:connectangles="0,0,0,0,0"/>
            </v:shape>
            <w10:wrap anchorx="margin" anchory="margin"/>
          </v:group>
        </w:pict>
      </w:r>
      <w:r w:rsidR="00C5379E">
        <w:rPr>
          <w:noProof/>
          <w:lang w:val="en-US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0</wp:posOffset>
            </wp:positionV>
            <wp:extent cx="708660" cy="890905"/>
            <wp:effectExtent l="0" t="0" r="0" b="4445"/>
            <wp:wrapTight wrapText="bothSides">
              <wp:wrapPolygon edited="0">
                <wp:start x="0" y="0"/>
                <wp:lineTo x="0" y="21246"/>
                <wp:lineTo x="20903" y="21246"/>
                <wp:lineTo x="20903" y="0"/>
                <wp:lineTo x="0" y="0"/>
              </wp:wrapPolygon>
            </wp:wrapTight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379E" w:rsidRDefault="00C5379E" w:rsidP="00C5379E">
      <w:pPr>
        <w:ind w:right="45"/>
        <w:rPr>
          <w:color w:val="0000FF"/>
          <w:szCs w:val="16"/>
        </w:rPr>
      </w:pPr>
    </w:p>
    <w:p w:rsidR="00C5379E" w:rsidRDefault="00C5379E" w:rsidP="00C5379E">
      <w:pPr>
        <w:ind w:right="45"/>
        <w:jc w:val="right"/>
        <w:rPr>
          <w:bCs/>
          <w:color w:val="0000FF"/>
          <w:rtl/>
        </w:rPr>
      </w:pPr>
    </w:p>
    <w:p w:rsidR="00C5379E" w:rsidRDefault="00C5379E" w:rsidP="00C5379E">
      <w:pPr>
        <w:rPr>
          <w:b/>
          <w:bCs/>
          <w:sz w:val="48"/>
          <w:szCs w:val="48"/>
        </w:rPr>
      </w:pPr>
    </w:p>
    <w:p w:rsidR="00C5379E" w:rsidRPr="00307758" w:rsidRDefault="00C5379E" w:rsidP="00C5379E">
      <w:pPr>
        <w:rPr>
          <w:b/>
          <w:bCs/>
          <w:sz w:val="48"/>
          <w:szCs w:val="48"/>
          <w:lang w:val="en-US"/>
        </w:rPr>
      </w:pPr>
      <w:r w:rsidRPr="00307758">
        <w:rPr>
          <w:b/>
          <w:bCs/>
          <w:sz w:val="48"/>
          <w:szCs w:val="48"/>
          <w:lang w:val="en-US"/>
        </w:rPr>
        <w:t>Israel National Defense College</w:t>
      </w:r>
    </w:p>
    <w:p w:rsidR="00C5379E" w:rsidRPr="00307758" w:rsidRDefault="00C5379E" w:rsidP="00C5379E">
      <w:pPr>
        <w:rPr>
          <w:b/>
          <w:bCs/>
          <w:sz w:val="48"/>
          <w:szCs w:val="48"/>
          <w:lang w:val="en-US"/>
        </w:rPr>
      </w:pPr>
      <w:r w:rsidRPr="00307758">
        <w:rPr>
          <w:b/>
          <w:bCs/>
          <w:sz w:val="48"/>
          <w:szCs w:val="48"/>
          <w:lang w:val="en-US"/>
        </w:rPr>
        <w:t>4</w:t>
      </w:r>
      <w:r>
        <w:rPr>
          <w:b/>
          <w:bCs/>
          <w:sz w:val="48"/>
          <w:szCs w:val="48"/>
          <w:lang w:val="en-US"/>
        </w:rPr>
        <w:t>6</w:t>
      </w:r>
      <w:r w:rsidRPr="00307758">
        <w:rPr>
          <w:b/>
          <w:bCs/>
          <w:sz w:val="48"/>
          <w:szCs w:val="48"/>
          <w:vertAlign w:val="superscript"/>
          <w:lang w:val="en-US"/>
        </w:rPr>
        <w:t>th</w:t>
      </w:r>
      <w:r w:rsidRPr="00307758">
        <w:rPr>
          <w:b/>
          <w:bCs/>
          <w:sz w:val="48"/>
          <w:szCs w:val="48"/>
          <w:lang w:val="en-US"/>
        </w:rPr>
        <w:t xml:space="preserve"> Class 201</w:t>
      </w:r>
      <w:r>
        <w:rPr>
          <w:b/>
          <w:bCs/>
          <w:sz w:val="48"/>
          <w:szCs w:val="48"/>
          <w:lang w:val="en-US"/>
        </w:rPr>
        <w:t>8-2019</w:t>
      </w:r>
    </w:p>
    <w:p w:rsidR="00C5379E" w:rsidRPr="00307758" w:rsidRDefault="00C5379E" w:rsidP="00C5379E">
      <w:pPr>
        <w:rPr>
          <w:b/>
          <w:bCs/>
          <w:sz w:val="48"/>
          <w:szCs w:val="48"/>
          <w:lang w:val="en-US"/>
        </w:rPr>
      </w:pPr>
    </w:p>
    <w:p w:rsidR="00C5379E" w:rsidRDefault="00C5379E" w:rsidP="00C5379E">
      <w:pPr>
        <w:ind w:right="45"/>
        <w:jc w:val="center"/>
        <w:rPr>
          <w:bCs/>
          <w:color w:val="0000FF"/>
          <w:sz w:val="48"/>
          <w:szCs w:val="48"/>
          <w:rtl/>
        </w:rPr>
      </w:pPr>
    </w:p>
    <w:p w:rsidR="00C5379E" w:rsidRPr="00307758" w:rsidRDefault="00C5379E" w:rsidP="00C5379E">
      <w:pPr>
        <w:ind w:right="45"/>
        <w:jc w:val="center"/>
        <w:rPr>
          <w:bCs/>
          <w:color w:val="0000FF"/>
          <w:sz w:val="48"/>
          <w:szCs w:val="48"/>
          <w:lang w:val="en-US"/>
        </w:rPr>
      </w:pPr>
    </w:p>
    <w:p w:rsidR="00A766DB" w:rsidRDefault="00562FBB" w:rsidP="00C5379E">
      <w:pPr>
        <w:ind w:right="-625" w:hanging="426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Society</w:t>
      </w:r>
    </w:p>
    <w:p w:rsidR="00A766DB" w:rsidRDefault="00A766DB" w:rsidP="00C5379E">
      <w:pPr>
        <w:ind w:right="-625" w:hanging="426"/>
        <w:jc w:val="center"/>
        <w:rPr>
          <w:b/>
          <w:bCs/>
          <w:sz w:val="48"/>
          <w:szCs w:val="48"/>
          <w:lang w:val="en-US"/>
        </w:rPr>
      </w:pPr>
    </w:p>
    <w:p w:rsidR="001D0452" w:rsidRDefault="00A766DB" w:rsidP="00C5379E">
      <w:pPr>
        <w:ind w:right="-625" w:hanging="426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Northern Ireland Reconciliation as a Model for Palestinian-Israeli Relations and Resolution</w:t>
      </w:r>
    </w:p>
    <w:p w:rsidR="00C5379E" w:rsidRPr="00307758" w:rsidRDefault="00C5379E" w:rsidP="00C5379E">
      <w:pPr>
        <w:ind w:right="-625" w:hanging="426"/>
        <w:jc w:val="center"/>
        <w:rPr>
          <w:b/>
          <w:bCs/>
          <w:sz w:val="48"/>
          <w:szCs w:val="48"/>
          <w:lang w:val="en-US"/>
        </w:rPr>
      </w:pPr>
    </w:p>
    <w:p w:rsidR="00C5379E" w:rsidRPr="00307758" w:rsidRDefault="00C5379E" w:rsidP="00C5379E">
      <w:pPr>
        <w:jc w:val="center"/>
        <w:rPr>
          <w:b/>
          <w:bCs/>
          <w:sz w:val="48"/>
          <w:szCs w:val="48"/>
          <w:lang w:val="en-US"/>
        </w:rPr>
      </w:pPr>
    </w:p>
    <w:p w:rsidR="00C5379E" w:rsidRPr="00307758" w:rsidRDefault="00C5379E" w:rsidP="00C5379E">
      <w:pPr>
        <w:ind w:right="45"/>
        <w:jc w:val="center"/>
        <w:rPr>
          <w:bCs/>
          <w:color w:val="0000FF"/>
          <w:sz w:val="48"/>
          <w:szCs w:val="48"/>
          <w:lang w:val="en-US"/>
        </w:rPr>
      </w:pPr>
    </w:p>
    <w:p w:rsidR="00C5379E" w:rsidRPr="00307758" w:rsidRDefault="00C5379E" w:rsidP="00C5379E">
      <w:pPr>
        <w:ind w:right="45"/>
        <w:jc w:val="center"/>
        <w:rPr>
          <w:bCs/>
          <w:color w:val="0000FF"/>
          <w:sz w:val="48"/>
          <w:szCs w:val="48"/>
          <w:lang w:val="en-US"/>
        </w:rPr>
      </w:pPr>
    </w:p>
    <w:p w:rsidR="00C5379E" w:rsidRPr="00307758" w:rsidRDefault="00C5379E" w:rsidP="00C5379E">
      <w:pPr>
        <w:ind w:right="45" w:hanging="284"/>
        <w:jc w:val="center"/>
        <w:rPr>
          <w:bCs/>
          <w:color w:val="000000"/>
          <w:sz w:val="40"/>
          <w:szCs w:val="40"/>
          <w:lang w:val="en-US"/>
        </w:rPr>
      </w:pPr>
    </w:p>
    <w:p w:rsidR="00C5379E" w:rsidRPr="00307758" w:rsidRDefault="00C5379E" w:rsidP="00C5379E">
      <w:pPr>
        <w:ind w:right="45" w:hanging="284"/>
        <w:jc w:val="center"/>
        <w:rPr>
          <w:bCs/>
          <w:color w:val="000000"/>
          <w:sz w:val="40"/>
          <w:szCs w:val="40"/>
          <w:lang w:val="en-US"/>
        </w:rPr>
      </w:pPr>
      <w:r>
        <w:rPr>
          <w:bCs/>
          <w:color w:val="000000"/>
          <w:sz w:val="40"/>
          <w:szCs w:val="40"/>
          <w:lang w:val="en-US"/>
        </w:rPr>
        <w:t xml:space="preserve">Leading </w:t>
      </w:r>
      <w:r w:rsidRPr="00307758">
        <w:rPr>
          <w:bCs/>
          <w:color w:val="000000"/>
          <w:sz w:val="40"/>
          <w:szCs w:val="40"/>
          <w:lang w:val="en-US"/>
        </w:rPr>
        <w:t>Instructors: D</w:t>
      </w:r>
      <w:r>
        <w:rPr>
          <w:bCs/>
          <w:color w:val="000000"/>
          <w:sz w:val="40"/>
          <w:szCs w:val="40"/>
          <w:lang w:val="en-US"/>
        </w:rPr>
        <w:t xml:space="preserve">r. </w:t>
      </w:r>
      <w:proofErr w:type="spellStart"/>
      <w:r>
        <w:rPr>
          <w:bCs/>
          <w:color w:val="000000"/>
          <w:sz w:val="40"/>
          <w:szCs w:val="40"/>
          <w:lang w:val="en-US"/>
        </w:rPr>
        <w:t>Anat</w:t>
      </w:r>
      <w:proofErr w:type="spellEnd"/>
      <w:r>
        <w:rPr>
          <w:bCs/>
          <w:color w:val="000000"/>
          <w:sz w:val="40"/>
          <w:szCs w:val="40"/>
          <w:lang w:val="en-US"/>
        </w:rPr>
        <w:t xml:space="preserve"> Stern</w:t>
      </w:r>
    </w:p>
    <w:p w:rsidR="00C5379E" w:rsidRPr="00307758" w:rsidRDefault="00C5379E" w:rsidP="00C5379E">
      <w:pPr>
        <w:ind w:right="45" w:hanging="284"/>
        <w:jc w:val="center"/>
        <w:rPr>
          <w:bCs/>
          <w:color w:val="000000"/>
          <w:sz w:val="48"/>
          <w:szCs w:val="40"/>
          <w:lang w:val="en-US"/>
        </w:rPr>
      </w:pPr>
    </w:p>
    <w:p w:rsidR="00C5379E" w:rsidRPr="00307758" w:rsidRDefault="00C5379E" w:rsidP="00C5379E">
      <w:pPr>
        <w:ind w:right="45" w:hanging="284"/>
        <w:jc w:val="center"/>
        <w:rPr>
          <w:bCs/>
          <w:color w:val="000000"/>
          <w:sz w:val="40"/>
          <w:szCs w:val="40"/>
          <w:lang w:val="en-US"/>
        </w:rPr>
      </w:pPr>
      <w:r w:rsidRPr="00307758">
        <w:rPr>
          <w:bCs/>
          <w:color w:val="000000"/>
          <w:sz w:val="40"/>
          <w:szCs w:val="40"/>
          <w:lang w:val="en-US"/>
        </w:rPr>
        <w:t xml:space="preserve">Submitted by: </w:t>
      </w:r>
      <w:bookmarkStart w:id="0" w:name="_GoBack"/>
      <w:bookmarkEnd w:id="0"/>
      <w:proofErr w:type="spellStart"/>
      <w:r w:rsidR="00EA4D47">
        <w:rPr>
          <w:bCs/>
          <w:color w:val="000000"/>
          <w:sz w:val="40"/>
          <w:szCs w:val="40"/>
          <w:lang w:val="en-US"/>
        </w:rPr>
        <w:t>LtCol</w:t>
      </w:r>
      <w:proofErr w:type="spellEnd"/>
      <w:r w:rsidR="00EA4D47">
        <w:rPr>
          <w:bCs/>
          <w:color w:val="000000"/>
          <w:sz w:val="40"/>
          <w:szCs w:val="40"/>
          <w:lang w:val="en-US"/>
        </w:rPr>
        <w:t xml:space="preserve"> Seth </w:t>
      </w:r>
      <w:proofErr w:type="spellStart"/>
      <w:r w:rsidR="00EA4D47">
        <w:rPr>
          <w:bCs/>
          <w:color w:val="000000"/>
          <w:sz w:val="40"/>
          <w:szCs w:val="40"/>
          <w:lang w:val="en-US"/>
        </w:rPr>
        <w:t>MacCutcheon</w:t>
      </w:r>
      <w:proofErr w:type="spellEnd"/>
      <w:r w:rsidRPr="00307758">
        <w:rPr>
          <w:bCs/>
          <w:color w:val="000000"/>
          <w:sz w:val="40"/>
          <w:szCs w:val="40"/>
          <w:lang w:val="en-US"/>
        </w:rPr>
        <w:t xml:space="preserve"> </w:t>
      </w:r>
    </w:p>
    <w:p w:rsidR="00C5379E" w:rsidRPr="00307758" w:rsidRDefault="00C5379E" w:rsidP="00C5379E">
      <w:pPr>
        <w:ind w:right="45"/>
        <w:jc w:val="center"/>
        <w:rPr>
          <w:bCs/>
          <w:color w:val="000000"/>
          <w:sz w:val="48"/>
          <w:szCs w:val="40"/>
          <w:lang w:val="en-US"/>
        </w:rPr>
      </w:pPr>
    </w:p>
    <w:p w:rsidR="00C5379E" w:rsidRPr="00307758" w:rsidRDefault="00C5379E" w:rsidP="00C5379E">
      <w:pPr>
        <w:ind w:right="45"/>
        <w:jc w:val="center"/>
        <w:rPr>
          <w:bCs/>
          <w:color w:val="000000"/>
          <w:sz w:val="48"/>
          <w:szCs w:val="40"/>
          <w:lang w:val="en-US"/>
        </w:rPr>
      </w:pPr>
    </w:p>
    <w:p w:rsidR="00C5379E" w:rsidRPr="00307758" w:rsidRDefault="00C5379E" w:rsidP="00C5379E">
      <w:pPr>
        <w:ind w:right="45"/>
        <w:jc w:val="center"/>
        <w:rPr>
          <w:bCs/>
          <w:color w:val="000000"/>
          <w:sz w:val="48"/>
          <w:szCs w:val="40"/>
          <w:lang w:val="en-US"/>
        </w:rPr>
      </w:pPr>
    </w:p>
    <w:p w:rsidR="00C5379E" w:rsidRDefault="00C5379E" w:rsidP="00C5379E">
      <w:pPr>
        <w:ind w:right="45"/>
        <w:jc w:val="both"/>
        <w:rPr>
          <w:bCs/>
          <w:color w:val="000000"/>
          <w:sz w:val="48"/>
          <w:szCs w:val="40"/>
          <w:lang w:val="en-US"/>
        </w:rPr>
      </w:pPr>
      <w:r w:rsidRPr="00307758">
        <w:rPr>
          <w:bCs/>
          <w:color w:val="000000"/>
          <w:lang w:val="en-US"/>
        </w:rPr>
        <w:t>The views expressed in this academic research paper are those of the author and do not reflect the official policy or position of th</w:t>
      </w:r>
      <w:r w:rsidR="00996A70">
        <w:rPr>
          <w:bCs/>
          <w:color w:val="000000"/>
          <w:lang w:val="en-US"/>
        </w:rPr>
        <w:t xml:space="preserve">e Ministry of </w:t>
      </w:r>
      <w:proofErr w:type="spellStart"/>
      <w:r w:rsidR="00996A70">
        <w:rPr>
          <w:bCs/>
          <w:color w:val="000000"/>
          <w:lang w:val="en-US"/>
        </w:rPr>
        <w:t>Defence</w:t>
      </w:r>
      <w:proofErr w:type="spellEnd"/>
      <w:r w:rsidR="00996A70">
        <w:rPr>
          <w:bCs/>
          <w:color w:val="000000"/>
          <w:lang w:val="en-US"/>
        </w:rPr>
        <w:t>, United States, or that of the</w:t>
      </w:r>
      <w:r w:rsidRPr="00307758">
        <w:rPr>
          <w:bCs/>
          <w:color w:val="000000"/>
          <w:lang w:val="en-US"/>
        </w:rPr>
        <w:t xml:space="preserve"> Armed Forces</w:t>
      </w:r>
      <w:r w:rsidR="00996A70">
        <w:rPr>
          <w:bCs/>
          <w:color w:val="000000"/>
          <w:lang w:val="en-US"/>
        </w:rPr>
        <w:t xml:space="preserve"> of the United States</w:t>
      </w:r>
      <w:r w:rsidRPr="00307758">
        <w:rPr>
          <w:bCs/>
          <w:color w:val="000000"/>
          <w:lang w:val="en-US"/>
        </w:rPr>
        <w:t>.</w:t>
      </w:r>
    </w:p>
    <w:p w:rsidR="00C5379E" w:rsidRPr="00307758" w:rsidRDefault="00C5379E" w:rsidP="00C5379E">
      <w:pPr>
        <w:ind w:right="45"/>
        <w:jc w:val="both"/>
        <w:rPr>
          <w:bCs/>
          <w:color w:val="000000"/>
          <w:sz w:val="20"/>
          <w:szCs w:val="20"/>
          <w:lang w:val="en-US"/>
        </w:rPr>
      </w:pPr>
    </w:p>
    <w:p w:rsidR="00C5379E" w:rsidRPr="00307758" w:rsidRDefault="00562FBB" w:rsidP="00A54882">
      <w:pPr>
        <w:ind w:right="45"/>
        <w:jc w:val="center"/>
        <w:rPr>
          <w:b/>
          <w:bCs/>
          <w:sz w:val="28"/>
          <w:szCs w:val="28"/>
          <w:lang w:val="en-US"/>
        </w:rPr>
        <w:sectPr w:rsidR="00C5379E" w:rsidRPr="00307758">
          <w:pgSz w:w="11906" w:h="16838"/>
          <w:pgMar w:top="1440" w:right="1800" w:bottom="1440" w:left="1800" w:gutter="0"/>
          <w:pgNumType w:start="1"/>
          <w:docGrid w:linePitch="600" w:charSpace="40960"/>
        </w:sectPr>
      </w:pPr>
      <w:r>
        <w:rPr>
          <w:bCs/>
          <w:color w:val="000000"/>
          <w:sz w:val="40"/>
          <w:szCs w:val="40"/>
          <w:lang w:val="en-US"/>
        </w:rPr>
        <w:t>1</w:t>
      </w:r>
      <w:r w:rsidR="00432ACD">
        <w:rPr>
          <w:bCs/>
          <w:color w:val="000000"/>
          <w:sz w:val="40"/>
          <w:szCs w:val="40"/>
          <w:lang w:val="en-US"/>
        </w:rPr>
        <w:t>5 March</w:t>
      </w:r>
      <w:r w:rsidR="00A54882">
        <w:rPr>
          <w:bCs/>
          <w:color w:val="000000"/>
          <w:sz w:val="40"/>
          <w:szCs w:val="40"/>
          <w:lang w:val="en-US"/>
        </w:rPr>
        <w:t xml:space="preserve"> 2019</w:t>
      </w:r>
    </w:p>
    <w:p w:rsidR="00D03B30" w:rsidRDefault="00A766DB" w:rsidP="00C5379E"/>
    <w:sectPr w:rsidR="00D03B30" w:rsidSect="003A0F4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283"/>
  <w:characterSpacingControl w:val="doNotCompress"/>
  <w:compat/>
  <w:rsids>
    <w:rsidRoot w:val="00C5379E"/>
    <w:rsid w:val="0001127D"/>
    <w:rsid w:val="001D0452"/>
    <w:rsid w:val="003A0F48"/>
    <w:rsid w:val="003C7EA4"/>
    <w:rsid w:val="00432ACD"/>
    <w:rsid w:val="00540930"/>
    <w:rsid w:val="00562FBB"/>
    <w:rsid w:val="005D595D"/>
    <w:rsid w:val="0071549F"/>
    <w:rsid w:val="00755AAA"/>
    <w:rsid w:val="00996A70"/>
    <w:rsid w:val="00A54882"/>
    <w:rsid w:val="00A766DB"/>
    <w:rsid w:val="00C5152D"/>
    <w:rsid w:val="00C5379E"/>
    <w:rsid w:val="00EA4D47"/>
    <w:rsid w:val="00EE767B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79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</Words>
  <Characters>397</Characters>
  <Application>Microsoft Macintosh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 Zaniboni</dc:creator>
  <cp:keywords/>
  <dc:description/>
  <cp:lastModifiedBy>Seth MacCutcheon</cp:lastModifiedBy>
  <cp:revision>4</cp:revision>
  <dcterms:created xsi:type="dcterms:W3CDTF">2019-02-17T09:53:00Z</dcterms:created>
  <dcterms:modified xsi:type="dcterms:W3CDTF">2019-03-14T17:58:00Z</dcterms:modified>
</cp:coreProperties>
</file>