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999" w:rsidRPr="00596FA1" w:rsidRDefault="00A55999" w:rsidP="00C9687A">
      <w:pPr>
        <w:spacing w:line="360" w:lineRule="auto"/>
        <w:jc w:val="center"/>
        <w:rPr>
          <w:rFonts w:ascii="Times New Roman" w:hAnsi="Times New Roman" w:cs="Times New Roman"/>
          <w:sz w:val="28"/>
          <w:szCs w:val="28"/>
        </w:rPr>
      </w:pPr>
      <w:r w:rsidRPr="00596FA1">
        <w:rPr>
          <w:rFonts w:ascii="Times New Roman" w:hAnsi="Times New Roman" w:cs="Times New Roman"/>
          <w:sz w:val="28"/>
          <w:szCs w:val="28"/>
        </w:rPr>
        <w:t>Final Paper Research Proposal Form</w:t>
      </w:r>
    </w:p>
    <w:p w:rsidR="00A55999" w:rsidRPr="00596FA1" w:rsidRDefault="00A55999"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Name: Colonel Doug Brock</w:t>
      </w:r>
      <w:r w:rsidR="00EF0E4C" w:rsidRPr="00596FA1">
        <w:rPr>
          <w:rFonts w:ascii="Times New Roman" w:hAnsi="Times New Roman" w:cs="Times New Roman"/>
          <w:sz w:val="28"/>
          <w:szCs w:val="28"/>
        </w:rPr>
        <w:t>, United States Air Force</w:t>
      </w:r>
    </w:p>
    <w:p w:rsidR="00A55999" w:rsidRPr="00596FA1" w:rsidRDefault="00A55999"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Subject: Utilizing the diaspora as a tool of national security strategy</w:t>
      </w:r>
    </w:p>
    <w:p w:rsidR="006F62C8" w:rsidRDefault="00A55999"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Background:</w:t>
      </w:r>
      <w:r w:rsidR="00C9687A">
        <w:rPr>
          <w:rFonts w:ascii="Times New Roman" w:hAnsi="Times New Roman" w:cs="Times New Roman"/>
          <w:sz w:val="28"/>
          <w:szCs w:val="28"/>
        </w:rPr>
        <w:t xml:space="preserve"> As a model for analyzing </w:t>
      </w:r>
      <w:r w:rsidRPr="00596FA1">
        <w:rPr>
          <w:rFonts w:ascii="Times New Roman" w:hAnsi="Times New Roman" w:cs="Times New Roman"/>
          <w:sz w:val="28"/>
          <w:szCs w:val="28"/>
        </w:rPr>
        <w:t xml:space="preserve">national security, Israel uses a “Four Axis” model which includes Society as one of the four axis.  Similarly, the United States analyzes national security with five categories which includes a “Cultural” element.  </w:t>
      </w:r>
      <w:r w:rsidR="006F62C8">
        <w:rPr>
          <w:rFonts w:ascii="Times New Roman" w:hAnsi="Times New Roman" w:cs="Times New Roman"/>
          <w:sz w:val="28"/>
          <w:szCs w:val="28"/>
        </w:rPr>
        <w:t>The diaspora is a key</w:t>
      </w:r>
      <w:r w:rsidR="00C32A4A">
        <w:rPr>
          <w:rFonts w:ascii="Times New Roman" w:hAnsi="Times New Roman" w:cs="Times New Roman"/>
          <w:sz w:val="28"/>
          <w:szCs w:val="28"/>
        </w:rPr>
        <w:t xml:space="preserve"> soft power</w:t>
      </w:r>
      <w:r w:rsidR="006F62C8">
        <w:rPr>
          <w:rFonts w:ascii="Times New Roman" w:hAnsi="Times New Roman" w:cs="Times New Roman"/>
          <w:sz w:val="28"/>
          <w:szCs w:val="28"/>
        </w:rPr>
        <w:t xml:space="preserve"> piece of this cultural/society connection to national security.  </w:t>
      </w:r>
      <w:r w:rsidR="00535EAA">
        <w:rPr>
          <w:rFonts w:ascii="Times New Roman" w:hAnsi="Times New Roman" w:cs="Times New Roman"/>
          <w:sz w:val="28"/>
          <w:szCs w:val="28"/>
        </w:rPr>
        <w:t xml:space="preserve">On the surface, Russian strategy appears to involve controlling its periphery, or Near Abroad, by destabilizing countries that might threaten it through NATO or EU or by stabilizing it through relations with “friendly” states.  Israel’s strategy, via a strong diaspora connection, seeks to strengthen relations with the United States while </w:t>
      </w:r>
      <w:r w:rsidR="00413953">
        <w:rPr>
          <w:rFonts w:ascii="Times New Roman" w:hAnsi="Times New Roman" w:cs="Times New Roman"/>
          <w:sz w:val="28"/>
          <w:szCs w:val="28"/>
        </w:rPr>
        <w:t>leveraging</w:t>
      </w:r>
      <w:r w:rsidR="00535EAA">
        <w:rPr>
          <w:rFonts w:ascii="Times New Roman" w:hAnsi="Times New Roman" w:cs="Times New Roman"/>
          <w:sz w:val="28"/>
          <w:szCs w:val="28"/>
        </w:rPr>
        <w:t xml:space="preserve"> political influencers.  Some of this can even be seen via its Ministry of the Diaspora.  </w:t>
      </w:r>
      <w:r w:rsidR="006F62C8">
        <w:rPr>
          <w:rFonts w:ascii="Times New Roman" w:hAnsi="Times New Roman" w:cs="Times New Roman"/>
          <w:sz w:val="28"/>
          <w:szCs w:val="28"/>
        </w:rPr>
        <w:t xml:space="preserve">Israel and </w:t>
      </w:r>
      <w:r w:rsidRPr="00596FA1">
        <w:rPr>
          <w:rFonts w:ascii="Times New Roman" w:hAnsi="Times New Roman" w:cs="Times New Roman"/>
          <w:sz w:val="28"/>
          <w:szCs w:val="28"/>
        </w:rPr>
        <w:t xml:space="preserve">Russia have developed </w:t>
      </w:r>
      <w:r w:rsidR="00EF0E4C" w:rsidRPr="00596FA1">
        <w:rPr>
          <w:rFonts w:ascii="Times New Roman" w:hAnsi="Times New Roman" w:cs="Times New Roman"/>
          <w:sz w:val="28"/>
          <w:szCs w:val="28"/>
        </w:rPr>
        <w:t>strategies utilizing</w:t>
      </w:r>
      <w:r w:rsidRPr="00596FA1">
        <w:rPr>
          <w:rFonts w:ascii="Times New Roman" w:hAnsi="Times New Roman" w:cs="Times New Roman"/>
          <w:sz w:val="28"/>
          <w:szCs w:val="28"/>
        </w:rPr>
        <w:t>, with success, their diaspora both tactically and, more importantly, strategically.  It is this strategic utilization that</w:t>
      </w:r>
      <w:bookmarkStart w:id="0" w:name="_GoBack"/>
      <w:bookmarkEnd w:id="0"/>
      <w:r w:rsidRPr="00596FA1">
        <w:rPr>
          <w:rFonts w:ascii="Times New Roman" w:hAnsi="Times New Roman" w:cs="Times New Roman"/>
          <w:sz w:val="28"/>
          <w:szCs w:val="28"/>
        </w:rPr>
        <w:t xml:space="preserve"> impacts national security strategy for the long term.</w:t>
      </w:r>
      <w:r w:rsidR="00535EAA">
        <w:rPr>
          <w:rFonts w:ascii="Times New Roman" w:hAnsi="Times New Roman" w:cs="Times New Roman"/>
          <w:sz w:val="28"/>
          <w:szCs w:val="28"/>
        </w:rPr>
        <w:t xml:space="preserve">  Examples of this can be seen with Russia, during its invasions of both Georgia and Ukraine, and with Israel, both politically and economically, with its utilization efforts in the United States.  These case studies show the successful utilization of the diaspora to fulfill </w:t>
      </w:r>
      <w:r w:rsidR="00461DB4">
        <w:rPr>
          <w:rFonts w:ascii="Times New Roman" w:hAnsi="Times New Roman" w:cs="Times New Roman"/>
          <w:sz w:val="28"/>
          <w:szCs w:val="28"/>
        </w:rPr>
        <w:t>strategic</w:t>
      </w:r>
      <w:r w:rsidR="00535EAA">
        <w:rPr>
          <w:rFonts w:ascii="Times New Roman" w:hAnsi="Times New Roman" w:cs="Times New Roman"/>
          <w:sz w:val="28"/>
          <w:szCs w:val="28"/>
        </w:rPr>
        <w:t xml:space="preserve"> objectives.  </w:t>
      </w:r>
    </w:p>
    <w:p w:rsidR="0018047C" w:rsidRPr="00596FA1" w:rsidRDefault="0010453F" w:rsidP="006F62C8">
      <w:pPr>
        <w:spacing w:line="360" w:lineRule="auto"/>
        <w:ind w:firstLine="720"/>
        <w:rPr>
          <w:rFonts w:ascii="Times New Roman" w:hAnsi="Times New Roman" w:cs="Times New Roman"/>
          <w:sz w:val="28"/>
          <w:szCs w:val="28"/>
        </w:rPr>
      </w:pPr>
      <w:r w:rsidRPr="00596FA1">
        <w:rPr>
          <w:rFonts w:ascii="Times New Roman" w:hAnsi="Times New Roman" w:cs="Times New Roman"/>
          <w:sz w:val="28"/>
          <w:szCs w:val="28"/>
        </w:rPr>
        <w:t xml:space="preserve">The United States has failed to keep up and needs to develop a strategy to utilize its own </w:t>
      </w:r>
      <w:r w:rsidR="00C9687A">
        <w:rPr>
          <w:rFonts w:ascii="Times New Roman" w:hAnsi="Times New Roman" w:cs="Times New Roman"/>
          <w:sz w:val="28"/>
          <w:szCs w:val="28"/>
        </w:rPr>
        <w:t xml:space="preserve">American </w:t>
      </w:r>
      <w:r w:rsidRPr="00596FA1">
        <w:rPr>
          <w:rFonts w:ascii="Times New Roman" w:hAnsi="Times New Roman" w:cs="Times New Roman"/>
          <w:sz w:val="28"/>
          <w:szCs w:val="28"/>
        </w:rPr>
        <w:t>diaspora</w:t>
      </w:r>
      <w:r w:rsidR="00770D71">
        <w:rPr>
          <w:rFonts w:ascii="Times New Roman" w:hAnsi="Times New Roman" w:cs="Times New Roman"/>
          <w:sz w:val="28"/>
          <w:szCs w:val="28"/>
        </w:rPr>
        <w:t xml:space="preserve"> as an additional tool for national security strategy.  For the United States, these case studies are models of successful strategy involving that diaspora utilization and emphasize the importance of diaspora development for future objectives</w:t>
      </w:r>
      <w:r w:rsidRPr="00596FA1">
        <w:rPr>
          <w:rFonts w:ascii="Times New Roman" w:hAnsi="Times New Roman" w:cs="Times New Roman"/>
          <w:sz w:val="28"/>
          <w:szCs w:val="28"/>
        </w:rPr>
        <w:t xml:space="preserve">.  </w:t>
      </w:r>
      <w:r w:rsidR="00BD5CE6">
        <w:rPr>
          <w:rFonts w:ascii="Times New Roman" w:hAnsi="Times New Roman" w:cs="Times New Roman"/>
          <w:sz w:val="28"/>
          <w:szCs w:val="28"/>
        </w:rPr>
        <w:t xml:space="preserve">In better understanding how other states utilize their diaspora, the U.S. can better understand their overall strategy and measure </w:t>
      </w:r>
      <w:r w:rsidR="00BD5CE6">
        <w:rPr>
          <w:rFonts w:ascii="Times New Roman" w:hAnsi="Times New Roman" w:cs="Times New Roman"/>
          <w:sz w:val="28"/>
          <w:szCs w:val="28"/>
        </w:rPr>
        <w:lastRenderedPageBreak/>
        <w:t xml:space="preserve">their success.  Second, </w:t>
      </w:r>
      <w:r w:rsidR="006F62C8">
        <w:rPr>
          <w:rFonts w:ascii="Times New Roman" w:hAnsi="Times New Roman" w:cs="Times New Roman"/>
          <w:sz w:val="28"/>
          <w:szCs w:val="28"/>
        </w:rPr>
        <w:t xml:space="preserve">the American diaspora </w:t>
      </w:r>
      <w:r w:rsidR="00BD5CE6">
        <w:rPr>
          <w:rFonts w:ascii="Times New Roman" w:hAnsi="Times New Roman" w:cs="Times New Roman"/>
          <w:sz w:val="28"/>
          <w:szCs w:val="28"/>
        </w:rPr>
        <w:t xml:space="preserve">can provide </w:t>
      </w:r>
      <w:r w:rsidR="006F62C8">
        <w:rPr>
          <w:rFonts w:ascii="Times New Roman" w:hAnsi="Times New Roman" w:cs="Times New Roman"/>
          <w:sz w:val="28"/>
          <w:szCs w:val="28"/>
        </w:rPr>
        <w:t xml:space="preserve">a key link to national security via this cultural/society connection but their unique insight and access can help achieve critical elements of the existing National Security Strategy and Military Security Strategy.  For example, what better way to advertise and spread American values such as “advancing equality” or “empowering young leaders” than by utilizing these </w:t>
      </w:r>
      <w:r w:rsidR="00C32A4A">
        <w:rPr>
          <w:rFonts w:ascii="Times New Roman" w:hAnsi="Times New Roman" w:cs="Times New Roman"/>
          <w:sz w:val="28"/>
          <w:szCs w:val="28"/>
        </w:rPr>
        <w:t xml:space="preserve">soft power </w:t>
      </w:r>
      <w:r w:rsidR="006F62C8">
        <w:rPr>
          <w:rFonts w:ascii="Times New Roman" w:hAnsi="Times New Roman" w:cs="Times New Roman"/>
          <w:sz w:val="28"/>
          <w:szCs w:val="28"/>
        </w:rPr>
        <w:t xml:space="preserve">diaspora as </w:t>
      </w:r>
      <w:r w:rsidR="00BD5CE6">
        <w:rPr>
          <w:rFonts w:ascii="Times New Roman" w:hAnsi="Times New Roman" w:cs="Times New Roman"/>
          <w:sz w:val="28"/>
          <w:szCs w:val="28"/>
        </w:rPr>
        <w:t xml:space="preserve">elements of that strategy.  </w:t>
      </w:r>
      <w:r w:rsidR="00770D71">
        <w:rPr>
          <w:rFonts w:ascii="Times New Roman" w:hAnsi="Times New Roman" w:cs="Times New Roman"/>
          <w:sz w:val="28"/>
          <w:szCs w:val="28"/>
        </w:rPr>
        <w:t xml:space="preserve">Like with Israel, the American diaspora can be utilized as potential influencers.  </w:t>
      </w:r>
      <w:r w:rsidR="00BD5CE6">
        <w:rPr>
          <w:rFonts w:ascii="Times New Roman" w:hAnsi="Times New Roman" w:cs="Times New Roman"/>
          <w:sz w:val="28"/>
          <w:szCs w:val="28"/>
        </w:rPr>
        <w:t xml:space="preserve">These ideas are difficult enough to achieve but the diaspora can provide a key bridge between the United States and the target state.  </w:t>
      </w:r>
    </w:p>
    <w:p w:rsidR="0055561E" w:rsidRDefault="0055561E" w:rsidP="00596FA1">
      <w:pPr>
        <w:spacing w:line="360" w:lineRule="auto"/>
        <w:rPr>
          <w:rFonts w:ascii="Times New Roman" w:hAnsi="Times New Roman" w:cs="Times New Roman"/>
          <w:sz w:val="28"/>
          <w:szCs w:val="28"/>
        </w:rPr>
      </w:pPr>
    </w:p>
    <w:p w:rsidR="0010453F" w:rsidRPr="00596FA1" w:rsidRDefault="0010453F"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Goal of the paper: </w:t>
      </w:r>
      <w:r w:rsidR="00C4279C" w:rsidRPr="00596FA1">
        <w:rPr>
          <w:rFonts w:ascii="Times New Roman" w:hAnsi="Times New Roman" w:cs="Times New Roman"/>
          <w:sz w:val="28"/>
          <w:szCs w:val="28"/>
        </w:rPr>
        <w:t xml:space="preserve"> </w:t>
      </w:r>
    </w:p>
    <w:p w:rsidR="0008509B" w:rsidRDefault="0008509B" w:rsidP="00596FA1">
      <w:pPr>
        <w:pStyle w:val="ListParagraph"/>
        <w:numPr>
          <w:ilvl w:val="0"/>
          <w:numId w:val="1"/>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To analyze existing models of utilizing the diaspora in efforts to develop a methodology for the United States to utilize its own diaspora as a tool of national security </w:t>
      </w:r>
    </w:p>
    <w:p w:rsidR="00413953" w:rsidRPr="00596FA1" w:rsidRDefault="00413953" w:rsidP="00596FA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To utilize the 4-axis/DIME-C approach with focus on Society and Culture as suitable models for capturing the diaspora utilization concept for national security.  Further, to utilize these existing state models as examples for successful utilization of the diaspora therefore encouraging the U.S. to develop its own capability.  In the end, similar to developing an aircraft to counter another states aircraft or a tank to keep pace with another states tank, the U.S. must develop this strategy of the diaspora to utilize all potential tools for national security success.     </w:t>
      </w:r>
    </w:p>
    <w:p w:rsidR="0008509B" w:rsidRPr="00596FA1" w:rsidRDefault="0008509B" w:rsidP="00596FA1">
      <w:pPr>
        <w:pStyle w:val="ListParagraph"/>
        <w:numPr>
          <w:ilvl w:val="0"/>
          <w:numId w:val="1"/>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To look at a “two step” process before utilization which includes strengthening the diaspora network and then developing a strategy for the utilization.  </w:t>
      </w:r>
      <w:r w:rsidR="00C32A4A">
        <w:rPr>
          <w:rFonts w:ascii="Times New Roman" w:hAnsi="Times New Roman" w:cs="Times New Roman"/>
          <w:sz w:val="28"/>
          <w:szCs w:val="28"/>
        </w:rPr>
        <w:t xml:space="preserve">To show the linkage between a strong network and successful </w:t>
      </w:r>
      <w:r w:rsidR="00C32A4A">
        <w:rPr>
          <w:rFonts w:ascii="Times New Roman" w:hAnsi="Times New Roman" w:cs="Times New Roman"/>
          <w:sz w:val="28"/>
          <w:szCs w:val="28"/>
        </w:rPr>
        <w:lastRenderedPageBreak/>
        <w:t xml:space="preserve">strategic diaspora utilization.  </w:t>
      </w:r>
      <w:r w:rsidR="00115B34">
        <w:rPr>
          <w:rFonts w:ascii="Times New Roman" w:hAnsi="Times New Roman" w:cs="Times New Roman"/>
          <w:sz w:val="28"/>
          <w:szCs w:val="28"/>
        </w:rPr>
        <w:t>To develop basic principles for this utilization that might be useful across a broad spectrum of ideas.</w:t>
      </w:r>
    </w:p>
    <w:p w:rsidR="0008509B" w:rsidRPr="00596FA1" w:rsidRDefault="005C68C8" w:rsidP="00596FA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Are</w:t>
      </w:r>
      <w:r w:rsidR="0008509B" w:rsidRPr="00596FA1">
        <w:rPr>
          <w:rFonts w:ascii="Times New Roman" w:hAnsi="Times New Roman" w:cs="Times New Roman"/>
          <w:sz w:val="28"/>
          <w:szCs w:val="28"/>
        </w:rPr>
        <w:t xml:space="preserve"> there possibilities to identify, strengthen, and utilize an “e-diaspora?” </w:t>
      </w:r>
    </w:p>
    <w:p w:rsidR="0008509B" w:rsidRPr="00596FA1" w:rsidRDefault="0008509B"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Research questions: How have states had success utilizing the diaspora for strategic success as part of their national security strategy?  What challenges and successes were present in strengthening the network and developing a strategy for utilization as part of the national security strategy.  How can the United States best utilize its diaspora as a tool of the national security strategy?  Might it be best to consider the utilization of a global e-diaspora for this purpose?  Finally, should the United States develop a counter-strategy for diaspora utilization by states of concern?</w:t>
      </w:r>
    </w:p>
    <w:p w:rsidR="0008509B" w:rsidRPr="00596FA1" w:rsidRDefault="0008509B"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Research claims:</w:t>
      </w:r>
    </w:p>
    <w:p w:rsidR="0008509B" w:rsidRPr="00596FA1" w:rsidRDefault="0008509B" w:rsidP="00596FA1">
      <w:pPr>
        <w:pStyle w:val="ListParagraph"/>
        <w:numPr>
          <w:ilvl w:val="0"/>
          <w:numId w:val="2"/>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Despite models recognizing culture and society as elements of </w:t>
      </w:r>
      <w:r w:rsidR="005D245D" w:rsidRPr="00596FA1">
        <w:rPr>
          <w:rFonts w:ascii="Times New Roman" w:hAnsi="Times New Roman" w:cs="Times New Roman"/>
          <w:sz w:val="28"/>
          <w:szCs w:val="28"/>
        </w:rPr>
        <w:t>national</w:t>
      </w:r>
      <w:r w:rsidRPr="00596FA1">
        <w:rPr>
          <w:rFonts w:ascii="Times New Roman" w:hAnsi="Times New Roman" w:cs="Times New Roman"/>
          <w:sz w:val="28"/>
          <w:szCs w:val="28"/>
        </w:rPr>
        <w:t xml:space="preserve"> security strategy, the United States has failed </w:t>
      </w:r>
      <w:r w:rsidR="005D245D" w:rsidRPr="00596FA1">
        <w:rPr>
          <w:rFonts w:ascii="Times New Roman" w:hAnsi="Times New Roman" w:cs="Times New Roman"/>
          <w:sz w:val="28"/>
          <w:szCs w:val="28"/>
        </w:rPr>
        <w:t xml:space="preserve">to develop a strategy to utilize its society, specifically its diaspora, as a tool to benefit its national security strategy.  </w:t>
      </w:r>
    </w:p>
    <w:p w:rsidR="005D245D" w:rsidRPr="00596FA1" w:rsidRDefault="005D245D" w:rsidP="00596FA1">
      <w:pPr>
        <w:pStyle w:val="ListParagraph"/>
        <w:numPr>
          <w:ilvl w:val="0"/>
          <w:numId w:val="2"/>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The American diaspora abroad is not strongly connected as is present with the diasporas of other states.  This emphasizes </w:t>
      </w:r>
      <w:r w:rsidR="005C68C8">
        <w:rPr>
          <w:rFonts w:ascii="Times New Roman" w:hAnsi="Times New Roman" w:cs="Times New Roman"/>
          <w:sz w:val="28"/>
          <w:szCs w:val="28"/>
        </w:rPr>
        <w:t>the need for the previously noted two s</w:t>
      </w:r>
      <w:r w:rsidRPr="00596FA1">
        <w:rPr>
          <w:rFonts w:ascii="Times New Roman" w:hAnsi="Times New Roman" w:cs="Times New Roman"/>
          <w:sz w:val="28"/>
          <w:szCs w:val="28"/>
        </w:rPr>
        <w:t>tep process</w:t>
      </w:r>
      <w:r w:rsidR="005C68C8">
        <w:rPr>
          <w:rFonts w:ascii="Times New Roman" w:hAnsi="Times New Roman" w:cs="Times New Roman"/>
          <w:sz w:val="28"/>
          <w:szCs w:val="28"/>
        </w:rPr>
        <w:t>; t</w:t>
      </w:r>
      <w:r w:rsidRPr="00596FA1">
        <w:rPr>
          <w:rFonts w:ascii="Times New Roman" w:hAnsi="Times New Roman" w:cs="Times New Roman"/>
          <w:sz w:val="28"/>
          <w:szCs w:val="28"/>
        </w:rPr>
        <w:t xml:space="preserve">he strengthening of the network and development of the strategy are two separate parts.  It is possible that they could be done simultaneously.  However, before the diaspora can be utilized strategically, the network must be strong enough to support this objective.  </w:t>
      </w:r>
    </w:p>
    <w:p w:rsidR="005D245D" w:rsidRPr="00596FA1" w:rsidRDefault="005D245D"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Limits of this paper:  </w:t>
      </w:r>
    </w:p>
    <w:p w:rsidR="005C68C8" w:rsidRPr="00596FA1" w:rsidRDefault="005C68C8" w:rsidP="005C68C8">
      <w:pPr>
        <w:pStyle w:val="ListParagraph"/>
        <w:numPr>
          <w:ilvl w:val="0"/>
          <w:numId w:val="3"/>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In some cases, states have neither transparent national security objectives nor is their strategy for utilizing the diaspora observable before utilization.  </w:t>
      </w:r>
      <w:r w:rsidRPr="00596FA1">
        <w:rPr>
          <w:rFonts w:ascii="Times New Roman" w:hAnsi="Times New Roman" w:cs="Times New Roman"/>
          <w:sz w:val="28"/>
          <w:szCs w:val="28"/>
        </w:rPr>
        <w:lastRenderedPageBreak/>
        <w:t xml:space="preserve">This prevents thorough examination.  However, the main goal is to develop a process for which the United States can make its own strategy for utilizing the diaspora.  </w:t>
      </w:r>
    </w:p>
    <w:p w:rsidR="005C68C8" w:rsidRPr="00596FA1" w:rsidRDefault="00462EF9" w:rsidP="005C68C8">
      <w:pPr>
        <w:pStyle w:val="ListParagraph"/>
        <w:numPr>
          <w:ilvl w:val="0"/>
          <w:numId w:val="3"/>
        </w:numPr>
        <w:spacing w:line="360" w:lineRule="auto"/>
        <w:rPr>
          <w:rFonts w:ascii="Times New Roman" w:hAnsi="Times New Roman" w:cs="Times New Roman"/>
          <w:sz w:val="28"/>
          <w:szCs w:val="28"/>
        </w:rPr>
      </w:pPr>
      <w:r>
        <w:rPr>
          <w:rFonts w:ascii="Times New Roman" w:hAnsi="Times New Roman" w:cs="Times New Roman"/>
          <w:sz w:val="28"/>
          <w:szCs w:val="28"/>
        </w:rPr>
        <w:t>Also</w:t>
      </w:r>
      <w:r w:rsidR="005C68C8" w:rsidRPr="00596FA1">
        <w:rPr>
          <w:rFonts w:ascii="Times New Roman" w:hAnsi="Times New Roman" w:cs="Times New Roman"/>
          <w:sz w:val="28"/>
          <w:szCs w:val="28"/>
        </w:rPr>
        <w:t xml:space="preserve">, it is not the goal of this paper to develop a strategy to utilize the diaspora.  Ideas may come forth from the research, but the main focus is analyzing successful models and incorporating the findings into a </w:t>
      </w:r>
      <w:r w:rsidR="00C32A4A">
        <w:rPr>
          <w:rFonts w:ascii="Times New Roman" w:hAnsi="Times New Roman" w:cs="Times New Roman"/>
          <w:sz w:val="28"/>
          <w:szCs w:val="28"/>
        </w:rPr>
        <w:t xml:space="preserve">framework </w:t>
      </w:r>
      <w:r w:rsidR="005C68C8" w:rsidRPr="00596FA1">
        <w:rPr>
          <w:rFonts w:ascii="Times New Roman" w:hAnsi="Times New Roman" w:cs="Times New Roman"/>
          <w:sz w:val="28"/>
          <w:szCs w:val="28"/>
        </w:rPr>
        <w:t xml:space="preserve">for the United States.  The </w:t>
      </w:r>
      <w:r w:rsidR="00C32A4A">
        <w:rPr>
          <w:rFonts w:ascii="Times New Roman" w:hAnsi="Times New Roman" w:cs="Times New Roman"/>
          <w:sz w:val="28"/>
          <w:szCs w:val="28"/>
        </w:rPr>
        <w:t xml:space="preserve">lessons and key principles are </w:t>
      </w:r>
      <w:r w:rsidR="005C68C8" w:rsidRPr="00596FA1">
        <w:rPr>
          <w:rFonts w:ascii="Times New Roman" w:hAnsi="Times New Roman" w:cs="Times New Roman"/>
          <w:sz w:val="28"/>
          <w:szCs w:val="28"/>
        </w:rPr>
        <w:t>the goal</w:t>
      </w:r>
      <w:r w:rsidR="00C32A4A">
        <w:rPr>
          <w:rFonts w:ascii="Times New Roman" w:hAnsi="Times New Roman" w:cs="Times New Roman"/>
          <w:sz w:val="28"/>
          <w:szCs w:val="28"/>
        </w:rPr>
        <w:t>s</w:t>
      </w:r>
      <w:r w:rsidR="005C68C8" w:rsidRPr="00596FA1">
        <w:rPr>
          <w:rFonts w:ascii="Times New Roman" w:hAnsi="Times New Roman" w:cs="Times New Roman"/>
          <w:sz w:val="28"/>
          <w:szCs w:val="28"/>
        </w:rPr>
        <w:t>, not the strategy itself.</w:t>
      </w:r>
    </w:p>
    <w:p w:rsidR="00DA05FD" w:rsidRPr="00596FA1" w:rsidRDefault="00DA05FD" w:rsidP="00596FA1">
      <w:pPr>
        <w:spacing w:line="360" w:lineRule="auto"/>
        <w:rPr>
          <w:rFonts w:ascii="Times New Roman" w:hAnsi="Times New Roman" w:cs="Times New Roman"/>
          <w:sz w:val="28"/>
          <w:szCs w:val="28"/>
        </w:rPr>
      </w:pPr>
      <w:r w:rsidRPr="00596FA1">
        <w:rPr>
          <w:rFonts w:ascii="Times New Roman" w:hAnsi="Times New Roman" w:cs="Times New Roman"/>
          <w:sz w:val="28"/>
          <w:szCs w:val="28"/>
        </w:rPr>
        <w:t>Method:</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Introduction</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Modeling</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United States; DIME-C; Culture</w:t>
      </w:r>
    </w:p>
    <w:p w:rsidR="00C32A4A" w:rsidRDefault="00DA05FD" w:rsidP="00C32A4A">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Israel; Four Axis; Society</w:t>
      </w:r>
    </w:p>
    <w:p w:rsidR="00C32A4A" w:rsidRPr="00115B34" w:rsidRDefault="00C32A4A" w:rsidP="00C32A4A">
      <w:pPr>
        <w:pStyle w:val="ListParagraph"/>
        <w:numPr>
          <w:ilvl w:val="1"/>
          <w:numId w:val="4"/>
        </w:numPr>
        <w:spacing w:line="360" w:lineRule="auto"/>
        <w:rPr>
          <w:rFonts w:ascii="Times New Roman" w:hAnsi="Times New Roman" w:cs="Times New Roman"/>
          <w:sz w:val="28"/>
          <w:szCs w:val="28"/>
        </w:rPr>
      </w:pPr>
      <w:r w:rsidRPr="00115B34">
        <w:rPr>
          <w:rFonts w:ascii="Times New Roman" w:hAnsi="Times New Roman" w:cs="Times New Roman"/>
          <w:sz w:val="28"/>
          <w:szCs w:val="28"/>
        </w:rPr>
        <w:t>Soft power discussion</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Challenges</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Defining the diaspora</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Dual citizens</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Utilizing versu</w:t>
      </w:r>
      <w:r w:rsidR="00462EF9">
        <w:rPr>
          <w:rFonts w:ascii="Times New Roman" w:hAnsi="Times New Roman" w:cs="Times New Roman"/>
          <w:sz w:val="28"/>
          <w:szCs w:val="28"/>
        </w:rPr>
        <w:t xml:space="preserve">s using the diaspora; concern with infringing </w:t>
      </w:r>
      <w:r w:rsidRPr="00596FA1">
        <w:rPr>
          <w:rFonts w:ascii="Times New Roman" w:hAnsi="Times New Roman" w:cs="Times New Roman"/>
          <w:sz w:val="28"/>
          <w:szCs w:val="28"/>
        </w:rPr>
        <w:t xml:space="preserve">on </w:t>
      </w:r>
      <w:r w:rsidR="00462EF9">
        <w:rPr>
          <w:rFonts w:ascii="Times New Roman" w:hAnsi="Times New Roman" w:cs="Times New Roman"/>
          <w:sz w:val="28"/>
          <w:szCs w:val="28"/>
        </w:rPr>
        <w:t xml:space="preserve">the </w:t>
      </w:r>
      <w:r w:rsidRPr="00596FA1">
        <w:rPr>
          <w:rFonts w:ascii="Times New Roman" w:hAnsi="Times New Roman" w:cs="Times New Roman"/>
          <w:sz w:val="28"/>
          <w:szCs w:val="28"/>
        </w:rPr>
        <w:t>rights of U.S. citizens or impacting their business opportunities abroad</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Americans don’t move in packs while abroad?  The e-diaspora could be the most effective way to utilize the American diaspora</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Utilizing the American diaspora</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Two steps</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Strengthen</w:t>
      </w:r>
    </w:p>
    <w:p w:rsidR="00DA05FD" w:rsidRPr="00596FA1" w:rsidRDefault="00DA05FD"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Tactical utilization</w:t>
      </w:r>
    </w:p>
    <w:p w:rsidR="00DA05FD" w:rsidRPr="00596FA1" w:rsidRDefault="00DA05FD"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Strong end state with the diaspora</w:t>
      </w:r>
    </w:p>
    <w:p w:rsidR="00DA05FD" w:rsidRPr="00596FA1" w:rsidRDefault="00DA05FD"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lastRenderedPageBreak/>
        <w:t>Prepare a strategy (in parallel or in series?)</w:t>
      </w:r>
    </w:p>
    <w:p w:rsidR="00DA05FD"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Strategy development - policy</w:t>
      </w:r>
    </w:p>
    <w:p w:rsidR="00DA05FD" w:rsidRPr="00596FA1" w:rsidRDefault="00DA05FD"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Case studies</w:t>
      </w:r>
    </w:p>
    <w:p w:rsidR="00B5588C" w:rsidRPr="00596FA1" w:rsidRDefault="00DA05FD"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Israeli</w:t>
      </w:r>
      <w:r w:rsidR="00B5588C" w:rsidRPr="00596FA1">
        <w:rPr>
          <w:rFonts w:ascii="Times New Roman" w:hAnsi="Times New Roman" w:cs="Times New Roman"/>
          <w:sz w:val="28"/>
          <w:szCs w:val="28"/>
        </w:rPr>
        <w:t xml:space="preserve"> diaspora in the United States </w:t>
      </w:r>
    </w:p>
    <w:p w:rsidR="00DA05FD" w:rsidRPr="00596FA1" w:rsidRDefault="00DA05FD"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stren</w:t>
      </w:r>
      <w:r w:rsidR="00B5588C" w:rsidRPr="00596FA1">
        <w:rPr>
          <w:rFonts w:ascii="Times New Roman" w:hAnsi="Times New Roman" w:cs="Times New Roman"/>
          <w:sz w:val="28"/>
          <w:szCs w:val="28"/>
        </w:rPr>
        <w:t>gthening a partner relationship</w:t>
      </w:r>
    </w:p>
    <w:p w:rsidR="00B5588C" w:rsidRPr="00596FA1" w:rsidRDefault="00B5588C"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transparent</w:t>
      </w:r>
    </w:p>
    <w:p w:rsidR="00B5588C" w:rsidRPr="00596FA1"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Russia in Georgia and Ukraine </w:t>
      </w:r>
    </w:p>
    <w:p w:rsidR="00DA05FD" w:rsidRPr="00596FA1" w:rsidRDefault="00B5588C"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defeating a neighbor</w:t>
      </w:r>
    </w:p>
    <w:p w:rsidR="00B5588C" w:rsidRPr="00596FA1" w:rsidRDefault="00B5588C"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not-transparent - clandestine</w:t>
      </w:r>
    </w:p>
    <w:p w:rsidR="00B5588C" w:rsidRPr="00596FA1"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Armenia in France </w:t>
      </w:r>
    </w:p>
    <w:p w:rsidR="00DA05FD" w:rsidRPr="00596FA1" w:rsidRDefault="00DA05FD"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balancing relationships </w:t>
      </w:r>
      <w:r w:rsidR="00B5588C" w:rsidRPr="00596FA1">
        <w:rPr>
          <w:rFonts w:ascii="Times New Roman" w:hAnsi="Times New Roman" w:cs="Times New Roman"/>
          <w:sz w:val="28"/>
          <w:szCs w:val="28"/>
        </w:rPr>
        <w:t>abroad with partners and allies</w:t>
      </w:r>
      <w:r w:rsidR="00462EF9">
        <w:rPr>
          <w:rFonts w:ascii="Times New Roman" w:hAnsi="Times New Roman" w:cs="Times New Roman"/>
          <w:sz w:val="28"/>
          <w:szCs w:val="28"/>
        </w:rPr>
        <w:t>; impact on NATO</w:t>
      </w:r>
    </w:p>
    <w:p w:rsidR="00B5588C" w:rsidRPr="00596FA1" w:rsidRDefault="00B5588C" w:rsidP="00596FA1">
      <w:pPr>
        <w:pStyle w:val="ListParagraph"/>
        <w:numPr>
          <w:ilvl w:val="2"/>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overt but unwelcomed by Turkey</w:t>
      </w:r>
    </w:p>
    <w:p w:rsidR="00B5588C" w:rsidRPr="00596FA1" w:rsidRDefault="00B5588C"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United States</w:t>
      </w:r>
    </w:p>
    <w:p w:rsidR="00B5588C" w:rsidRPr="00596FA1"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Challenges</w:t>
      </w:r>
    </w:p>
    <w:p w:rsidR="00B5588C" w:rsidRPr="00596FA1"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Development</w:t>
      </w:r>
    </w:p>
    <w:p w:rsidR="00B5588C" w:rsidRPr="00596FA1"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Way ahead for strategy</w:t>
      </w:r>
    </w:p>
    <w:p w:rsidR="00B5588C" w:rsidRPr="00596FA1" w:rsidRDefault="00B5588C"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The importance of the paper: </w:t>
      </w:r>
    </w:p>
    <w:p w:rsidR="00B5588C" w:rsidRDefault="00B5588C" w:rsidP="00596FA1">
      <w:pPr>
        <w:pStyle w:val="ListParagraph"/>
        <w:numPr>
          <w:ilvl w:val="1"/>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 xml:space="preserve">For the United States, improving the understanding of diaspora utilization, in of itself, is important for better understanding international actors.  This isn’t just limited to states </w:t>
      </w:r>
      <w:r w:rsidR="00462EF9">
        <w:rPr>
          <w:rFonts w:ascii="Times New Roman" w:hAnsi="Times New Roman" w:cs="Times New Roman"/>
          <w:sz w:val="28"/>
          <w:szCs w:val="28"/>
        </w:rPr>
        <w:t>but could be applied to terror groups also utilizing</w:t>
      </w:r>
      <w:r w:rsidRPr="00596FA1">
        <w:rPr>
          <w:rFonts w:ascii="Times New Roman" w:hAnsi="Times New Roman" w:cs="Times New Roman"/>
          <w:sz w:val="28"/>
          <w:szCs w:val="28"/>
        </w:rPr>
        <w:t xml:space="preserve"> diaspora.  With partners, in better understanding diaspora utilization, the United States will become better partners and allies to these states.  In better understanding diaspora utilization of a potential nemesis, the United States can potentially counter these efforts.  Finally, in understanding </w:t>
      </w:r>
      <w:r w:rsidRPr="00596FA1">
        <w:rPr>
          <w:rFonts w:ascii="Times New Roman" w:hAnsi="Times New Roman" w:cs="Times New Roman"/>
          <w:sz w:val="28"/>
          <w:szCs w:val="28"/>
        </w:rPr>
        <w:lastRenderedPageBreak/>
        <w:t xml:space="preserve">diaspora utilization by states in which the United States might want to maintain an element of neutrality, this is </w:t>
      </w:r>
      <w:r w:rsidR="00462EF9">
        <w:rPr>
          <w:rFonts w:ascii="Times New Roman" w:hAnsi="Times New Roman" w:cs="Times New Roman"/>
          <w:sz w:val="28"/>
          <w:szCs w:val="28"/>
        </w:rPr>
        <w:t xml:space="preserve">also </w:t>
      </w:r>
      <w:r w:rsidRPr="00596FA1">
        <w:rPr>
          <w:rFonts w:ascii="Times New Roman" w:hAnsi="Times New Roman" w:cs="Times New Roman"/>
          <w:sz w:val="28"/>
          <w:szCs w:val="28"/>
        </w:rPr>
        <w:t xml:space="preserve">important.  </w:t>
      </w:r>
    </w:p>
    <w:p w:rsidR="00B5588C" w:rsidRPr="0055561E" w:rsidRDefault="0055561E" w:rsidP="0055561E">
      <w:pPr>
        <w:pStyle w:val="ListParagraph"/>
        <w:numPr>
          <w:ilvl w:val="1"/>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Other states, like Israel and Russia, have had tremendous success in achieving national security goals because they successfully utilized their diaspora.  These are strategic level goals that might not have been realized without this strong connection to the diaspora.  </w:t>
      </w:r>
      <w:r w:rsidR="00B5588C" w:rsidRPr="0055561E">
        <w:rPr>
          <w:rFonts w:ascii="Times New Roman" w:hAnsi="Times New Roman" w:cs="Times New Roman"/>
          <w:sz w:val="28"/>
          <w:szCs w:val="28"/>
        </w:rPr>
        <w:t xml:space="preserve">The absence of a strategy to utilize the American diaspora leaves the United States in a position of weakness vis-a-vis other states.  This forces strategy development without an important potential tool.  </w:t>
      </w:r>
    </w:p>
    <w:p w:rsidR="00EF0E4C" w:rsidRPr="00596FA1" w:rsidRDefault="00EF0E4C" w:rsidP="00596FA1">
      <w:pPr>
        <w:pStyle w:val="ListParagraph"/>
        <w:numPr>
          <w:ilvl w:val="0"/>
          <w:numId w:val="4"/>
        </w:numPr>
        <w:spacing w:line="360" w:lineRule="auto"/>
        <w:rPr>
          <w:rFonts w:ascii="Times New Roman" w:hAnsi="Times New Roman" w:cs="Times New Roman"/>
          <w:sz w:val="28"/>
          <w:szCs w:val="28"/>
        </w:rPr>
      </w:pPr>
      <w:r w:rsidRPr="00596FA1">
        <w:rPr>
          <w:rFonts w:ascii="Times New Roman" w:hAnsi="Times New Roman" w:cs="Times New Roman"/>
          <w:sz w:val="28"/>
          <w:szCs w:val="28"/>
        </w:rPr>
        <w:t>Connection of the paper to national security: The connection to national security is strongly rooted in the Israeli Four Axis and American DIME-C models for analyzing national security.  The strength of nesting the diaspora utilization within the core society or cultural elements firmly connects this paper to national security.  Further, the whole goal for utilizing the diaspora is to help with broad, national security level issues.  The start, for the United States, in developing this strategy should be existing National Security Strategy and Military Security Strat</w:t>
      </w:r>
      <w:r w:rsidR="00462EF9">
        <w:rPr>
          <w:rFonts w:ascii="Times New Roman" w:hAnsi="Times New Roman" w:cs="Times New Roman"/>
          <w:sz w:val="28"/>
          <w:szCs w:val="28"/>
        </w:rPr>
        <w:t>egy documents.  All of these elements firmly connect this paper to national security.</w:t>
      </w:r>
    </w:p>
    <w:p w:rsidR="00EF0E4C" w:rsidRPr="00596FA1" w:rsidRDefault="0055561E" w:rsidP="00596FA1">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F0E4C" w:rsidRPr="00596FA1">
        <w:rPr>
          <w:rFonts w:ascii="Times New Roman" w:hAnsi="Times New Roman" w:cs="Times New Roman"/>
          <w:sz w:val="28"/>
          <w:szCs w:val="28"/>
        </w:rPr>
        <w:t xml:space="preserve">Author’s link to the work: The author is an Air Force Foreign Area Officer with a background in Europe and Eurasia.  Further, the author is a student attending the Israeli National Defense College.  So, using Former Soviet Union and Israeli case studies was a natural draw.  The lack of Asian or South American models, for example, should not be viewed as a lack of options in these regions.  </w:t>
      </w:r>
      <w:r w:rsidR="001349F3">
        <w:rPr>
          <w:rFonts w:ascii="Times New Roman" w:hAnsi="Times New Roman" w:cs="Times New Roman"/>
          <w:sz w:val="28"/>
          <w:szCs w:val="28"/>
        </w:rPr>
        <w:t xml:space="preserve">The author felt that it was most important to identify case studies with partners/allies, neutrals, and states that have traditionally been adversaries.  </w:t>
      </w:r>
    </w:p>
    <w:p w:rsidR="00EF0E4C" w:rsidRPr="00596FA1" w:rsidRDefault="0055561E" w:rsidP="00596FA1">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F0E4C" w:rsidRPr="00596FA1">
        <w:rPr>
          <w:rFonts w:ascii="Times New Roman" w:hAnsi="Times New Roman" w:cs="Times New Roman"/>
          <w:sz w:val="28"/>
          <w:szCs w:val="28"/>
        </w:rPr>
        <w:t>Person that created the work: The author, Col Doug Brock, USAF</w:t>
      </w:r>
    </w:p>
    <w:p w:rsidR="00EF0E4C" w:rsidRPr="00596FA1" w:rsidRDefault="0055561E" w:rsidP="00596FA1">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0E4C" w:rsidRPr="00596FA1">
        <w:rPr>
          <w:rFonts w:ascii="Times New Roman" w:hAnsi="Times New Roman" w:cs="Times New Roman"/>
          <w:sz w:val="28"/>
          <w:szCs w:val="28"/>
        </w:rPr>
        <w:t>Accompanying Instructor: Dr. Anat Stern, Mr. Shmulik Weiss, and others To Be Determined</w:t>
      </w:r>
    </w:p>
    <w:p w:rsidR="00EF0E4C" w:rsidRPr="00596FA1" w:rsidRDefault="0055561E" w:rsidP="00596FA1">
      <w:pPr>
        <w:pStyle w:val="ListParagraph"/>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F0E4C" w:rsidRPr="00596FA1">
        <w:rPr>
          <w:rFonts w:ascii="Times New Roman" w:hAnsi="Times New Roman" w:cs="Times New Roman"/>
          <w:sz w:val="28"/>
          <w:szCs w:val="28"/>
        </w:rPr>
        <w:t>Observations: The connection of the government of Russia to its diaspora in Israel is an interesting one.  Although there remains a cultural, linguistic, and religious connect</w:t>
      </w:r>
      <w:r w:rsidR="001349F3">
        <w:rPr>
          <w:rFonts w:ascii="Times New Roman" w:hAnsi="Times New Roman" w:cs="Times New Roman"/>
          <w:sz w:val="28"/>
          <w:szCs w:val="28"/>
        </w:rPr>
        <w:t>ion</w:t>
      </w:r>
      <w:r w:rsidR="00EF0E4C" w:rsidRPr="00596FA1">
        <w:rPr>
          <w:rFonts w:ascii="Times New Roman" w:hAnsi="Times New Roman" w:cs="Times New Roman"/>
          <w:sz w:val="28"/>
          <w:szCs w:val="28"/>
        </w:rPr>
        <w:t>, as of now, the only obse</w:t>
      </w:r>
      <w:r>
        <w:rPr>
          <w:rFonts w:ascii="Times New Roman" w:hAnsi="Times New Roman" w:cs="Times New Roman"/>
          <w:sz w:val="28"/>
          <w:szCs w:val="28"/>
        </w:rPr>
        <w:t>rvations of direct Government of</w:t>
      </w:r>
      <w:r w:rsidR="00EF0E4C" w:rsidRPr="00596FA1">
        <w:rPr>
          <w:rFonts w:ascii="Times New Roman" w:hAnsi="Times New Roman" w:cs="Times New Roman"/>
          <w:sz w:val="28"/>
          <w:szCs w:val="28"/>
        </w:rPr>
        <w:t xml:space="preserve"> Russia involvement with its diaspora has been with senior leader visits and the payment of Russian military pensioners living in Israel.</w:t>
      </w:r>
    </w:p>
    <w:p w:rsidR="00EF0E4C" w:rsidRPr="00596FA1" w:rsidRDefault="00EF0E4C" w:rsidP="00596FA1">
      <w:pPr>
        <w:pStyle w:val="ListParagraph"/>
        <w:spacing w:line="360" w:lineRule="auto"/>
        <w:rPr>
          <w:rFonts w:ascii="Times New Roman" w:hAnsi="Times New Roman" w:cs="Times New Roman"/>
          <w:sz w:val="28"/>
          <w:szCs w:val="28"/>
        </w:rPr>
      </w:pPr>
    </w:p>
    <w:p w:rsidR="00DA05FD" w:rsidRPr="00596FA1" w:rsidRDefault="00DA05FD" w:rsidP="00596FA1">
      <w:pPr>
        <w:pStyle w:val="ListParagraph"/>
        <w:spacing w:line="360" w:lineRule="auto"/>
        <w:ind w:left="360"/>
        <w:rPr>
          <w:rFonts w:ascii="Times New Roman" w:hAnsi="Times New Roman" w:cs="Times New Roman"/>
          <w:sz w:val="28"/>
          <w:szCs w:val="28"/>
        </w:rPr>
      </w:pPr>
    </w:p>
    <w:sectPr w:rsidR="00DA05FD" w:rsidRPr="0059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6140"/>
    <w:multiLevelType w:val="hybridMultilevel"/>
    <w:tmpl w:val="29BC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364445"/>
    <w:multiLevelType w:val="hybridMultilevel"/>
    <w:tmpl w:val="8A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31A96"/>
    <w:multiLevelType w:val="hybridMultilevel"/>
    <w:tmpl w:val="F9E0C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F109BE"/>
    <w:multiLevelType w:val="hybridMultilevel"/>
    <w:tmpl w:val="E4D8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7C"/>
    <w:rsid w:val="0008509B"/>
    <w:rsid w:val="0010453F"/>
    <w:rsid w:val="00115B34"/>
    <w:rsid w:val="001349F3"/>
    <w:rsid w:val="0018047C"/>
    <w:rsid w:val="00413953"/>
    <w:rsid w:val="00441881"/>
    <w:rsid w:val="00461DB4"/>
    <w:rsid w:val="00462EF9"/>
    <w:rsid w:val="00535EAA"/>
    <w:rsid w:val="0055561E"/>
    <w:rsid w:val="00596FA1"/>
    <w:rsid w:val="005C68C8"/>
    <w:rsid w:val="005D245D"/>
    <w:rsid w:val="006F62C8"/>
    <w:rsid w:val="00770D71"/>
    <w:rsid w:val="00904CD5"/>
    <w:rsid w:val="00912028"/>
    <w:rsid w:val="009356F6"/>
    <w:rsid w:val="00A55999"/>
    <w:rsid w:val="00B5588C"/>
    <w:rsid w:val="00BD5CE6"/>
    <w:rsid w:val="00C32A4A"/>
    <w:rsid w:val="00C4279C"/>
    <w:rsid w:val="00C9687A"/>
    <w:rsid w:val="00DA05FD"/>
    <w:rsid w:val="00E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C781"/>
  <w15:docId w15:val="{683332C0-D923-4F70-BFDD-25734635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09B"/>
    <w:pPr>
      <w:ind w:left="720"/>
      <w:contextualSpacing/>
    </w:pPr>
  </w:style>
  <w:style w:type="character" w:styleId="CommentReference">
    <w:name w:val="annotation reference"/>
    <w:basedOn w:val="DefaultParagraphFont"/>
    <w:uiPriority w:val="99"/>
    <w:semiHidden/>
    <w:unhideWhenUsed/>
    <w:rsid w:val="00C32A4A"/>
    <w:rPr>
      <w:sz w:val="16"/>
      <w:szCs w:val="16"/>
    </w:rPr>
  </w:style>
  <w:style w:type="paragraph" w:styleId="CommentText">
    <w:name w:val="annotation text"/>
    <w:basedOn w:val="Normal"/>
    <w:link w:val="CommentTextChar"/>
    <w:uiPriority w:val="99"/>
    <w:semiHidden/>
    <w:unhideWhenUsed/>
    <w:rsid w:val="00C32A4A"/>
    <w:pPr>
      <w:spacing w:line="240" w:lineRule="auto"/>
    </w:pPr>
    <w:rPr>
      <w:sz w:val="20"/>
      <w:szCs w:val="20"/>
    </w:rPr>
  </w:style>
  <w:style w:type="character" w:customStyle="1" w:styleId="CommentTextChar">
    <w:name w:val="Comment Text Char"/>
    <w:basedOn w:val="DefaultParagraphFont"/>
    <w:link w:val="CommentText"/>
    <w:uiPriority w:val="99"/>
    <w:semiHidden/>
    <w:rsid w:val="00C32A4A"/>
    <w:rPr>
      <w:sz w:val="20"/>
      <w:szCs w:val="20"/>
    </w:rPr>
  </w:style>
  <w:style w:type="paragraph" w:styleId="CommentSubject">
    <w:name w:val="annotation subject"/>
    <w:basedOn w:val="CommentText"/>
    <w:next w:val="CommentText"/>
    <w:link w:val="CommentSubjectChar"/>
    <w:uiPriority w:val="99"/>
    <w:semiHidden/>
    <w:unhideWhenUsed/>
    <w:rsid w:val="00C32A4A"/>
    <w:rPr>
      <w:b/>
      <w:bCs/>
    </w:rPr>
  </w:style>
  <w:style w:type="character" w:customStyle="1" w:styleId="CommentSubjectChar">
    <w:name w:val="Comment Subject Char"/>
    <w:basedOn w:val="CommentTextChar"/>
    <w:link w:val="CommentSubject"/>
    <w:uiPriority w:val="99"/>
    <w:semiHidden/>
    <w:rsid w:val="00C32A4A"/>
    <w:rPr>
      <w:b/>
      <w:bCs/>
      <w:sz w:val="20"/>
      <w:szCs w:val="20"/>
    </w:rPr>
  </w:style>
  <w:style w:type="paragraph" w:styleId="BalloonText">
    <w:name w:val="Balloon Text"/>
    <w:basedOn w:val="Normal"/>
    <w:link w:val="BalloonTextChar"/>
    <w:uiPriority w:val="99"/>
    <w:semiHidden/>
    <w:unhideWhenUsed/>
    <w:rsid w:val="00C32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Brock</dc:creator>
  <cp:lastModifiedBy>Doug Brock</cp:lastModifiedBy>
  <cp:revision>3</cp:revision>
  <dcterms:created xsi:type="dcterms:W3CDTF">2017-12-09T14:19:00Z</dcterms:created>
  <dcterms:modified xsi:type="dcterms:W3CDTF">2017-12-09T14:21:00Z</dcterms:modified>
</cp:coreProperties>
</file>