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D4C" w:rsidRDefault="00667D4C">
      <w:pPr>
        <w:rPr>
          <w:rFonts w:hint="cs"/>
          <w:rtl/>
        </w:rPr>
      </w:pPr>
    </w:p>
    <w:p w:rsidR="00C42CFC" w:rsidRDefault="00C42CFC">
      <w:pPr>
        <w:rPr>
          <w:rtl/>
        </w:rPr>
      </w:pPr>
    </w:p>
    <w:p w:rsidR="00C42CFC" w:rsidRPr="00016D36" w:rsidRDefault="00C42CFC" w:rsidP="00C42CFC">
      <w:pPr>
        <w:pStyle w:val="GeneralHeading"/>
        <w:rPr>
          <w:color w:val="1F4E79" w:themeColor="accent1" w:themeShade="80"/>
          <w:sz w:val="72"/>
          <w:szCs w:val="72"/>
          <w:u w:val="none"/>
          <w:rtl/>
        </w:rPr>
      </w:pPr>
      <w:r w:rsidRPr="00016D36">
        <w:rPr>
          <w:rFonts w:hint="cs"/>
          <w:color w:val="1F4E79" w:themeColor="accent1" w:themeShade="80"/>
          <w:sz w:val="72"/>
          <w:szCs w:val="72"/>
          <w:u w:val="none"/>
          <w:rtl/>
        </w:rPr>
        <w:t>מבדק חדירות</w:t>
      </w:r>
    </w:p>
    <w:p w:rsidR="00C42CFC" w:rsidRPr="00016D36" w:rsidRDefault="00C42CFC" w:rsidP="00B7486E">
      <w:pPr>
        <w:jc w:val="center"/>
        <w:rPr>
          <w:color w:val="1F4E79" w:themeColor="accent1" w:themeShade="80"/>
          <w:sz w:val="56"/>
          <w:szCs w:val="56"/>
          <w:rtl/>
        </w:rPr>
      </w:pPr>
      <w:r w:rsidRPr="00016D36">
        <w:rPr>
          <w:rFonts w:hint="cs"/>
          <w:color w:val="1F4E79" w:themeColor="accent1" w:themeShade="80"/>
          <w:sz w:val="56"/>
          <w:szCs w:val="56"/>
          <w:rtl/>
        </w:rPr>
        <w:t xml:space="preserve">אתר </w:t>
      </w:r>
      <w:r w:rsidR="00B7486E">
        <w:rPr>
          <w:rFonts w:hint="cs"/>
          <w:color w:val="1F4E79" w:themeColor="accent1" w:themeShade="80"/>
          <w:sz w:val="56"/>
          <w:szCs w:val="56"/>
          <w:rtl/>
        </w:rPr>
        <w:t>חיל הרפואה</w:t>
      </w:r>
    </w:p>
    <w:p w:rsidR="00C42CFC" w:rsidRDefault="00C42CFC" w:rsidP="00C42CFC">
      <w:pPr>
        <w:jc w:val="center"/>
        <w:rPr>
          <w:rtl/>
        </w:rPr>
      </w:pPr>
      <w:r w:rsidRPr="00C42CFC">
        <w:t xml:space="preserve"> </w:t>
      </w:r>
      <w:r w:rsidR="00B7486E" w:rsidRPr="00A32821">
        <w:rPr>
          <w:noProof/>
          <w:sz w:val="72"/>
          <w:szCs w:val="72"/>
        </w:rPr>
        <w:drawing>
          <wp:inline distT="0" distB="0" distL="0" distR="0" wp14:anchorId="0E4912BE" wp14:editId="2460B082">
            <wp:extent cx="1579245" cy="1739900"/>
            <wp:effectExtent l="0" t="0" r="0" b="0"/>
            <wp:docPr id="8" name="Picture 8" descr="http://www.atal.idf.il/Sip_Storage/FILES/8/size220X0/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al.idf.il/Sip_Storage/FILES/8/size220X0/21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9245" cy="1739900"/>
                    </a:xfrm>
                    <a:prstGeom prst="rect">
                      <a:avLst/>
                    </a:prstGeom>
                    <a:noFill/>
                    <a:ln>
                      <a:noFill/>
                    </a:ln>
                  </pic:spPr>
                </pic:pic>
              </a:graphicData>
            </a:graphic>
          </wp:inline>
        </w:drawing>
      </w:r>
    </w:p>
    <w:p w:rsidR="00C42CFC" w:rsidRPr="00016D36" w:rsidRDefault="00C42CFC" w:rsidP="00C35884">
      <w:pPr>
        <w:jc w:val="center"/>
        <w:rPr>
          <w:color w:val="1F4E79" w:themeColor="accent1" w:themeShade="80"/>
          <w:rtl/>
        </w:rPr>
      </w:pPr>
    </w:p>
    <w:p w:rsidR="00C35884" w:rsidRPr="00016D36" w:rsidRDefault="00C42CFC" w:rsidP="00B7486E">
      <w:pPr>
        <w:pStyle w:val="GeneralHeading"/>
        <w:rPr>
          <w:color w:val="1F4E79" w:themeColor="accent1" w:themeShade="80"/>
          <w:rtl/>
        </w:rPr>
      </w:pPr>
      <w:r w:rsidRPr="00016D36">
        <w:rPr>
          <w:rFonts w:asciiTheme="minorBidi" w:hAnsiTheme="minorBidi" w:cstheme="minorBidi"/>
          <w:color w:val="1F4E79" w:themeColor="accent1" w:themeShade="80"/>
          <w:kern w:val="32"/>
          <w:rtl/>
        </w:rPr>
        <w:t>צוות אבטחת מידע</w:t>
      </w:r>
      <w:r w:rsidRPr="00016D36">
        <w:rPr>
          <w:rFonts w:asciiTheme="minorBidi" w:hAnsiTheme="minorBidi" w:cstheme="minorBidi"/>
          <w:color w:val="1F4E79" w:themeColor="accent1" w:themeShade="80"/>
          <w:kern w:val="32"/>
          <w:rtl/>
        </w:rPr>
        <w:br/>
      </w:r>
      <w:r w:rsidR="00B7486E">
        <w:rPr>
          <w:rFonts w:asciiTheme="minorBidi" w:hAnsiTheme="minorBidi" w:cstheme="minorBidi" w:hint="cs"/>
          <w:color w:val="1F4E79" w:themeColor="accent1" w:themeShade="80"/>
          <w:kern w:val="32"/>
          <w:sz w:val="32"/>
          <w:szCs w:val="32"/>
          <w:u w:val="none"/>
          <w:rtl/>
        </w:rPr>
        <w:t>מאי</w:t>
      </w:r>
      <w:r w:rsidRPr="00016D36">
        <w:rPr>
          <w:rFonts w:asciiTheme="minorBidi" w:hAnsiTheme="minorBidi" w:cstheme="minorBidi"/>
          <w:color w:val="1F4E79" w:themeColor="accent1" w:themeShade="80"/>
          <w:kern w:val="32"/>
          <w:sz w:val="32"/>
          <w:szCs w:val="32"/>
          <w:u w:val="none"/>
          <w:rtl/>
        </w:rPr>
        <w:t>, 201</w:t>
      </w:r>
      <w:r w:rsidRPr="00016D36">
        <w:rPr>
          <w:rFonts w:asciiTheme="minorBidi" w:hAnsiTheme="minorBidi" w:cstheme="minorBidi" w:hint="cs"/>
          <w:color w:val="1F4E79" w:themeColor="accent1" w:themeShade="80"/>
          <w:kern w:val="32"/>
          <w:sz w:val="32"/>
          <w:szCs w:val="32"/>
          <w:u w:val="none"/>
          <w:rtl/>
        </w:rPr>
        <w:t>5</w:t>
      </w: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Default="00C35884" w:rsidP="00C35884">
      <w:pPr>
        <w:rPr>
          <w:rtl/>
        </w:rPr>
      </w:pPr>
    </w:p>
    <w:p w:rsidR="00C35884" w:rsidRPr="00C35884" w:rsidRDefault="00C35884" w:rsidP="00C35884">
      <w:pPr>
        <w:rPr>
          <w:rtl/>
        </w:rPr>
      </w:pPr>
    </w:p>
    <w:p w:rsidR="00C42CFC" w:rsidRPr="00016D36" w:rsidRDefault="00C42CFC" w:rsidP="00C42CFC">
      <w:pPr>
        <w:pStyle w:val="GeneralHeading"/>
        <w:rPr>
          <w:color w:val="1F4E79" w:themeColor="accent1" w:themeShade="80"/>
          <w:rtl/>
        </w:rPr>
      </w:pPr>
      <w:r w:rsidRPr="00016D36">
        <w:rPr>
          <w:rFonts w:hint="cs"/>
          <w:color w:val="1F4E79" w:themeColor="accent1" w:themeShade="80"/>
          <w:rtl/>
        </w:rPr>
        <w:t>תוכן עניינים</w:t>
      </w:r>
    </w:p>
    <w:sdt>
      <w:sdtPr>
        <w:rPr>
          <w:rFonts w:asciiTheme="minorHAnsi" w:eastAsiaTheme="minorHAnsi" w:hAnsiTheme="minorHAnsi" w:cstheme="minorBidi"/>
          <w:color w:val="auto"/>
          <w:sz w:val="22"/>
          <w:szCs w:val="22"/>
          <w:lang w:bidi="he-IL"/>
        </w:rPr>
        <w:id w:val="203675551"/>
        <w:docPartObj>
          <w:docPartGallery w:val="Table of Contents"/>
          <w:docPartUnique/>
        </w:docPartObj>
      </w:sdtPr>
      <w:sdtEndPr>
        <w:rPr>
          <w:rtl/>
        </w:rPr>
      </w:sdtEndPr>
      <w:sdtContent>
        <w:p w:rsidR="004B2CD8" w:rsidRDefault="004B2CD8" w:rsidP="004B2CD8">
          <w:pPr>
            <w:pStyle w:val="TOCHeading"/>
          </w:pPr>
        </w:p>
        <w:p w:rsidR="00D56EDD" w:rsidRDefault="004B2CD8">
          <w:pPr>
            <w:pStyle w:val="TOC1"/>
            <w:tabs>
              <w:tab w:val="left" w:pos="660"/>
              <w:tab w:val="right" w:leader="dot" w:pos="8296"/>
            </w:tabs>
            <w:rPr>
              <w:rFonts w:eastAsiaTheme="minorEastAsia"/>
              <w:noProof/>
              <w:rtl/>
            </w:rPr>
          </w:pPr>
          <w:r>
            <w:fldChar w:fldCharType="begin"/>
          </w:r>
          <w:r>
            <w:instrText xml:space="preserve"> TOC \o "1-3" \h \z \u </w:instrText>
          </w:r>
          <w:r>
            <w:fldChar w:fldCharType="separate"/>
          </w:r>
          <w:hyperlink w:anchor="_Toc420920157" w:history="1">
            <w:r w:rsidR="00D56EDD" w:rsidRPr="00FB0BB6">
              <w:rPr>
                <w:rStyle w:val="Hyperlink"/>
                <w:noProof/>
                <w:rtl/>
              </w:rPr>
              <w:t>1.</w:t>
            </w:r>
            <w:r w:rsidR="00D56EDD">
              <w:rPr>
                <w:rFonts w:eastAsiaTheme="minorEastAsia"/>
                <w:noProof/>
                <w:rtl/>
              </w:rPr>
              <w:tab/>
            </w:r>
            <w:r w:rsidR="00D56EDD" w:rsidRPr="00FB0BB6">
              <w:rPr>
                <w:rStyle w:val="Hyperlink"/>
                <w:rFonts w:hint="eastAsia"/>
                <w:noProof/>
                <w:rtl/>
              </w:rPr>
              <w:t>מאפייני</w:t>
            </w:r>
            <w:r w:rsidR="00D56EDD" w:rsidRPr="00FB0BB6">
              <w:rPr>
                <w:rStyle w:val="Hyperlink"/>
                <w:noProof/>
                <w:rtl/>
              </w:rPr>
              <w:t xml:space="preserve"> </w:t>
            </w:r>
            <w:r w:rsidR="00D56EDD" w:rsidRPr="00FB0BB6">
              <w:rPr>
                <w:rStyle w:val="Hyperlink"/>
                <w:rFonts w:hint="eastAsia"/>
                <w:noProof/>
                <w:rtl/>
              </w:rPr>
              <w:t>מסמך</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Toc420920157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3</w:t>
            </w:r>
            <w:r w:rsidR="00D56EDD">
              <w:rPr>
                <w:rStyle w:val="Hyperlink"/>
                <w:noProof/>
                <w:rtl/>
              </w:rPr>
              <w:fldChar w:fldCharType="end"/>
            </w:r>
          </w:hyperlink>
        </w:p>
        <w:p w:rsidR="00D56EDD" w:rsidRDefault="00DA2F9F">
          <w:pPr>
            <w:pStyle w:val="TOC1"/>
            <w:tabs>
              <w:tab w:val="left" w:pos="660"/>
              <w:tab w:val="right" w:leader="dot" w:pos="8296"/>
            </w:tabs>
            <w:rPr>
              <w:rFonts w:eastAsiaTheme="minorEastAsia"/>
              <w:noProof/>
              <w:rtl/>
            </w:rPr>
          </w:pPr>
          <w:hyperlink w:anchor="_Toc420920158" w:history="1">
            <w:r w:rsidR="00D56EDD" w:rsidRPr="00FB0BB6">
              <w:rPr>
                <w:rStyle w:val="Hyperlink"/>
                <w:noProof/>
                <w:rtl/>
              </w:rPr>
              <w:t>2.</w:t>
            </w:r>
            <w:r w:rsidR="00D56EDD">
              <w:rPr>
                <w:rFonts w:eastAsiaTheme="minorEastAsia"/>
                <w:noProof/>
                <w:rtl/>
              </w:rPr>
              <w:tab/>
            </w:r>
            <w:r w:rsidR="00D56EDD" w:rsidRPr="00FB0BB6">
              <w:rPr>
                <w:rStyle w:val="Hyperlink"/>
                <w:rFonts w:hint="eastAsia"/>
                <w:noProof/>
                <w:rtl/>
              </w:rPr>
              <w:t>כללי</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Toc420920158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4</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59" w:history="1">
            <w:r w:rsidR="00D56EDD" w:rsidRPr="00FB0BB6">
              <w:rPr>
                <w:rStyle w:val="Hyperlink"/>
                <w:noProof/>
                <w:rtl/>
              </w:rPr>
              <w:t>2.1.</w:t>
            </w:r>
            <w:r w:rsidR="00D56EDD">
              <w:rPr>
                <w:rFonts w:eastAsiaTheme="minorEastAsia"/>
                <w:noProof/>
                <w:rtl/>
              </w:rPr>
              <w:tab/>
            </w:r>
            <w:r w:rsidR="00D56EDD" w:rsidRPr="00FB0BB6">
              <w:rPr>
                <w:rStyle w:val="Hyperlink"/>
                <w:rFonts w:hint="eastAsia"/>
                <w:noProof/>
                <w:rtl/>
              </w:rPr>
              <w:t>הקדמה</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Toc420920159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4</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0" w:history="1">
            <w:r w:rsidR="00D56EDD" w:rsidRPr="00FB0BB6">
              <w:rPr>
                <w:rStyle w:val="Hyperlink"/>
                <w:noProof/>
              </w:rPr>
              <w:t>2.2.</w:t>
            </w:r>
            <w:r w:rsidR="00D56EDD">
              <w:rPr>
                <w:rFonts w:eastAsiaTheme="minorEastAsia"/>
                <w:noProof/>
                <w:rtl/>
              </w:rPr>
              <w:tab/>
            </w:r>
            <w:r w:rsidR="00D56EDD" w:rsidRPr="00FB0BB6">
              <w:rPr>
                <w:rStyle w:val="Hyperlink"/>
                <w:rFonts w:hint="eastAsia"/>
                <w:noProof/>
                <w:rtl/>
              </w:rPr>
              <w:t>תיאור</w:t>
            </w:r>
            <w:r w:rsidR="00D56EDD" w:rsidRPr="00FB0BB6">
              <w:rPr>
                <w:rStyle w:val="Hyperlink"/>
                <w:noProof/>
                <w:rtl/>
              </w:rPr>
              <w:t xml:space="preserve"> </w:t>
            </w:r>
            <w:r w:rsidR="00D56EDD" w:rsidRPr="00FB0BB6">
              <w:rPr>
                <w:rStyle w:val="Hyperlink"/>
                <w:rFonts w:hint="eastAsia"/>
                <w:noProof/>
                <w:rtl/>
              </w:rPr>
              <w:t>המערכת</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Toc420920160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4</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1" w:history="1">
            <w:r w:rsidR="00D56EDD" w:rsidRPr="00FB0BB6">
              <w:rPr>
                <w:rStyle w:val="Hyperlink"/>
                <w:noProof/>
              </w:rPr>
              <w:t>2.3.</w:t>
            </w:r>
            <w:r w:rsidR="00D56EDD">
              <w:rPr>
                <w:rFonts w:eastAsiaTheme="minorEastAsia"/>
                <w:noProof/>
                <w:rtl/>
              </w:rPr>
              <w:tab/>
            </w:r>
            <w:r w:rsidR="00D56EDD" w:rsidRPr="00FB0BB6">
              <w:rPr>
                <w:rStyle w:val="Hyperlink"/>
                <w:rFonts w:hint="eastAsia"/>
                <w:noProof/>
                <w:rtl/>
              </w:rPr>
              <w:t>סיכום</w:t>
            </w:r>
            <w:r w:rsidR="00D56EDD" w:rsidRPr="00FB0BB6">
              <w:rPr>
                <w:rStyle w:val="Hyperlink"/>
                <w:noProof/>
                <w:rtl/>
              </w:rPr>
              <w:t xml:space="preserve"> </w:t>
            </w:r>
            <w:r w:rsidR="00D56EDD" w:rsidRPr="00FB0BB6">
              <w:rPr>
                <w:rStyle w:val="Hyperlink"/>
                <w:rFonts w:hint="eastAsia"/>
                <w:noProof/>
                <w:rtl/>
              </w:rPr>
              <w:t>ממצאים</w:t>
            </w:r>
            <w:r w:rsidR="00D56EDD" w:rsidRPr="00FB0BB6">
              <w:rPr>
                <w:rStyle w:val="Hyperlink"/>
                <w:noProof/>
                <w:rtl/>
              </w:rPr>
              <w:t xml:space="preserve"> </w:t>
            </w:r>
            <w:r w:rsidR="00D56EDD" w:rsidRPr="00FB0BB6">
              <w:rPr>
                <w:rStyle w:val="Hyperlink"/>
                <w:rFonts w:hint="eastAsia"/>
                <w:noProof/>
                <w:rtl/>
              </w:rPr>
              <w:t>טכניים</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Toc420920161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4</w:t>
            </w:r>
            <w:r w:rsidR="00D56EDD">
              <w:rPr>
                <w:rStyle w:val="Hyperlink"/>
                <w:noProof/>
                <w:rtl/>
              </w:rPr>
              <w:fldChar w:fldCharType="end"/>
            </w:r>
          </w:hyperlink>
        </w:p>
        <w:p w:rsidR="00D56EDD" w:rsidRDefault="00DA2F9F">
          <w:pPr>
            <w:pStyle w:val="TOC1"/>
            <w:tabs>
              <w:tab w:val="left" w:pos="660"/>
              <w:tab w:val="right" w:leader="dot" w:pos="8296"/>
            </w:tabs>
            <w:rPr>
              <w:rFonts w:eastAsiaTheme="minorEastAsia"/>
              <w:noProof/>
              <w:rtl/>
            </w:rPr>
          </w:pPr>
          <w:hyperlink w:anchor="_Toc420920162" w:history="1">
            <w:r w:rsidR="00D56EDD" w:rsidRPr="00FB0BB6">
              <w:rPr>
                <w:rStyle w:val="Hyperlink"/>
                <w:noProof/>
                <w:rtl/>
              </w:rPr>
              <w:t>3.</w:t>
            </w:r>
            <w:r w:rsidR="00D56EDD">
              <w:rPr>
                <w:rFonts w:eastAsiaTheme="minorEastAsia"/>
                <w:noProof/>
                <w:rtl/>
              </w:rPr>
              <w:tab/>
            </w:r>
            <w:r w:rsidR="00D56EDD" w:rsidRPr="00FB0BB6">
              <w:rPr>
                <w:rStyle w:val="Hyperlink"/>
                <w:rFonts w:hint="eastAsia"/>
                <w:noProof/>
                <w:rtl/>
              </w:rPr>
              <w:t>סיכום</w:t>
            </w:r>
            <w:r w:rsidR="00D56EDD" w:rsidRPr="00FB0BB6">
              <w:rPr>
                <w:rStyle w:val="Hyperlink"/>
                <w:noProof/>
                <w:rtl/>
              </w:rPr>
              <w:t xml:space="preserve"> </w:t>
            </w:r>
            <w:r w:rsidR="00D56EDD" w:rsidRPr="00FB0BB6">
              <w:rPr>
                <w:rStyle w:val="Hyperlink"/>
                <w:rFonts w:hint="eastAsia"/>
                <w:noProof/>
                <w:rtl/>
              </w:rPr>
              <w:t>התוצאות</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Toc420920162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5</w:t>
            </w:r>
            <w:r w:rsidR="00D56EDD">
              <w:rPr>
                <w:rStyle w:val="Hyperlink"/>
                <w:noProof/>
                <w:rtl/>
              </w:rPr>
              <w:fldChar w:fldCharType="end"/>
            </w:r>
          </w:hyperlink>
        </w:p>
        <w:p w:rsidR="00D56EDD" w:rsidRDefault="00DA2F9F">
          <w:pPr>
            <w:pStyle w:val="TOC1"/>
            <w:tabs>
              <w:tab w:val="left" w:pos="660"/>
              <w:tab w:val="right" w:leader="dot" w:pos="8296"/>
            </w:tabs>
            <w:rPr>
              <w:rFonts w:eastAsiaTheme="minorEastAsia"/>
              <w:noProof/>
              <w:rtl/>
            </w:rPr>
          </w:pPr>
          <w:hyperlink w:anchor="_Toc420920163" w:history="1">
            <w:r w:rsidR="00D56EDD" w:rsidRPr="00FB0BB6">
              <w:rPr>
                <w:rStyle w:val="Hyperlink"/>
                <w:noProof/>
                <w:rtl/>
              </w:rPr>
              <w:t>4.</w:t>
            </w:r>
            <w:r w:rsidR="00D56EDD">
              <w:rPr>
                <w:rFonts w:eastAsiaTheme="minorEastAsia"/>
                <w:noProof/>
                <w:rtl/>
              </w:rPr>
              <w:tab/>
            </w:r>
            <w:r w:rsidR="00D56EDD" w:rsidRPr="00FB0BB6">
              <w:rPr>
                <w:rStyle w:val="Hyperlink"/>
                <w:rFonts w:hint="eastAsia"/>
                <w:noProof/>
                <w:rtl/>
              </w:rPr>
              <w:t>ממצאים</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Toc420920163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6</w:t>
            </w:r>
            <w:r w:rsidR="00D56EDD">
              <w:rPr>
                <w:rStyle w:val="Hyperlink"/>
                <w:noProof/>
                <w:rtl/>
              </w:rPr>
              <w:fldChar w:fldCharType="end"/>
            </w:r>
          </w:hyperlink>
        </w:p>
        <w:p w:rsidR="00D56EDD" w:rsidRDefault="00DA2F9F" w:rsidP="00D56EDD">
          <w:pPr>
            <w:pStyle w:val="TOC2"/>
            <w:tabs>
              <w:tab w:val="left" w:pos="3149"/>
              <w:tab w:val="right" w:leader="dot" w:pos="8296"/>
            </w:tabs>
            <w:jc w:val="both"/>
            <w:rPr>
              <w:rFonts w:eastAsiaTheme="minorEastAsia"/>
              <w:noProof/>
              <w:rtl/>
            </w:rPr>
          </w:pPr>
          <w:hyperlink w:anchor="_Toc420920164" w:history="1">
            <w:r w:rsidR="00D56EDD" w:rsidRPr="00FB0BB6">
              <w:rPr>
                <w:rStyle w:val="Hyperlink"/>
                <w:noProof/>
                <w:rtl/>
              </w:rPr>
              <w:t>4.1.</w:t>
            </w:r>
            <w:r w:rsidR="00D56EDD" w:rsidRPr="00FB0BB6">
              <w:rPr>
                <w:rStyle w:val="Hyperlink"/>
                <w:noProof/>
              </w:rPr>
              <w:t xml:space="preserve"> Host header poisoning</w:t>
            </w:r>
            <w:r w:rsidR="00D56EDD">
              <w:rPr>
                <w:rStyle w:val="Hyperlink"/>
                <w:noProof/>
              </w:rPr>
              <w:t xml:space="preserve">              </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Toc420920164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7</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5" w:history="1">
            <w:r w:rsidR="00D56EDD" w:rsidRPr="00FB0BB6">
              <w:rPr>
                <w:rStyle w:val="Hyperlink"/>
                <w:noProof/>
              </w:rPr>
              <w:t>4.2.</w:t>
            </w:r>
            <w:r w:rsidR="00D56EDD">
              <w:rPr>
                <w:rFonts w:eastAsiaTheme="minorEastAsia"/>
                <w:noProof/>
                <w:rtl/>
              </w:rPr>
              <w:tab/>
            </w:r>
            <w:r w:rsidR="00D56EDD" w:rsidRPr="00FB0BB6">
              <w:rPr>
                <w:rStyle w:val="Hyperlink"/>
                <w:rFonts w:hint="eastAsia"/>
                <w:noProof/>
                <w:rtl/>
              </w:rPr>
              <w:t>קבצי</w:t>
            </w:r>
            <w:r w:rsidR="00D56EDD" w:rsidRPr="00FB0BB6">
              <w:rPr>
                <w:rStyle w:val="Hyperlink"/>
                <w:noProof/>
                <w:rtl/>
              </w:rPr>
              <w:t xml:space="preserve"> </w:t>
            </w:r>
            <w:r w:rsidR="00D56EDD" w:rsidRPr="00FB0BB6">
              <w:rPr>
                <w:rStyle w:val="Hyperlink"/>
                <w:rFonts w:hint="eastAsia"/>
                <w:noProof/>
                <w:rtl/>
              </w:rPr>
              <w:t>האתר</w:t>
            </w:r>
            <w:r w:rsidR="00D56EDD" w:rsidRPr="00FB0BB6">
              <w:rPr>
                <w:rStyle w:val="Hyperlink"/>
                <w:noProof/>
                <w:rtl/>
              </w:rPr>
              <w:t xml:space="preserve"> </w:t>
            </w:r>
            <w:r w:rsidR="00D56EDD" w:rsidRPr="00FB0BB6">
              <w:rPr>
                <w:rStyle w:val="Hyperlink"/>
                <w:rFonts w:hint="eastAsia"/>
                <w:noProof/>
                <w:rtl/>
              </w:rPr>
              <w:t>חושפים</w:t>
            </w:r>
            <w:r w:rsidR="00D56EDD" w:rsidRPr="00FB0BB6">
              <w:rPr>
                <w:rStyle w:val="Hyperlink"/>
                <w:noProof/>
                <w:rtl/>
              </w:rPr>
              <w:t xml:space="preserve"> </w:t>
            </w:r>
            <w:r w:rsidR="00D56EDD" w:rsidRPr="00FB0BB6">
              <w:rPr>
                <w:rStyle w:val="Hyperlink"/>
                <w:rFonts w:hint="eastAsia"/>
                <w:noProof/>
                <w:rtl/>
              </w:rPr>
              <w:t>מידע</w:t>
            </w:r>
            <w:r w:rsidR="00D56EDD" w:rsidRPr="00FB0BB6">
              <w:rPr>
                <w:rStyle w:val="Hyperlink"/>
                <w:noProof/>
                <w:rtl/>
              </w:rPr>
              <w:t xml:space="preserve"> </w:t>
            </w:r>
            <w:r w:rsidR="00D56EDD" w:rsidRPr="00FB0BB6">
              <w:rPr>
                <w:rStyle w:val="Hyperlink"/>
                <w:rFonts w:hint="eastAsia"/>
                <w:noProof/>
                <w:rtl/>
              </w:rPr>
              <w:t>רגיש</w:t>
            </w:r>
            <w:r w:rsidR="00D56EDD" w:rsidRPr="00FB0BB6">
              <w:rPr>
                <w:rStyle w:val="Hyperlink"/>
                <w:noProof/>
                <w:rtl/>
              </w:rPr>
              <w:t xml:space="preserve"> </w:t>
            </w:r>
            <w:r w:rsidR="00D56EDD" w:rsidRPr="00FB0BB6">
              <w:rPr>
                <w:rStyle w:val="Hyperlink"/>
                <w:rFonts w:hint="eastAsia"/>
                <w:noProof/>
                <w:rtl/>
              </w:rPr>
              <w:t>על</w:t>
            </w:r>
            <w:r w:rsidR="00D56EDD" w:rsidRPr="00FB0BB6">
              <w:rPr>
                <w:rStyle w:val="Hyperlink"/>
                <w:noProof/>
                <w:rtl/>
              </w:rPr>
              <w:t xml:space="preserve"> </w:t>
            </w:r>
            <w:r w:rsidR="00D56EDD" w:rsidRPr="00FB0BB6">
              <w:rPr>
                <w:rStyle w:val="Hyperlink"/>
                <w:rFonts w:hint="eastAsia"/>
                <w:noProof/>
                <w:rtl/>
              </w:rPr>
              <w:t>הארגון</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Toc420920165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9</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6" w:history="1">
            <w:r w:rsidR="00D56EDD" w:rsidRPr="00FB0BB6">
              <w:rPr>
                <w:rStyle w:val="Hyperlink"/>
                <w:noProof/>
                <w:rtl/>
              </w:rPr>
              <w:t>4.3.</w:t>
            </w:r>
            <w:r w:rsidR="00D56EDD">
              <w:rPr>
                <w:rFonts w:eastAsiaTheme="minorEastAsia"/>
                <w:noProof/>
                <w:rtl/>
              </w:rPr>
              <w:tab/>
            </w:r>
            <w:r w:rsidR="00D56EDD" w:rsidRPr="00FB0BB6">
              <w:rPr>
                <w:rStyle w:val="Hyperlink"/>
                <w:rFonts w:hint="eastAsia"/>
                <w:noProof/>
                <w:rtl/>
              </w:rPr>
              <w:t>שימוש</w:t>
            </w:r>
            <w:r w:rsidR="00D56EDD" w:rsidRPr="00FB0BB6">
              <w:rPr>
                <w:rStyle w:val="Hyperlink"/>
                <w:noProof/>
                <w:rtl/>
              </w:rPr>
              <w:t xml:space="preserve"> </w:t>
            </w:r>
            <w:r w:rsidR="00D56EDD" w:rsidRPr="00FB0BB6">
              <w:rPr>
                <w:rStyle w:val="Hyperlink"/>
                <w:rFonts w:hint="eastAsia"/>
                <w:noProof/>
                <w:rtl/>
              </w:rPr>
              <w:t>ברכיבים</w:t>
            </w:r>
            <w:r w:rsidR="00D56EDD" w:rsidRPr="00FB0BB6">
              <w:rPr>
                <w:rStyle w:val="Hyperlink"/>
                <w:noProof/>
                <w:rtl/>
              </w:rPr>
              <w:t xml:space="preserve"> </w:t>
            </w:r>
            <w:r w:rsidR="00D56EDD" w:rsidRPr="00FB0BB6">
              <w:rPr>
                <w:rStyle w:val="Hyperlink"/>
                <w:rFonts w:hint="eastAsia"/>
                <w:noProof/>
                <w:rtl/>
              </w:rPr>
              <w:t>לא</w:t>
            </w:r>
            <w:r w:rsidR="00D56EDD" w:rsidRPr="00FB0BB6">
              <w:rPr>
                <w:rStyle w:val="Hyperlink"/>
                <w:noProof/>
                <w:rtl/>
              </w:rPr>
              <w:t xml:space="preserve"> </w:t>
            </w:r>
            <w:r w:rsidR="00D56EDD" w:rsidRPr="00FB0BB6">
              <w:rPr>
                <w:rStyle w:val="Hyperlink"/>
                <w:rFonts w:hint="eastAsia"/>
                <w:noProof/>
                <w:rtl/>
              </w:rPr>
              <w:t>מעודכנים</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Toc420920166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11</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7" w:history="1">
            <w:r w:rsidR="00D56EDD" w:rsidRPr="00FB0BB6">
              <w:rPr>
                <w:rStyle w:val="Hyperlink"/>
                <w:noProof/>
                <w:rtl/>
              </w:rPr>
              <w:t>4.4.</w:t>
            </w:r>
            <w:r w:rsidR="00D56EDD">
              <w:rPr>
                <w:rFonts w:eastAsiaTheme="minorEastAsia"/>
                <w:noProof/>
                <w:rtl/>
              </w:rPr>
              <w:tab/>
            </w:r>
            <w:r w:rsidR="00D56EDD" w:rsidRPr="00FB0BB6">
              <w:rPr>
                <w:rStyle w:val="Hyperlink"/>
                <w:rFonts w:hint="eastAsia"/>
                <w:noProof/>
                <w:rtl/>
              </w:rPr>
              <w:t>לא</w:t>
            </w:r>
            <w:r w:rsidR="00D56EDD" w:rsidRPr="00FB0BB6">
              <w:rPr>
                <w:rStyle w:val="Hyperlink"/>
                <w:noProof/>
                <w:rtl/>
              </w:rPr>
              <w:t xml:space="preserve"> </w:t>
            </w:r>
            <w:r w:rsidR="00D56EDD" w:rsidRPr="00FB0BB6">
              <w:rPr>
                <w:rStyle w:val="Hyperlink"/>
                <w:rFonts w:hint="eastAsia"/>
                <w:noProof/>
                <w:rtl/>
              </w:rPr>
              <w:t>קיימת</w:t>
            </w:r>
            <w:r w:rsidR="00D56EDD" w:rsidRPr="00FB0BB6">
              <w:rPr>
                <w:rStyle w:val="Hyperlink"/>
                <w:noProof/>
                <w:rtl/>
              </w:rPr>
              <w:t xml:space="preserve"> </w:t>
            </w:r>
            <w:r w:rsidR="00D56EDD" w:rsidRPr="00FB0BB6">
              <w:rPr>
                <w:rStyle w:val="Hyperlink"/>
                <w:rFonts w:hint="eastAsia"/>
                <w:noProof/>
                <w:rtl/>
              </w:rPr>
              <w:t>הגנה</w:t>
            </w:r>
            <w:r w:rsidR="00D56EDD" w:rsidRPr="00FB0BB6">
              <w:rPr>
                <w:rStyle w:val="Hyperlink"/>
                <w:noProof/>
                <w:rtl/>
              </w:rPr>
              <w:t xml:space="preserve"> </w:t>
            </w:r>
            <w:r w:rsidR="00D56EDD" w:rsidRPr="00FB0BB6">
              <w:rPr>
                <w:rStyle w:val="Hyperlink"/>
                <w:rFonts w:hint="eastAsia"/>
                <w:noProof/>
                <w:rtl/>
              </w:rPr>
              <w:t>מפני</w:t>
            </w:r>
            <w:r w:rsidR="00D56EDD" w:rsidRPr="00FB0BB6">
              <w:rPr>
                <w:rStyle w:val="Hyperlink"/>
                <w:noProof/>
                <w:rtl/>
              </w:rPr>
              <w:t xml:space="preserve"> </w:t>
            </w:r>
            <w:r w:rsidR="00D56EDD" w:rsidRPr="00FB0BB6">
              <w:rPr>
                <w:rStyle w:val="Hyperlink"/>
                <w:rFonts w:hint="eastAsia"/>
                <w:noProof/>
                <w:rtl/>
              </w:rPr>
              <w:t>התקפות</w:t>
            </w:r>
            <w:r w:rsidR="00D56EDD" w:rsidRPr="00FB0BB6">
              <w:rPr>
                <w:rStyle w:val="Hyperlink"/>
                <w:noProof/>
                <w:rtl/>
              </w:rPr>
              <w:t xml:space="preserve"> "</w:t>
            </w:r>
            <w:r w:rsidR="00D56EDD" w:rsidRPr="00FB0BB6">
              <w:rPr>
                <w:rStyle w:val="Hyperlink"/>
                <w:rFonts w:hint="eastAsia"/>
                <w:noProof/>
                <w:rtl/>
              </w:rPr>
              <w:t>חטיפת</w:t>
            </w:r>
            <w:r w:rsidR="00D56EDD" w:rsidRPr="00FB0BB6">
              <w:rPr>
                <w:rStyle w:val="Hyperlink"/>
                <w:noProof/>
                <w:rtl/>
              </w:rPr>
              <w:t xml:space="preserve"> </w:t>
            </w:r>
            <w:r w:rsidR="00D56EDD" w:rsidRPr="00FB0BB6">
              <w:rPr>
                <w:rStyle w:val="Hyperlink"/>
                <w:rFonts w:hint="eastAsia"/>
                <w:noProof/>
                <w:rtl/>
              </w:rPr>
              <w:t>קליקים</w:t>
            </w:r>
            <w:r w:rsidR="00D56EDD" w:rsidRPr="00FB0BB6">
              <w:rPr>
                <w:rStyle w:val="Hyperlink"/>
                <w:noProof/>
                <w:rtl/>
              </w:rPr>
              <w:t>" (</w:t>
            </w:r>
            <w:r w:rsidR="00D56EDD" w:rsidRPr="00FB0BB6">
              <w:rPr>
                <w:rStyle w:val="Hyperlink"/>
                <w:noProof/>
              </w:rPr>
              <w:t>Clickjacking</w:t>
            </w:r>
            <w:r w:rsidR="00D56EDD" w:rsidRPr="00FB0BB6">
              <w:rPr>
                <w:rStyle w:val="Hyperlink"/>
                <w:noProof/>
                <w:rtl/>
              </w:rPr>
              <w:t>)</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Toc420920167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13</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8" w:history="1">
            <w:r w:rsidR="00D56EDD" w:rsidRPr="00FB0BB6">
              <w:rPr>
                <w:rStyle w:val="Hyperlink"/>
                <w:noProof/>
                <w:rtl/>
              </w:rPr>
              <w:t>4.5.</w:t>
            </w:r>
            <w:r w:rsidR="00D56EDD">
              <w:rPr>
                <w:rFonts w:eastAsiaTheme="minorEastAsia"/>
                <w:noProof/>
                <w:rtl/>
              </w:rPr>
              <w:tab/>
            </w:r>
            <w:r w:rsidR="00D56EDD" w:rsidRPr="00FB0BB6">
              <w:rPr>
                <w:rStyle w:val="Hyperlink"/>
                <w:rFonts w:hint="eastAsia"/>
                <w:noProof/>
                <w:rtl/>
              </w:rPr>
              <w:t>מנגנון</w:t>
            </w:r>
            <w:r w:rsidR="00D56EDD" w:rsidRPr="00FB0BB6">
              <w:rPr>
                <w:rStyle w:val="Hyperlink"/>
                <w:noProof/>
                <w:rtl/>
              </w:rPr>
              <w:t xml:space="preserve"> </w:t>
            </w:r>
            <w:r w:rsidR="00D56EDD" w:rsidRPr="00FB0BB6">
              <w:rPr>
                <w:rStyle w:val="Hyperlink"/>
                <w:rFonts w:hint="eastAsia"/>
                <w:noProof/>
                <w:rtl/>
              </w:rPr>
              <w:t>ה</w:t>
            </w:r>
            <w:r w:rsidR="00D56EDD" w:rsidRPr="00FB0BB6">
              <w:rPr>
                <w:rStyle w:val="Hyperlink"/>
                <w:noProof/>
                <w:rtl/>
              </w:rPr>
              <w:t xml:space="preserve">- </w:t>
            </w:r>
            <w:r w:rsidR="00D56EDD" w:rsidRPr="00FB0BB6">
              <w:rPr>
                <w:rStyle w:val="Hyperlink"/>
                <w:noProof/>
              </w:rPr>
              <w:t>View State</w:t>
            </w:r>
            <w:r w:rsidR="00D56EDD" w:rsidRPr="00FB0BB6">
              <w:rPr>
                <w:rStyle w:val="Hyperlink"/>
                <w:noProof/>
                <w:rtl/>
              </w:rPr>
              <w:t xml:space="preserve"> </w:t>
            </w:r>
            <w:r w:rsidR="00D56EDD" w:rsidRPr="00FB0BB6">
              <w:rPr>
                <w:rStyle w:val="Hyperlink"/>
                <w:rFonts w:hint="eastAsia"/>
                <w:noProof/>
                <w:rtl/>
              </w:rPr>
              <w:t>בשרת</w:t>
            </w:r>
            <w:r w:rsidR="00D56EDD" w:rsidRPr="00FB0BB6">
              <w:rPr>
                <w:rStyle w:val="Hyperlink"/>
                <w:noProof/>
                <w:rtl/>
              </w:rPr>
              <w:t xml:space="preserve"> </w:t>
            </w:r>
            <w:r w:rsidR="00D56EDD" w:rsidRPr="00FB0BB6">
              <w:rPr>
                <w:rStyle w:val="Hyperlink"/>
                <w:rFonts w:hint="eastAsia"/>
                <w:noProof/>
                <w:rtl/>
              </w:rPr>
              <w:t>אינו</w:t>
            </w:r>
            <w:r w:rsidR="00D56EDD" w:rsidRPr="00FB0BB6">
              <w:rPr>
                <w:rStyle w:val="Hyperlink"/>
                <w:noProof/>
                <w:rtl/>
              </w:rPr>
              <w:t xml:space="preserve"> </w:t>
            </w:r>
            <w:r w:rsidR="00D56EDD" w:rsidRPr="00FB0BB6">
              <w:rPr>
                <w:rStyle w:val="Hyperlink"/>
                <w:rFonts w:hint="eastAsia"/>
                <w:noProof/>
                <w:rtl/>
              </w:rPr>
              <w:t>מוצפן</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Toc420920168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16</w:t>
            </w:r>
            <w:r w:rsidR="00D56EDD">
              <w:rPr>
                <w:rStyle w:val="Hyperlink"/>
                <w:noProof/>
                <w:rtl/>
              </w:rPr>
              <w:fldChar w:fldCharType="end"/>
            </w:r>
          </w:hyperlink>
        </w:p>
        <w:p w:rsidR="00D56EDD" w:rsidRDefault="00DA2F9F">
          <w:pPr>
            <w:pStyle w:val="TOC2"/>
            <w:tabs>
              <w:tab w:val="left" w:pos="1320"/>
              <w:tab w:val="right" w:leader="dot" w:pos="8296"/>
            </w:tabs>
            <w:rPr>
              <w:rFonts w:eastAsiaTheme="minorEastAsia"/>
              <w:noProof/>
              <w:rtl/>
            </w:rPr>
          </w:pPr>
          <w:hyperlink w:anchor="_Toc420920169" w:history="1">
            <w:r w:rsidR="00D56EDD" w:rsidRPr="00FB0BB6">
              <w:rPr>
                <w:rStyle w:val="Hyperlink"/>
                <w:noProof/>
                <w:rtl/>
              </w:rPr>
              <w:t>4.6.</w:t>
            </w:r>
            <w:r w:rsidR="00D56EDD">
              <w:rPr>
                <w:rFonts w:eastAsiaTheme="minorEastAsia"/>
                <w:noProof/>
                <w:rtl/>
              </w:rPr>
              <w:tab/>
            </w:r>
            <w:r w:rsidR="00D56EDD" w:rsidRPr="00FB0BB6">
              <w:rPr>
                <w:rStyle w:val="Hyperlink"/>
                <w:rFonts w:hint="eastAsia"/>
                <w:noProof/>
                <w:rtl/>
              </w:rPr>
              <w:t>שרתים</w:t>
            </w:r>
            <w:r w:rsidR="00D56EDD" w:rsidRPr="00FB0BB6">
              <w:rPr>
                <w:rStyle w:val="Hyperlink"/>
                <w:noProof/>
                <w:rtl/>
              </w:rPr>
              <w:t xml:space="preserve"> </w:t>
            </w:r>
            <w:r w:rsidR="00D56EDD" w:rsidRPr="00FB0BB6">
              <w:rPr>
                <w:rStyle w:val="Hyperlink"/>
                <w:rFonts w:hint="eastAsia"/>
                <w:noProof/>
                <w:rtl/>
              </w:rPr>
              <w:t>לא</w:t>
            </w:r>
            <w:r w:rsidR="00D56EDD" w:rsidRPr="00FB0BB6">
              <w:rPr>
                <w:rStyle w:val="Hyperlink"/>
                <w:noProof/>
                <w:rtl/>
              </w:rPr>
              <w:t xml:space="preserve"> </w:t>
            </w:r>
            <w:r w:rsidR="00D56EDD" w:rsidRPr="00FB0BB6">
              <w:rPr>
                <w:rStyle w:val="Hyperlink"/>
                <w:rFonts w:hint="eastAsia"/>
                <w:noProof/>
                <w:rtl/>
              </w:rPr>
              <w:t>מוקשחים</w:t>
            </w:r>
            <w:r w:rsidR="00D56EDD" w:rsidRPr="00FB0BB6">
              <w:rPr>
                <w:rStyle w:val="Hyperlink"/>
                <w:noProof/>
                <w:rtl/>
              </w:rPr>
              <w:t xml:space="preserve"> </w:t>
            </w:r>
            <w:r w:rsidR="00D56EDD" w:rsidRPr="00FB0BB6">
              <w:rPr>
                <w:rStyle w:val="Hyperlink"/>
                <w:rFonts w:hint="eastAsia"/>
                <w:noProof/>
                <w:rtl/>
              </w:rPr>
              <w:t>חושפים</w:t>
            </w:r>
            <w:r w:rsidR="00D56EDD" w:rsidRPr="00FB0BB6">
              <w:rPr>
                <w:rStyle w:val="Hyperlink"/>
                <w:noProof/>
                <w:rtl/>
              </w:rPr>
              <w:t xml:space="preserve"> </w:t>
            </w:r>
            <w:r w:rsidR="00D56EDD" w:rsidRPr="00FB0BB6">
              <w:rPr>
                <w:rStyle w:val="Hyperlink"/>
                <w:rFonts w:hint="eastAsia"/>
                <w:noProof/>
                <w:rtl/>
              </w:rPr>
              <w:t>מידע</w:t>
            </w:r>
            <w:r w:rsidR="00D56EDD" w:rsidRPr="00FB0BB6">
              <w:rPr>
                <w:rStyle w:val="Hyperlink"/>
                <w:noProof/>
                <w:rtl/>
              </w:rPr>
              <w:t xml:space="preserve"> </w:t>
            </w:r>
            <w:r w:rsidR="00D56EDD" w:rsidRPr="00FB0BB6">
              <w:rPr>
                <w:rStyle w:val="Hyperlink"/>
                <w:rFonts w:hint="eastAsia"/>
                <w:noProof/>
                <w:rtl/>
              </w:rPr>
              <w:t>פנימי</w:t>
            </w:r>
            <w:r w:rsidR="00D56EDD" w:rsidRPr="00FB0BB6">
              <w:rPr>
                <w:rStyle w:val="Hyperlink"/>
                <w:noProof/>
                <w:rtl/>
              </w:rPr>
              <w:t xml:space="preserve"> </w:t>
            </w:r>
            <w:r w:rsidR="00D56EDD" w:rsidRPr="00FB0BB6">
              <w:rPr>
                <w:rStyle w:val="Hyperlink"/>
                <w:rFonts w:hint="eastAsia"/>
                <w:noProof/>
                <w:rtl/>
              </w:rPr>
              <w:t>אודות</w:t>
            </w:r>
            <w:r w:rsidR="00D56EDD" w:rsidRPr="00FB0BB6">
              <w:rPr>
                <w:rStyle w:val="Hyperlink"/>
                <w:noProof/>
                <w:rtl/>
              </w:rPr>
              <w:t xml:space="preserve"> </w:t>
            </w:r>
            <w:r w:rsidR="00D56EDD" w:rsidRPr="00FB0BB6">
              <w:rPr>
                <w:rStyle w:val="Hyperlink"/>
                <w:rFonts w:hint="eastAsia"/>
                <w:noProof/>
                <w:rtl/>
              </w:rPr>
              <w:t>המערכת</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Toc420920169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18</w:t>
            </w:r>
            <w:r w:rsidR="00D56EDD">
              <w:rPr>
                <w:rStyle w:val="Hyperlink"/>
                <w:noProof/>
                <w:rtl/>
              </w:rPr>
              <w:fldChar w:fldCharType="end"/>
            </w:r>
          </w:hyperlink>
        </w:p>
        <w:p w:rsidR="00D56EDD" w:rsidRDefault="00DA2F9F">
          <w:pPr>
            <w:pStyle w:val="TOC1"/>
            <w:tabs>
              <w:tab w:val="left" w:pos="660"/>
              <w:tab w:val="right" w:leader="dot" w:pos="8296"/>
            </w:tabs>
            <w:rPr>
              <w:rFonts w:eastAsiaTheme="minorEastAsia"/>
              <w:noProof/>
              <w:rtl/>
            </w:rPr>
          </w:pPr>
          <w:hyperlink w:anchor="_Toc420920170" w:history="1">
            <w:r w:rsidR="00D56EDD" w:rsidRPr="00FB0BB6">
              <w:rPr>
                <w:rStyle w:val="Hyperlink"/>
                <w:noProof/>
                <w:rtl/>
              </w:rPr>
              <w:t>5.</w:t>
            </w:r>
            <w:r w:rsidR="00D56EDD">
              <w:rPr>
                <w:rFonts w:eastAsiaTheme="minorEastAsia"/>
                <w:noProof/>
                <w:rtl/>
              </w:rPr>
              <w:tab/>
            </w:r>
            <w:r w:rsidR="00D56EDD" w:rsidRPr="00FB0BB6">
              <w:rPr>
                <w:rStyle w:val="Hyperlink"/>
                <w:rFonts w:hint="eastAsia"/>
                <w:noProof/>
                <w:rtl/>
              </w:rPr>
              <w:t>נספח</w:t>
            </w:r>
            <w:r w:rsidR="00D56EDD" w:rsidRPr="00FB0BB6">
              <w:rPr>
                <w:rStyle w:val="Hyperlink"/>
                <w:noProof/>
                <w:rtl/>
              </w:rPr>
              <w:t xml:space="preserve"> </w:t>
            </w:r>
            <w:r w:rsidR="00D56EDD" w:rsidRPr="00FB0BB6">
              <w:rPr>
                <w:rStyle w:val="Hyperlink"/>
                <w:rFonts w:hint="eastAsia"/>
                <w:noProof/>
                <w:rtl/>
              </w:rPr>
              <w:t>א</w:t>
            </w:r>
            <w:r w:rsidR="00D56EDD" w:rsidRPr="00FB0BB6">
              <w:rPr>
                <w:rStyle w:val="Hyperlink"/>
                <w:noProof/>
                <w:rtl/>
              </w:rPr>
              <w:t xml:space="preserve">' - </w:t>
            </w:r>
            <w:r w:rsidR="00D56EDD" w:rsidRPr="00FB0BB6">
              <w:rPr>
                <w:rStyle w:val="Hyperlink"/>
                <w:rFonts w:hint="eastAsia"/>
                <w:noProof/>
                <w:rtl/>
              </w:rPr>
              <w:t>פירוט</w:t>
            </w:r>
            <w:r w:rsidR="00D56EDD" w:rsidRPr="00FB0BB6">
              <w:rPr>
                <w:rStyle w:val="Hyperlink"/>
                <w:noProof/>
                <w:rtl/>
              </w:rPr>
              <w:t xml:space="preserve"> </w:t>
            </w:r>
            <w:r w:rsidR="00D56EDD" w:rsidRPr="00FB0BB6">
              <w:rPr>
                <w:rStyle w:val="Hyperlink"/>
                <w:rFonts w:hint="eastAsia"/>
                <w:noProof/>
                <w:rtl/>
              </w:rPr>
              <w:t>מידע</w:t>
            </w:r>
            <w:r w:rsidR="00D56EDD" w:rsidRPr="00FB0BB6">
              <w:rPr>
                <w:rStyle w:val="Hyperlink"/>
                <w:noProof/>
                <w:rtl/>
              </w:rPr>
              <w:t xml:space="preserve"> </w:t>
            </w:r>
            <w:r w:rsidR="00D56EDD" w:rsidRPr="00FB0BB6">
              <w:rPr>
                <w:rStyle w:val="Hyperlink"/>
                <w:rFonts w:hint="eastAsia"/>
                <w:noProof/>
                <w:rtl/>
              </w:rPr>
              <w:t>מקבצי</w:t>
            </w:r>
            <w:r w:rsidR="00D56EDD" w:rsidRPr="00FB0BB6">
              <w:rPr>
                <w:rStyle w:val="Hyperlink"/>
                <w:noProof/>
                <w:rtl/>
              </w:rPr>
              <w:t xml:space="preserve"> </w:t>
            </w:r>
            <w:r w:rsidR="00D56EDD" w:rsidRPr="00FB0BB6">
              <w:rPr>
                <w:rStyle w:val="Hyperlink"/>
                <w:rFonts w:hint="eastAsia"/>
                <w:noProof/>
                <w:rtl/>
              </w:rPr>
              <w:t>האתר</w:t>
            </w:r>
            <w:r w:rsidR="00D56EDD">
              <w:rPr>
                <w:noProof/>
                <w:webHidden/>
                <w:rtl/>
              </w:rPr>
              <w:tab/>
            </w:r>
            <w:r w:rsidR="00D56EDD">
              <w:rPr>
                <w:rStyle w:val="Hyperlink"/>
                <w:noProof/>
                <w:rtl/>
              </w:rPr>
              <w:fldChar w:fldCharType="begin"/>
            </w:r>
            <w:r w:rsidR="00D56EDD">
              <w:rPr>
                <w:noProof/>
                <w:webHidden/>
                <w:rtl/>
              </w:rPr>
              <w:instrText xml:space="preserve"> </w:instrText>
            </w:r>
            <w:r w:rsidR="00D56EDD">
              <w:rPr>
                <w:noProof/>
                <w:webHidden/>
              </w:rPr>
              <w:instrText>PAGEREF</w:instrText>
            </w:r>
            <w:r w:rsidR="00D56EDD">
              <w:rPr>
                <w:noProof/>
                <w:webHidden/>
                <w:rtl/>
              </w:rPr>
              <w:instrText xml:space="preserve"> _</w:instrText>
            </w:r>
            <w:r w:rsidR="00D56EDD">
              <w:rPr>
                <w:noProof/>
                <w:webHidden/>
              </w:rPr>
              <w:instrText>Toc420920170 \h</w:instrText>
            </w:r>
            <w:r w:rsidR="00D56EDD">
              <w:rPr>
                <w:noProof/>
                <w:webHidden/>
                <w:rtl/>
              </w:rPr>
              <w:instrText xml:space="preserve"> </w:instrText>
            </w:r>
            <w:r w:rsidR="00D56EDD">
              <w:rPr>
                <w:rStyle w:val="Hyperlink"/>
                <w:noProof/>
                <w:rtl/>
              </w:rPr>
            </w:r>
            <w:r w:rsidR="00D56EDD">
              <w:rPr>
                <w:rStyle w:val="Hyperlink"/>
                <w:noProof/>
                <w:rtl/>
              </w:rPr>
              <w:fldChar w:fldCharType="separate"/>
            </w:r>
            <w:r w:rsidR="00D56EDD">
              <w:rPr>
                <w:noProof/>
                <w:webHidden/>
                <w:rtl/>
              </w:rPr>
              <w:t>19</w:t>
            </w:r>
            <w:r w:rsidR="00D56EDD">
              <w:rPr>
                <w:rStyle w:val="Hyperlink"/>
                <w:noProof/>
                <w:rtl/>
              </w:rPr>
              <w:fldChar w:fldCharType="end"/>
            </w:r>
          </w:hyperlink>
        </w:p>
        <w:p w:rsidR="004B2CD8" w:rsidRDefault="004B2CD8">
          <w:r>
            <w:rPr>
              <w:b/>
              <w:bCs/>
              <w:noProof/>
            </w:rPr>
            <w:fldChar w:fldCharType="end"/>
          </w:r>
        </w:p>
      </w:sdtContent>
    </w:sdt>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C42CFC" w:rsidRDefault="00C42CFC" w:rsidP="00C42CFC">
      <w:pPr>
        <w:rPr>
          <w:rtl/>
        </w:rPr>
      </w:pPr>
    </w:p>
    <w:p w:rsidR="00AF65A6" w:rsidRPr="00016D36" w:rsidRDefault="00AF65A6" w:rsidP="00EE3C23">
      <w:pPr>
        <w:pStyle w:val="H1"/>
        <w:rPr>
          <w:color w:val="1F4E79" w:themeColor="accent1" w:themeShade="80"/>
          <w:rtl/>
        </w:rPr>
      </w:pPr>
      <w:bookmarkStart w:id="0" w:name="_Toc420920157"/>
      <w:bookmarkStart w:id="1" w:name="_Toc130703790"/>
      <w:bookmarkStart w:id="2" w:name="_Toc130704178"/>
      <w:bookmarkStart w:id="3" w:name="_Toc130704962"/>
      <w:bookmarkStart w:id="4" w:name="_Toc418064574"/>
      <w:bookmarkStart w:id="5" w:name="_Toc418064620"/>
      <w:r w:rsidRPr="00016D36">
        <w:rPr>
          <w:color w:val="1F4E79" w:themeColor="accent1" w:themeShade="80"/>
          <w:rtl/>
        </w:rPr>
        <w:t>מאפייני מסמך</w:t>
      </w:r>
      <w:bookmarkEnd w:id="0"/>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7"/>
        <w:gridCol w:w="6049"/>
      </w:tblGrid>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bookmarkStart w:id="6" w:name="_Titel2"/>
            <w:bookmarkStart w:id="7" w:name="_Titel3"/>
            <w:bookmarkEnd w:id="6"/>
            <w:bookmarkEnd w:id="7"/>
            <w:r w:rsidRPr="002A4A5B">
              <w:rPr>
                <w:rFonts w:asciiTheme="minorBidi" w:hAnsiTheme="minorBidi" w:cstheme="minorBidi"/>
                <w:sz w:val="16"/>
                <w:szCs w:val="16"/>
                <w:rtl/>
              </w:rPr>
              <w:t>מחבר</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יוגב מזרחי</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hint="cs"/>
                <w:sz w:val="16"/>
                <w:szCs w:val="16"/>
                <w:rtl/>
              </w:rPr>
              <w:t>מבקר</w:t>
            </w:r>
          </w:p>
        </w:tc>
        <w:tc>
          <w:tcPr>
            <w:tcW w:w="6228" w:type="dxa"/>
            <w:vAlign w:val="center"/>
          </w:tcPr>
          <w:p w:rsidR="00AF65A6" w:rsidRPr="002A4A5B" w:rsidDel="00E566D4"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מספר גרסה</w:t>
            </w:r>
          </w:p>
        </w:tc>
        <w:tc>
          <w:tcPr>
            <w:tcW w:w="6228" w:type="dxa"/>
            <w:vAlign w:val="center"/>
          </w:tcPr>
          <w:p w:rsidR="00AF65A6" w:rsidRPr="002A4A5B" w:rsidRDefault="00016D36" w:rsidP="00625920">
            <w:pPr>
              <w:pStyle w:val="Normal10"/>
              <w:jc w:val="left"/>
              <w:rPr>
                <w:rFonts w:asciiTheme="minorBidi" w:hAnsiTheme="minorBidi" w:cstheme="minorBidi"/>
                <w:b w:val="0"/>
                <w:bCs w:val="0"/>
                <w:sz w:val="16"/>
                <w:szCs w:val="16"/>
                <w:rtl/>
              </w:rPr>
            </w:pPr>
            <w:r>
              <w:rPr>
                <w:rFonts w:asciiTheme="minorBidi" w:hAnsiTheme="minorBidi" w:cstheme="minorBidi" w:hint="cs"/>
                <w:b w:val="0"/>
                <w:bCs w:val="0"/>
                <w:sz w:val="16"/>
                <w:szCs w:val="16"/>
                <w:rtl/>
              </w:rPr>
              <w:t>1.0</w:t>
            </w: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סטטוס</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tl/>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תאריך הוצאה</w:t>
            </w:r>
          </w:p>
        </w:tc>
        <w:tc>
          <w:tcPr>
            <w:tcW w:w="6228"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2294" w:type="dxa"/>
            <w:vAlign w:val="center"/>
          </w:tcPr>
          <w:p w:rsidR="00AF65A6" w:rsidRPr="002A4A5B" w:rsidRDefault="00AF65A6" w:rsidP="00625920">
            <w:pPr>
              <w:pStyle w:val="Normal10"/>
              <w:jc w:val="left"/>
              <w:rPr>
                <w:rFonts w:asciiTheme="minorBidi" w:hAnsiTheme="minorBidi" w:cstheme="minorBidi"/>
                <w:sz w:val="16"/>
                <w:szCs w:val="16"/>
                <w:rtl/>
              </w:rPr>
            </w:pPr>
            <w:r w:rsidRPr="002A4A5B">
              <w:rPr>
                <w:rFonts w:asciiTheme="minorBidi" w:hAnsiTheme="minorBidi" w:cstheme="minorBidi"/>
                <w:sz w:val="16"/>
                <w:szCs w:val="16"/>
                <w:rtl/>
              </w:rPr>
              <w:t>שם קובץ אלקטרוני</w:t>
            </w:r>
          </w:p>
        </w:tc>
        <w:tc>
          <w:tcPr>
            <w:tcW w:w="6228" w:type="dxa"/>
            <w:vAlign w:val="center"/>
          </w:tcPr>
          <w:p w:rsidR="00AF65A6" w:rsidRPr="002A4A5B" w:rsidRDefault="00AF65A6" w:rsidP="00625920">
            <w:pPr>
              <w:pStyle w:val="Normal10"/>
              <w:jc w:val="left"/>
              <w:rPr>
                <w:rFonts w:asciiTheme="minorBidi" w:hAnsiTheme="minorBidi" w:cstheme="minorBidi"/>
                <w:b w:val="0"/>
                <w:bCs w:val="0"/>
                <w:sz w:val="16"/>
                <w:szCs w:val="16"/>
              </w:rPr>
            </w:pPr>
          </w:p>
        </w:tc>
      </w:tr>
    </w:tbl>
    <w:p w:rsidR="00AF65A6" w:rsidRPr="002A4A5B" w:rsidRDefault="00AF65A6" w:rsidP="00AF65A6">
      <w:pPr>
        <w:pStyle w:val="Normal10"/>
        <w:rPr>
          <w:rFonts w:asciiTheme="minorBidi" w:hAnsiTheme="minorBidi" w:cstheme="minorBidi"/>
          <w:sz w:val="16"/>
          <w:szCs w:val="16"/>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תשומות / הערות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0"/>
        <w:gridCol w:w="3662"/>
        <w:gridCol w:w="1406"/>
        <w:gridCol w:w="1338"/>
      </w:tblGrid>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שם/תפקיד</w:t>
            </w:r>
          </w:p>
        </w:tc>
        <w:tc>
          <w:tcPr>
            <w:tcW w:w="3780" w:type="dxa"/>
          </w:tcPr>
          <w:p w:rsidR="00AF65A6" w:rsidRPr="002A4A5B" w:rsidRDefault="00AF65A6" w:rsidP="00625920">
            <w:pPr>
              <w:pStyle w:val="Normal10"/>
              <w:rPr>
                <w:rFonts w:asciiTheme="minorBidi" w:hAnsiTheme="minorBidi" w:cstheme="minorBidi"/>
                <w:sz w:val="16"/>
                <w:szCs w:val="16"/>
              </w:rPr>
            </w:pPr>
            <w:r w:rsidRPr="002A4A5B">
              <w:rPr>
                <w:rFonts w:asciiTheme="minorBidi" w:hAnsiTheme="minorBidi" w:cstheme="minorBidi"/>
                <w:sz w:val="16"/>
                <w:szCs w:val="16"/>
                <w:rtl/>
              </w:rPr>
              <w:t>הערה (אופציונאלי)</w:t>
            </w:r>
          </w:p>
        </w:tc>
        <w:tc>
          <w:tcPr>
            <w:tcW w:w="1440"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תאריך</w:t>
            </w:r>
          </w:p>
        </w:tc>
        <w:tc>
          <w:tcPr>
            <w:tcW w:w="1368" w:type="dxa"/>
          </w:tcPr>
          <w:p w:rsidR="00AF65A6" w:rsidRPr="002A4A5B" w:rsidRDefault="00AF65A6" w:rsidP="00625920">
            <w:pPr>
              <w:pStyle w:val="Normal10"/>
              <w:rPr>
                <w:rFonts w:asciiTheme="minorBidi" w:hAnsiTheme="minorBidi" w:cstheme="minorBidi"/>
                <w:sz w:val="16"/>
                <w:szCs w:val="16"/>
                <w:rtl/>
              </w:rPr>
            </w:pPr>
            <w:r w:rsidRPr="002A4A5B">
              <w:rPr>
                <w:rFonts w:asciiTheme="minorBidi" w:hAnsiTheme="minorBidi" w:cstheme="minorBidi"/>
                <w:sz w:val="16"/>
                <w:szCs w:val="16"/>
                <w:rtl/>
              </w:rPr>
              <w:t>חתימה</w:t>
            </w:r>
          </w:p>
        </w:tc>
      </w:tr>
      <w:tr w:rsidR="00AF65A6" w:rsidRPr="002A4A5B" w:rsidTr="00625920">
        <w:tc>
          <w:tcPr>
            <w:tcW w:w="1934" w:type="dxa"/>
          </w:tcPr>
          <w:p w:rsidR="00AF65A6" w:rsidRPr="002A4A5B" w:rsidRDefault="00AF65A6" w:rsidP="00625920">
            <w:pPr>
              <w:pStyle w:val="Normal10"/>
              <w:rPr>
                <w:rFonts w:asciiTheme="minorBidi" w:hAnsiTheme="minorBidi" w:cstheme="minorBidi"/>
                <w:sz w:val="16"/>
                <w:szCs w:val="16"/>
                <w:rtl/>
              </w:rPr>
            </w:pPr>
          </w:p>
        </w:tc>
        <w:tc>
          <w:tcPr>
            <w:tcW w:w="3780" w:type="dxa"/>
          </w:tcPr>
          <w:p w:rsidR="00AF65A6" w:rsidRPr="002A4A5B" w:rsidRDefault="00AF65A6" w:rsidP="00625920">
            <w:pPr>
              <w:pStyle w:val="Normal10"/>
              <w:rPr>
                <w:rFonts w:asciiTheme="minorBidi" w:hAnsiTheme="minorBidi" w:cstheme="minorBidi"/>
                <w:sz w:val="16"/>
                <w:szCs w:val="16"/>
              </w:rPr>
            </w:pPr>
          </w:p>
        </w:tc>
        <w:tc>
          <w:tcPr>
            <w:tcW w:w="1440" w:type="dxa"/>
          </w:tcPr>
          <w:p w:rsidR="00AF65A6" w:rsidRPr="002A4A5B" w:rsidRDefault="00AF65A6" w:rsidP="00625920">
            <w:pPr>
              <w:pStyle w:val="Normal10"/>
              <w:rPr>
                <w:rFonts w:asciiTheme="minorBidi" w:hAnsiTheme="minorBidi" w:cstheme="minorBidi"/>
                <w:sz w:val="16"/>
                <w:szCs w:val="16"/>
              </w:rPr>
            </w:pPr>
          </w:p>
        </w:tc>
        <w:tc>
          <w:tcPr>
            <w:tcW w:w="1368" w:type="dxa"/>
          </w:tcPr>
          <w:p w:rsidR="00AF65A6" w:rsidRPr="002A4A5B" w:rsidRDefault="00AF65A6" w:rsidP="00625920">
            <w:pPr>
              <w:pStyle w:val="Normal10"/>
              <w:rPr>
                <w:rFonts w:asciiTheme="minorBidi" w:hAnsiTheme="minorBidi" w:cstheme="minorBidi"/>
                <w:sz w:val="16"/>
                <w:szCs w:val="16"/>
              </w:rPr>
            </w:pPr>
          </w:p>
        </w:tc>
      </w:tr>
    </w:tbl>
    <w:p w:rsidR="00AF65A6" w:rsidRPr="002A4A5B" w:rsidRDefault="00AF65A6" w:rsidP="00AF65A6">
      <w:pPr>
        <w:pStyle w:val="DocDescPage"/>
        <w:rPr>
          <w:rFonts w:asciiTheme="minorBidi" w:hAnsiTheme="minorBidi" w:cstheme="minorBidi"/>
          <w:sz w:val="20"/>
          <w:szCs w:val="20"/>
          <w:rtl/>
        </w:rPr>
      </w:pPr>
    </w:p>
    <w:p w:rsidR="00AF65A6" w:rsidRPr="002A4A5B" w:rsidRDefault="00AF65A6" w:rsidP="00AF65A6">
      <w:pPr>
        <w:pStyle w:val="DocDescPage"/>
        <w:rPr>
          <w:rFonts w:asciiTheme="minorBidi" w:hAnsiTheme="minorBidi" w:cstheme="minorBidi"/>
          <w:sz w:val="20"/>
          <w:szCs w:val="20"/>
          <w:rtl/>
        </w:rPr>
      </w:pPr>
      <w:r w:rsidRPr="002A4A5B">
        <w:rPr>
          <w:rFonts w:asciiTheme="minorBidi" w:hAnsiTheme="minorBidi" w:cstheme="minorBidi"/>
          <w:sz w:val="20"/>
          <w:szCs w:val="20"/>
          <w:rtl/>
        </w:rPr>
        <w:t>היסטוריה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7"/>
        <w:gridCol w:w="1251"/>
        <w:gridCol w:w="2359"/>
        <w:gridCol w:w="3669"/>
      </w:tblGrid>
      <w:tr w:rsidR="00AF65A6" w:rsidRPr="002A4A5B" w:rsidTr="00625920">
        <w:tc>
          <w:tcPr>
            <w:tcW w:w="10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1260"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ת. הוצאה</w:t>
            </w:r>
          </w:p>
        </w:tc>
        <w:tc>
          <w:tcPr>
            <w:tcW w:w="243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מחבר</w:t>
            </w:r>
          </w:p>
        </w:tc>
        <w:tc>
          <w:tcPr>
            <w:tcW w:w="379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שינויים מרכזיים בגרסה</w:t>
            </w:r>
          </w:p>
        </w:tc>
      </w:tr>
      <w:tr w:rsidR="00AF65A6" w:rsidRPr="002A4A5B" w:rsidTr="00625920">
        <w:tc>
          <w:tcPr>
            <w:tcW w:w="1034" w:type="dxa"/>
          </w:tcPr>
          <w:p w:rsidR="00AF65A6" w:rsidRPr="002A4A5B" w:rsidRDefault="00016D36" w:rsidP="00625920">
            <w:pPr>
              <w:pStyle w:val="Normal10"/>
              <w:ind w:left="26"/>
              <w:jc w:val="center"/>
              <w:rPr>
                <w:rFonts w:asciiTheme="minorBidi" w:hAnsiTheme="minorBidi" w:cstheme="minorBidi"/>
                <w:b w:val="0"/>
                <w:bCs w:val="0"/>
                <w:sz w:val="16"/>
                <w:szCs w:val="16"/>
              </w:rPr>
            </w:pPr>
            <w:r>
              <w:rPr>
                <w:rFonts w:asciiTheme="minorBidi" w:hAnsiTheme="minorBidi" w:cstheme="minorBidi" w:hint="cs"/>
                <w:b w:val="0"/>
                <w:bCs w:val="0"/>
                <w:sz w:val="16"/>
                <w:szCs w:val="16"/>
                <w:rtl/>
              </w:rPr>
              <w:t>1.0</w:t>
            </w:r>
          </w:p>
        </w:tc>
        <w:tc>
          <w:tcPr>
            <w:tcW w:w="1260" w:type="dxa"/>
          </w:tcPr>
          <w:p w:rsidR="00AF65A6" w:rsidRPr="002A4A5B" w:rsidRDefault="00782983"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31</w:t>
            </w:r>
            <w:r w:rsidR="00016D36">
              <w:rPr>
                <w:rFonts w:asciiTheme="minorBidi" w:hAnsiTheme="minorBidi" w:cstheme="minorBidi" w:hint="cs"/>
                <w:b w:val="0"/>
                <w:bCs w:val="0"/>
                <w:sz w:val="16"/>
                <w:szCs w:val="16"/>
                <w:rtl/>
              </w:rPr>
              <w:t>.05.2015</w:t>
            </w:r>
          </w:p>
        </w:tc>
        <w:tc>
          <w:tcPr>
            <w:tcW w:w="2434" w:type="dxa"/>
          </w:tcPr>
          <w:p w:rsidR="00AF65A6" w:rsidRPr="002A4A5B" w:rsidRDefault="00016D36"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יוגב מזרחי</w:t>
            </w:r>
          </w:p>
        </w:tc>
        <w:tc>
          <w:tcPr>
            <w:tcW w:w="3794" w:type="dxa"/>
          </w:tcPr>
          <w:p w:rsidR="00AF65A6" w:rsidRPr="002A4A5B" w:rsidRDefault="00016D36" w:rsidP="00625920">
            <w:pPr>
              <w:pStyle w:val="Normal10"/>
              <w:ind w:left="26"/>
              <w:rPr>
                <w:rFonts w:asciiTheme="minorBidi" w:hAnsiTheme="minorBidi" w:cstheme="minorBidi"/>
                <w:b w:val="0"/>
                <w:bCs w:val="0"/>
                <w:sz w:val="16"/>
                <w:szCs w:val="16"/>
              </w:rPr>
            </w:pPr>
            <w:r>
              <w:rPr>
                <w:rFonts w:asciiTheme="minorBidi" w:hAnsiTheme="minorBidi" w:cstheme="minorBidi" w:hint="cs"/>
                <w:b w:val="0"/>
                <w:bCs w:val="0"/>
                <w:sz w:val="16"/>
                <w:szCs w:val="16"/>
                <w:rtl/>
              </w:rPr>
              <w:t>דוח ראשון</w:t>
            </w: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034"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1260" w:type="dxa"/>
          </w:tcPr>
          <w:p w:rsidR="00AF65A6" w:rsidRPr="002A4A5B" w:rsidRDefault="00AF65A6" w:rsidP="00625920">
            <w:pPr>
              <w:pStyle w:val="Normal10"/>
              <w:ind w:left="26"/>
              <w:rPr>
                <w:rFonts w:asciiTheme="minorBidi" w:hAnsiTheme="minorBidi" w:cstheme="minorBidi"/>
                <w:b w:val="0"/>
                <w:bCs w:val="0"/>
                <w:sz w:val="16"/>
                <w:szCs w:val="16"/>
              </w:rPr>
            </w:pPr>
          </w:p>
        </w:tc>
        <w:tc>
          <w:tcPr>
            <w:tcW w:w="2434" w:type="dxa"/>
          </w:tcPr>
          <w:p w:rsidR="00AF65A6" w:rsidRPr="002A4A5B" w:rsidRDefault="00AF65A6" w:rsidP="00625920">
            <w:pPr>
              <w:pStyle w:val="Normal10"/>
              <w:ind w:left="26"/>
              <w:rPr>
                <w:rFonts w:asciiTheme="minorBidi" w:hAnsiTheme="minorBidi" w:cstheme="minorBidi"/>
                <w:b w:val="0"/>
                <w:bCs w:val="0"/>
                <w:sz w:val="16"/>
                <w:szCs w:val="16"/>
              </w:rPr>
            </w:pPr>
          </w:p>
        </w:tc>
        <w:tc>
          <w:tcPr>
            <w:tcW w:w="379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Pr="002A4A5B" w:rsidRDefault="00AF65A6" w:rsidP="00AF65A6">
      <w:pPr>
        <w:pStyle w:val="Normal10"/>
        <w:ind w:left="26"/>
        <w:rPr>
          <w:rFonts w:asciiTheme="minorBidi" w:hAnsiTheme="minorBidi" w:cstheme="minorBidi"/>
          <w:b w:val="0"/>
          <w:bCs w:val="0"/>
          <w:sz w:val="16"/>
          <w:szCs w:val="16"/>
          <w:rtl/>
        </w:rPr>
      </w:pPr>
    </w:p>
    <w:p w:rsidR="00AF65A6" w:rsidRPr="002A4A5B" w:rsidRDefault="00AF65A6" w:rsidP="00AF65A6">
      <w:pPr>
        <w:pStyle w:val="DocDescPage"/>
        <w:rPr>
          <w:rFonts w:asciiTheme="minorBidi" w:hAnsiTheme="minorBidi" w:cstheme="minorBidi"/>
          <w:b w:val="0"/>
          <w:bCs w:val="0"/>
          <w:sz w:val="20"/>
          <w:szCs w:val="20"/>
          <w:rtl/>
        </w:rPr>
      </w:pPr>
      <w:r w:rsidRPr="002A4A5B">
        <w:rPr>
          <w:rFonts w:asciiTheme="minorBidi" w:hAnsiTheme="minorBidi" w:cstheme="minorBidi"/>
          <w:sz w:val="20"/>
          <w:szCs w:val="20"/>
          <w:rtl/>
        </w:rPr>
        <w:t>הפצה</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6855"/>
      </w:tblGrid>
      <w:tr w:rsidR="00AF65A6" w:rsidRPr="002A4A5B" w:rsidTr="00625920">
        <w:tc>
          <w:tcPr>
            <w:tcW w:w="1468"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מ. גרסה</w:t>
            </w:r>
          </w:p>
        </w:tc>
        <w:tc>
          <w:tcPr>
            <w:tcW w:w="7054" w:type="dxa"/>
          </w:tcPr>
          <w:p w:rsidR="00AF65A6" w:rsidRPr="002A4A5B" w:rsidRDefault="00AF65A6" w:rsidP="00625920">
            <w:pPr>
              <w:pStyle w:val="Normal10"/>
              <w:ind w:left="26"/>
              <w:rPr>
                <w:rFonts w:asciiTheme="minorBidi" w:hAnsiTheme="minorBidi" w:cstheme="minorBidi"/>
                <w:sz w:val="16"/>
                <w:szCs w:val="16"/>
                <w:rtl/>
              </w:rPr>
            </w:pPr>
            <w:r w:rsidRPr="002A4A5B">
              <w:rPr>
                <w:rFonts w:asciiTheme="minorBidi" w:hAnsiTheme="minorBidi" w:cstheme="minorBidi"/>
                <w:sz w:val="16"/>
                <w:szCs w:val="16"/>
                <w:rtl/>
              </w:rPr>
              <w:t>נמענים</w:t>
            </w: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tl/>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r w:rsidR="00AF65A6" w:rsidRPr="002A4A5B" w:rsidTr="00625920">
        <w:tc>
          <w:tcPr>
            <w:tcW w:w="1468" w:type="dxa"/>
          </w:tcPr>
          <w:p w:rsidR="00AF65A6" w:rsidRPr="002A4A5B" w:rsidRDefault="00AF65A6" w:rsidP="00625920">
            <w:pPr>
              <w:pStyle w:val="Normal10"/>
              <w:ind w:left="26"/>
              <w:jc w:val="center"/>
              <w:rPr>
                <w:rFonts w:asciiTheme="minorBidi" w:hAnsiTheme="minorBidi" w:cstheme="minorBidi"/>
                <w:b w:val="0"/>
                <w:bCs w:val="0"/>
                <w:sz w:val="16"/>
                <w:szCs w:val="16"/>
              </w:rPr>
            </w:pPr>
          </w:p>
        </w:tc>
        <w:tc>
          <w:tcPr>
            <w:tcW w:w="7054" w:type="dxa"/>
          </w:tcPr>
          <w:p w:rsidR="00AF65A6" w:rsidRPr="002A4A5B" w:rsidRDefault="00AF65A6" w:rsidP="00625920">
            <w:pPr>
              <w:pStyle w:val="Normal10"/>
              <w:ind w:left="26"/>
              <w:rPr>
                <w:rFonts w:asciiTheme="minorBidi" w:hAnsiTheme="minorBidi" w:cstheme="minorBidi"/>
                <w:b w:val="0"/>
                <w:bCs w:val="0"/>
                <w:sz w:val="16"/>
                <w:szCs w:val="16"/>
              </w:rPr>
            </w:pPr>
          </w:p>
        </w:tc>
      </w:tr>
    </w:tbl>
    <w:p w:rsidR="00AF65A6" w:rsidRDefault="00AF65A6" w:rsidP="00AF65A6">
      <w:pPr>
        <w:pStyle w:val="GeneralHeading"/>
        <w:rPr>
          <w:rtl/>
        </w:rPr>
      </w:pPr>
    </w:p>
    <w:p w:rsidR="00C42CFC" w:rsidRPr="00016D36" w:rsidRDefault="004B2CD8" w:rsidP="00056866">
      <w:pPr>
        <w:pStyle w:val="H1"/>
        <w:tabs>
          <w:tab w:val="clear" w:pos="785"/>
          <w:tab w:val="num" w:pos="368"/>
        </w:tabs>
        <w:ind w:left="226"/>
        <w:rPr>
          <w:color w:val="1F4E79" w:themeColor="accent1" w:themeShade="80"/>
          <w:rtl/>
        </w:rPr>
      </w:pPr>
      <w:bookmarkStart w:id="8" w:name="_Toc420920158"/>
      <w:bookmarkEnd w:id="1"/>
      <w:bookmarkEnd w:id="2"/>
      <w:bookmarkEnd w:id="3"/>
      <w:bookmarkEnd w:id="4"/>
      <w:bookmarkEnd w:id="5"/>
      <w:r w:rsidRPr="00016D36">
        <w:rPr>
          <w:rFonts w:hint="cs"/>
          <w:color w:val="1F4E79" w:themeColor="accent1" w:themeShade="80"/>
          <w:rtl/>
        </w:rPr>
        <w:t>כללי</w:t>
      </w:r>
      <w:bookmarkEnd w:id="8"/>
    </w:p>
    <w:p w:rsidR="00C42CFC" w:rsidRDefault="00C42CFC" w:rsidP="00056866">
      <w:pPr>
        <w:pStyle w:val="H2"/>
        <w:ind w:left="368"/>
        <w:rPr>
          <w:rtl/>
        </w:rPr>
      </w:pPr>
      <w:bookmarkStart w:id="9" w:name="_Toc418064575"/>
      <w:bookmarkStart w:id="10" w:name="_Toc418064621"/>
      <w:bookmarkStart w:id="11" w:name="_Toc420920159"/>
      <w:r>
        <w:rPr>
          <w:rFonts w:hint="cs"/>
          <w:rtl/>
        </w:rPr>
        <w:t>הקדמה</w:t>
      </w:r>
      <w:bookmarkEnd w:id="9"/>
      <w:bookmarkEnd w:id="10"/>
      <w:bookmarkEnd w:id="11"/>
    </w:p>
    <w:p w:rsidR="00C42CFC" w:rsidRPr="002369EA" w:rsidRDefault="00C42CFC" w:rsidP="00B7486E">
      <w:pPr>
        <w:pStyle w:val="HASCParagraphText"/>
        <w:jc w:val="left"/>
        <w:rPr>
          <w:rtl/>
        </w:rPr>
      </w:pPr>
      <w:r w:rsidRPr="002369EA">
        <w:rPr>
          <w:rtl/>
        </w:rPr>
        <w:t xml:space="preserve">מסמך זה מתאר את ממצאי בדיקת החדירות שבוצעה </w:t>
      </w:r>
      <w:r w:rsidRPr="002369EA">
        <w:rPr>
          <w:rFonts w:hint="cs"/>
          <w:rtl/>
        </w:rPr>
        <w:t xml:space="preserve">על </w:t>
      </w:r>
      <w:r w:rsidRPr="002369EA">
        <w:rPr>
          <w:rtl/>
        </w:rPr>
        <w:t xml:space="preserve">אתר </w:t>
      </w:r>
      <w:r w:rsidR="00B7486E">
        <w:rPr>
          <w:rFonts w:hint="cs"/>
          <w:rtl/>
        </w:rPr>
        <w:t>חיל הרפואה</w:t>
      </w:r>
      <w:r w:rsidRPr="002369EA">
        <w:rPr>
          <w:rFonts w:hint="cs"/>
          <w:rtl/>
        </w:rPr>
        <w:t xml:space="preserve"> </w:t>
      </w:r>
      <w:r>
        <w:rPr>
          <w:rtl/>
        </w:rPr>
        <w:t>במהלך חודש</w:t>
      </w:r>
      <w:r>
        <w:rPr>
          <w:rFonts w:hint="cs"/>
          <w:rtl/>
        </w:rPr>
        <w:t xml:space="preserve"> </w:t>
      </w:r>
      <w:r w:rsidR="00B7486E">
        <w:rPr>
          <w:rFonts w:hint="cs"/>
          <w:rtl/>
        </w:rPr>
        <w:t>מאי</w:t>
      </w:r>
      <w:r w:rsidRPr="002369EA">
        <w:rPr>
          <w:rFonts w:hint="cs"/>
          <w:rtl/>
        </w:rPr>
        <w:t xml:space="preserve"> 201</w:t>
      </w:r>
      <w:r>
        <w:rPr>
          <w:rFonts w:hint="cs"/>
          <w:rtl/>
        </w:rPr>
        <w:t>5</w:t>
      </w:r>
      <w:r w:rsidRPr="002369EA">
        <w:rPr>
          <w:rtl/>
        </w:rPr>
        <w:t xml:space="preserve">, </w:t>
      </w:r>
      <w:r w:rsidRPr="002369EA">
        <w:rPr>
          <w:rFonts w:hint="cs"/>
          <w:rtl/>
        </w:rPr>
        <w:t>ש</w:t>
      </w:r>
      <w:r w:rsidRPr="002369EA">
        <w:rPr>
          <w:rtl/>
        </w:rPr>
        <w:t>ארכ</w:t>
      </w:r>
      <w:r w:rsidRPr="002369EA">
        <w:rPr>
          <w:rFonts w:hint="cs"/>
          <w:rtl/>
        </w:rPr>
        <w:t>ו</w:t>
      </w:r>
      <w:r w:rsidRPr="002369EA">
        <w:rPr>
          <w:rtl/>
        </w:rPr>
        <w:t xml:space="preserve"> כ</w:t>
      </w:r>
      <w:r w:rsidRPr="002369EA">
        <w:rPr>
          <w:rFonts w:hint="cs"/>
          <w:rtl/>
        </w:rPr>
        <w:t>ש</w:t>
      </w:r>
      <w:r>
        <w:rPr>
          <w:rFonts w:hint="cs"/>
          <w:rtl/>
        </w:rPr>
        <w:t>לושה ימים</w:t>
      </w:r>
      <w:r w:rsidRPr="002369EA">
        <w:rPr>
          <w:rFonts w:hint="cs"/>
          <w:rtl/>
        </w:rPr>
        <w:t>.</w:t>
      </w:r>
    </w:p>
    <w:p w:rsidR="00C42CFC" w:rsidRPr="002369EA" w:rsidRDefault="00C42CFC" w:rsidP="00C42CFC">
      <w:pPr>
        <w:pStyle w:val="HASCParagraphText"/>
        <w:jc w:val="left"/>
        <w:rPr>
          <w:rtl/>
        </w:rPr>
      </w:pPr>
      <w:r w:rsidRPr="002369EA">
        <w:rPr>
          <w:rtl/>
        </w:rPr>
        <w:t>הבדיקה בוצעה על ידי צוות אבטחת מידע</w:t>
      </w:r>
      <w:r w:rsidRPr="002369EA">
        <w:rPr>
          <w:rFonts w:hint="cs"/>
          <w:rtl/>
        </w:rPr>
        <w:t xml:space="preserve"> של ממשל זמין</w:t>
      </w:r>
      <w:r w:rsidRPr="002369EA">
        <w:rPr>
          <w:rtl/>
        </w:rPr>
        <w:t>, באמצעות בודקי חדירות מוסמכים, המיומנים בתקיפת יישומים ותשתיות.</w:t>
      </w:r>
    </w:p>
    <w:p w:rsidR="00C42CFC" w:rsidRDefault="00C42CFC" w:rsidP="00056866">
      <w:pPr>
        <w:pStyle w:val="H2"/>
        <w:ind w:left="368"/>
      </w:pPr>
      <w:bookmarkStart w:id="12" w:name="_Toc418064576"/>
      <w:bookmarkStart w:id="13" w:name="_Toc418064622"/>
      <w:bookmarkStart w:id="14" w:name="_Toc420920160"/>
      <w:r>
        <w:rPr>
          <w:rFonts w:hint="cs"/>
          <w:rtl/>
        </w:rPr>
        <w:t>תיאור המערכת</w:t>
      </w:r>
      <w:bookmarkEnd w:id="12"/>
      <w:bookmarkEnd w:id="13"/>
      <w:bookmarkEnd w:id="14"/>
    </w:p>
    <w:p w:rsidR="00C42CFC" w:rsidRDefault="00C42CFC" w:rsidP="008706F2">
      <w:pPr>
        <w:pStyle w:val="HASCParagraphText"/>
        <w:jc w:val="left"/>
      </w:pPr>
      <w:r>
        <w:rPr>
          <w:rFonts w:hint="cs"/>
          <w:rtl/>
        </w:rPr>
        <w:t xml:space="preserve">אתר </w:t>
      </w:r>
      <w:r w:rsidR="00B7486E">
        <w:rPr>
          <w:rFonts w:hint="cs"/>
          <w:rtl/>
        </w:rPr>
        <w:t>חיל הרפואה</w:t>
      </w:r>
      <w:r>
        <w:rPr>
          <w:rFonts w:hint="cs"/>
          <w:rtl/>
        </w:rPr>
        <w:t xml:space="preserve"> </w:t>
      </w:r>
      <w:r w:rsidR="00395375" w:rsidRPr="00395375">
        <w:rPr>
          <w:rFonts w:hint="cs"/>
          <w:rtl/>
        </w:rPr>
        <w:t>מספק</w:t>
      </w:r>
      <w:r w:rsidR="00395375" w:rsidRPr="00395375">
        <w:rPr>
          <w:rtl/>
        </w:rPr>
        <w:t xml:space="preserve"> </w:t>
      </w:r>
      <w:r w:rsidR="00395375" w:rsidRPr="00395375">
        <w:rPr>
          <w:rFonts w:hint="cs"/>
          <w:rtl/>
        </w:rPr>
        <w:t>לגולשים</w:t>
      </w:r>
      <w:r w:rsidR="00395375" w:rsidRPr="00395375">
        <w:rPr>
          <w:rtl/>
        </w:rPr>
        <w:t xml:space="preserve"> </w:t>
      </w:r>
      <w:r w:rsidR="00395375" w:rsidRPr="00395375">
        <w:rPr>
          <w:rFonts w:hint="cs"/>
          <w:rtl/>
        </w:rPr>
        <w:t>שירות</w:t>
      </w:r>
      <w:r w:rsidR="00395375" w:rsidRPr="00395375">
        <w:rPr>
          <w:rtl/>
        </w:rPr>
        <w:t xml:space="preserve"> </w:t>
      </w:r>
      <w:r w:rsidR="00395375" w:rsidRPr="00395375">
        <w:rPr>
          <w:rFonts w:hint="cs"/>
          <w:rtl/>
        </w:rPr>
        <w:t>מקוון</w:t>
      </w:r>
      <w:r w:rsidR="00395375" w:rsidRPr="00395375">
        <w:rPr>
          <w:rtl/>
        </w:rPr>
        <w:t xml:space="preserve"> </w:t>
      </w:r>
      <w:r w:rsidR="007C4BB1">
        <w:rPr>
          <w:rFonts w:hint="cs"/>
          <w:rtl/>
        </w:rPr>
        <w:t xml:space="preserve">ורחב </w:t>
      </w:r>
      <w:r w:rsidR="00936790">
        <w:rPr>
          <w:rFonts w:hint="cs"/>
          <w:rtl/>
        </w:rPr>
        <w:t>אודות חיל הרפואה</w:t>
      </w:r>
      <w:r w:rsidR="00395375" w:rsidRPr="00395375">
        <w:rPr>
          <w:rtl/>
        </w:rPr>
        <w:t xml:space="preserve">, </w:t>
      </w:r>
      <w:r w:rsidR="00936790">
        <w:rPr>
          <w:rFonts w:hint="cs"/>
          <w:rtl/>
        </w:rPr>
        <w:t>שירו</w:t>
      </w:r>
      <w:r w:rsidR="007C4BB1">
        <w:rPr>
          <w:rFonts w:hint="cs"/>
          <w:rtl/>
        </w:rPr>
        <w:t>תי הרפואה השונים הקיימים בצה"ל</w:t>
      </w:r>
      <w:r w:rsidR="008706F2">
        <w:rPr>
          <w:rFonts w:hint="cs"/>
          <w:rtl/>
        </w:rPr>
        <w:t xml:space="preserve">, חדשות ואירועים, גלרית תמונות, כתבות ועוד. </w:t>
      </w:r>
      <w:r w:rsidR="007C4BB1">
        <w:rPr>
          <w:rFonts w:hint="cs"/>
          <w:rtl/>
        </w:rPr>
        <w:t>האתר מספק מגוון קישורים נוספים לאתרי צהל השונים. באתר קיים טופס ליצירת קשר.</w:t>
      </w:r>
    </w:p>
    <w:p w:rsidR="00C42CFC" w:rsidRDefault="00C42CFC" w:rsidP="00056866">
      <w:pPr>
        <w:pStyle w:val="H2"/>
        <w:ind w:left="368"/>
      </w:pPr>
      <w:bookmarkStart w:id="15" w:name="_Toc418064577"/>
      <w:bookmarkStart w:id="16" w:name="_Toc418064623"/>
      <w:bookmarkStart w:id="17" w:name="_Toc420920161"/>
      <w:r>
        <w:rPr>
          <w:rFonts w:hint="cs"/>
          <w:rtl/>
        </w:rPr>
        <w:t>סיכום ממצאים טכניים</w:t>
      </w:r>
      <w:bookmarkEnd w:id="15"/>
      <w:bookmarkEnd w:id="16"/>
      <w:bookmarkEnd w:id="17"/>
    </w:p>
    <w:p w:rsidR="00C42CFC" w:rsidRPr="00395375" w:rsidRDefault="00C42CFC" w:rsidP="00395375">
      <w:pPr>
        <w:pStyle w:val="HASCParagraphText"/>
        <w:jc w:val="left"/>
        <w:rPr>
          <w:rtl/>
        </w:rPr>
      </w:pPr>
      <w:r w:rsidRPr="00395375">
        <w:rPr>
          <w:rFonts w:hint="eastAsia"/>
          <w:rtl/>
        </w:rPr>
        <w:t>במערכת</w:t>
      </w:r>
      <w:r w:rsidRPr="00395375">
        <w:rPr>
          <w:rtl/>
        </w:rPr>
        <w:t xml:space="preserve">, </w:t>
      </w:r>
      <w:r w:rsidRPr="00395375">
        <w:rPr>
          <w:rFonts w:hint="eastAsia"/>
          <w:rtl/>
        </w:rPr>
        <w:t>זוהו</w:t>
      </w:r>
      <w:r w:rsidRPr="00395375">
        <w:rPr>
          <w:rtl/>
        </w:rPr>
        <w:t xml:space="preserve"> </w:t>
      </w:r>
      <w:r w:rsidRPr="00395375">
        <w:rPr>
          <w:rFonts w:hint="eastAsia"/>
          <w:rtl/>
        </w:rPr>
        <w:t>חולשות</w:t>
      </w:r>
      <w:r w:rsidRPr="00395375">
        <w:rPr>
          <w:rtl/>
        </w:rPr>
        <w:t xml:space="preserve"> </w:t>
      </w:r>
      <w:r w:rsidRPr="00395375">
        <w:rPr>
          <w:rFonts w:hint="eastAsia"/>
          <w:rtl/>
        </w:rPr>
        <w:t>אבטחת</w:t>
      </w:r>
      <w:r w:rsidRPr="00395375">
        <w:rPr>
          <w:rtl/>
        </w:rPr>
        <w:t xml:space="preserve"> </w:t>
      </w:r>
      <w:r w:rsidRPr="00395375">
        <w:rPr>
          <w:rFonts w:hint="eastAsia"/>
          <w:rtl/>
        </w:rPr>
        <w:t>מידע</w:t>
      </w:r>
      <w:r w:rsidRPr="00395375">
        <w:rPr>
          <w:rtl/>
        </w:rPr>
        <w:t xml:space="preserve">, </w:t>
      </w:r>
      <w:r w:rsidRPr="00395375">
        <w:rPr>
          <w:rFonts w:hint="eastAsia"/>
          <w:rtl/>
        </w:rPr>
        <w:t>המאפשרות</w:t>
      </w:r>
      <w:r w:rsidRPr="00395375">
        <w:rPr>
          <w:rtl/>
        </w:rPr>
        <w:t xml:space="preserve"> </w:t>
      </w:r>
      <w:r w:rsidRPr="00395375">
        <w:rPr>
          <w:rFonts w:hint="eastAsia"/>
          <w:rtl/>
        </w:rPr>
        <w:t>לתוקף</w:t>
      </w:r>
      <w:r w:rsidRPr="00395375">
        <w:rPr>
          <w:rFonts w:hint="cs"/>
          <w:rtl/>
        </w:rPr>
        <w:t xml:space="preserve"> כלשהו מרשת האינטרנט</w:t>
      </w:r>
      <w:r w:rsidRPr="00395375">
        <w:rPr>
          <w:rtl/>
        </w:rPr>
        <w:t xml:space="preserve">, </w:t>
      </w:r>
      <w:r w:rsidRPr="00395375">
        <w:rPr>
          <w:rFonts w:hint="eastAsia"/>
          <w:rtl/>
        </w:rPr>
        <w:t>לממש</w:t>
      </w:r>
      <w:r w:rsidRPr="00395375">
        <w:rPr>
          <w:rtl/>
        </w:rPr>
        <w:t xml:space="preserve"> </w:t>
      </w:r>
      <w:r w:rsidRPr="00395375">
        <w:rPr>
          <w:rFonts w:hint="cs"/>
          <w:rtl/>
        </w:rPr>
        <w:t>חלק מתרחישי האיום</w:t>
      </w:r>
      <w:r w:rsidRPr="00395375">
        <w:rPr>
          <w:rtl/>
        </w:rPr>
        <w:t xml:space="preserve">, </w:t>
      </w:r>
      <w:r w:rsidRPr="00395375">
        <w:rPr>
          <w:rFonts w:hint="eastAsia"/>
          <w:rtl/>
        </w:rPr>
        <w:t>ובכלל</w:t>
      </w:r>
      <w:r w:rsidRPr="00395375">
        <w:rPr>
          <w:rtl/>
        </w:rPr>
        <w:t xml:space="preserve"> </w:t>
      </w:r>
      <w:r w:rsidRPr="00395375">
        <w:rPr>
          <w:rFonts w:hint="eastAsia"/>
          <w:rtl/>
        </w:rPr>
        <w:t>זאת</w:t>
      </w:r>
      <w:r w:rsidRPr="00395375">
        <w:rPr>
          <w:rtl/>
        </w:rPr>
        <w:t>:</w:t>
      </w:r>
    </w:p>
    <w:p w:rsidR="00C42CFC" w:rsidRPr="00D54ED4" w:rsidRDefault="00C42CFC" w:rsidP="00395375">
      <w:pPr>
        <w:pStyle w:val="HASCParagraphText"/>
        <w:numPr>
          <w:ilvl w:val="0"/>
          <w:numId w:val="3"/>
        </w:numPr>
        <w:jc w:val="left"/>
        <w:rPr>
          <w:rtl/>
        </w:rPr>
      </w:pPr>
      <w:r w:rsidRPr="00D54ED4">
        <w:rPr>
          <w:rFonts w:hint="cs"/>
          <w:rtl/>
        </w:rPr>
        <w:t>גורם כלשהו תוקף את משתמשי או מנהלי המערכת</w:t>
      </w:r>
    </w:p>
    <w:p w:rsidR="00C42CFC" w:rsidRPr="00D54ED4" w:rsidRDefault="00C42CFC" w:rsidP="00D54ED4">
      <w:pPr>
        <w:pStyle w:val="HASCParagraphText"/>
        <w:numPr>
          <w:ilvl w:val="0"/>
          <w:numId w:val="3"/>
        </w:numPr>
        <w:jc w:val="left"/>
      </w:pPr>
      <w:r w:rsidRPr="00D54ED4">
        <w:rPr>
          <w:rFonts w:hint="cs"/>
          <w:rtl/>
        </w:rPr>
        <w:t xml:space="preserve">גורם כלשהו מצליח </w:t>
      </w:r>
      <w:r w:rsidR="00D54ED4" w:rsidRPr="00D54ED4">
        <w:rPr>
          <w:rFonts w:hint="cs"/>
          <w:rtl/>
        </w:rPr>
        <w:t>לחשוף מידע חיוני על המערכת</w:t>
      </w:r>
      <w:r w:rsidRPr="00D54ED4">
        <w:rPr>
          <w:rFonts w:hint="cs"/>
          <w:rtl/>
        </w:rPr>
        <w:t>.</w:t>
      </w:r>
    </w:p>
    <w:p w:rsidR="00C42CFC" w:rsidRPr="00D54ED4" w:rsidRDefault="00C42CFC" w:rsidP="00D54ED4">
      <w:pPr>
        <w:pStyle w:val="HASCParagraphText"/>
        <w:numPr>
          <w:ilvl w:val="0"/>
          <w:numId w:val="3"/>
        </w:numPr>
        <w:jc w:val="left"/>
      </w:pPr>
      <w:r w:rsidRPr="00D54ED4">
        <w:rPr>
          <w:rFonts w:hint="cs"/>
          <w:rtl/>
        </w:rPr>
        <w:t xml:space="preserve">גורם כלשהו </w:t>
      </w:r>
      <w:r w:rsidR="00D54ED4" w:rsidRPr="00D54ED4">
        <w:rPr>
          <w:rFonts w:hint="cs"/>
          <w:rtl/>
        </w:rPr>
        <w:t>עשוי לנצל פרצות אבטחה באתר עקב יישום ופיתוח לא מאובטח</w:t>
      </w:r>
      <w:r w:rsidRPr="00D54ED4">
        <w:rPr>
          <w:rFonts w:hint="cs"/>
          <w:rtl/>
        </w:rPr>
        <w:t>.</w:t>
      </w:r>
    </w:p>
    <w:p w:rsidR="00C42CFC" w:rsidRPr="00395375" w:rsidRDefault="00C42CFC" w:rsidP="00395375">
      <w:pPr>
        <w:pStyle w:val="HASCParagraphText"/>
        <w:jc w:val="left"/>
        <w:rPr>
          <w:rtl/>
        </w:rPr>
      </w:pPr>
      <w:r w:rsidRPr="00395375">
        <w:rPr>
          <w:rFonts w:hint="eastAsia"/>
          <w:rtl/>
        </w:rPr>
        <w:t>חשיפת</w:t>
      </w:r>
      <w:r w:rsidRPr="00395375">
        <w:rPr>
          <w:rtl/>
        </w:rPr>
        <w:t xml:space="preserve"> </w:t>
      </w:r>
      <w:r w:rsidRPr="00395375">
        <w:rPr>
          <w:rFonts w:hint="eastAsia"/>
          <w:rtl/>
        </w:rPr>
        <w:t>המערכת</w:t>
      </w:r>
      <w:r w:rsidRPr="00395375">
        <w:rPr>
          <w:rtl/>
        </w:rPr>
        <w:t xml:space="preserve"> </w:t>
      </w:r>
      <w:r w:rsidRPr="00395375">
        <w:rPr>
          <w:rFonts w:hint="eastAsia"/>
          <w:rtl/>
        </w:rPr>
        <w:t>לרשת</w:t>
      </w:r>
      <w:r w:rsidRPr="00395375">
        <w:rPr>
          <w:rtl/>
        </w:rPr>
        <w:t xml:space="preserve"> </w:t>
      </w:r>
      <w:r w:rsidRPr="00395375">
        <w:rPr>
          <w:rFonts w:hint="eastAsia"/>
          <w:rtl/>
        </w:rPr>
        <w:t>האינטרנט</w:t>
      </w:r>
      <w:r w:rsidRPr="00395375">
        <w:rPr>
          <w:rFonts w:hint="cs"/>
          <w:rtl/>
        </w:rPr>
        <w:t xml:space="preserve"> ב</w:t>
      </w:r>
      <w:r w:rsidRPr="00395375">
        <w:rPr>
          <w:rFonts w:hint="eastAsia"/>
          <w:rtl/>
        </w:rPr>
        <w:t>מצבה</w:t>
      </w:r>
      <w:r w:rsidRPr="00395375">
        <w:rPr>
          <w:rtl/>
        </w:rPr>
        <w:t xml:space="preserve"> </w:t>
      </w:r>
      <w:r w:rsidRPr="00395375">
        <w:rPr>
          <w:rFonts w:hint="eastAsia"/>
          <w:rtl/>
        </w:rPr>
        <w:t>הנוכחי</w:t>
      </w:r>
      <w:r w:rsidRPr="00395375">
        <w:t xml:space="preserve">, </w:t>
      </w:r>
      <w:r w:rsidRPr="00395375">
        <w:rPr>
          <w:rFonts w:hint="eastAsia"/>
          <w:rtl/>
        </w:rPr>
        <w:t>מהווה</w:t>
      </w:r>
      <w:r w:rsidRPr="00395375">
        <w:rPr>
          <w:rtl/>
        </w:rPr>
        <w:t xml:space="preserve"> </w:t>
      </w:r>
      <w:r w:rsidRPr="00395375">
        <w:rPr>
          <w:rFonts w:hint="eastAsia"/>
          <w:rtl/>
        </w:rPr>
        <w:t>סיכון</w:t>
      </w:r>
      <w:r w:rsidRPr="00395375">
        <w:rPr>
          <w:rtl/>
        </w:rPr>
        <w:t xml:space="preserve"> </w:t>
      </w:r>
      <w:r w:rsidRPr="00395375">
        <w:rPr>
          <w:rFonts w:hint="eastAsia"/>
          <w:rtl/>
        </w:rPr>
        <w:t>לפגיעה</w:t>
      </w:r>
      <w:r w:rsidRPr="00395375">
        <w:rPr>
          <w:rtl/>
        </w:rPr>
        <w:t xml:space="preserve"> </w:t>
      </w:r>
      <w:r w:rsidRPr="00395375">
        <w:rPr>
          <w:rFonts w:hint="cs"/>
          <w:rtl/>
        </w:rPr>
        <w:t>בתהליכים העסקיים של המערכת,</w:t>
      </w:r>
      <w:r w:rsidRPr="00395375">
        <w:t xml:space="preserve"> </w:t>
      </w:r>
      <w:r w:rsidRPr="00395375">
        <w:rPr>
          <w:rFonts w:hint="eastAsia"/>
          <w:rtl/>
        </w:rPr>
        <w:t>במשתמשי</w:t>
      </w:r>
      <w:r w:rsidRPr="00395375">
        <w:rPr>
          <w:rtl/>
        </w:rPr>
        <w:t xml:space="preserve"> </w:t>
      </w:r>
      <w:r w:rsidRPr="00395375">
        <w:rPr>
          <w:rFonts w:hint="eastAsia"/>
          <w:rtl/>
        </w:rPr>
        <w:t>המערכת</w:t>
      </w:r>
      <w:r w:rsidRPr="00395375">
        <w:rPr>
          <w:rtl/>
        </w:rPr>
        <w:t xml:space="preserve"> </w:t>
      </w:r>
      <w:r w:rsidRPr="00395375">
        <w:rPr>
          <w:rFonts w:hint="eastAsia"/>
          <w:rtl/>
        </w:rPr>
        <w:t>ובמערכות</w:t>
      </w:r>
      <w:r w:rsidRPr="00395375">
        <w:rPr>
          <w:rtl/>
        </w:rPr>
        <w:t xml:space="preserve"> </w:t>
      </w:r>
      <w:r w:rsidRPr="00395375">
        <w:rPr>
          <w:rFonts w:hint="eastAsia"/>
          <w:rtl/>
        </w:rPr>
        <w:t>המחשוב</w:t>
      </w:r>
      <w:r w:rsidRPr="00395375">
        <w:rPr>
          <w:rtl/>
        </w:rPr>
        <w:t xml:space="preserve"> </w:t>
      </w:r>
      <w:r w:rsidRPr="00395375">
        <w:rPr>
          <w:rFonts w:hint="eastAsia"/>
          <w:rtl/>
        </w:rPr>
        <w:t>המקושרות</w:t>
      </w:r>
      <w:r w:rsidRPr="00395375">
        <w:rPr>
          <w:rtl/>
        </w:rPr>
        <w:t xml:space="preserve"> </w:t>
      </w:r>
      <w:r w:rsidRPr="00395375">
        <w:rPr>
          <w:rFonts w:hint="eastAsia"/>
          <w:rtl/>
        </w:rPr>
        <w:t>אליה</w:t>
      </w:r>
      <w:r w:rsidRPr="00395375">
        <w:rPr>
          <w:rtl/>
        </w:rPr>
        <w:t>.</w:t>
      </w:r>
    </w:p>
    <w:p w:rsidR="00C42CFC" w:rsidRDefault="00C42CFC"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Pr="00016D36" w:rsidRDefault="00395375" w:rsidP="00056866">
      <w:pPr>
        <w:pStyle w:val="H1"/>
        <w:tabs>
          <w:tab w:val="clear" w:pos="785"/>
          <w:tab w:val="num" w:pos="368"/>
        </w:tabs>
        <w:ind w:left="226"/>
        <w:rPr>
          <w:color w:val="1F4E79" w:themeColor="accent1" w:themeShade="80"/>
          <w:rtl/>
        </w:rPr>
      </w:pPr>
      <w:bookmarkStart w:id="18" w:name="_Toc418064578"/>
      <w:bookmarkStart w:id="19" w:name="_Toc418064624"/>
      <w:bookmarkStart w:id="20" w:name="_Toc420920162"/>
      <w:r w:rsidRPr="00016D36">
        <w:rPr>
          <w:rFonts w:hint="cs"/>
          <w:color w:val="1F4E79" w:themeColor="accent1" w:themeShade="80"/>
          <w:rtl/>
        </w:rPr>
        <w:t>סיכום התוצאות</w:t>
      </w:r>
      <w:bookmarkEnd w:id="18"/>
      <w:bookmarkEnd w:id="19"/>
      <w:bookmarkEnd w:id="20"/>
    </w:p>
    <w:p w:rsidR="006D573B" w:rsidRDefault="00D40428" w:rsidP="00EB5B91">
      <w:pPr>
        <w:pStyle w:val="HASCParagraphText"/>
        <w:jc w:val="left"/>
        <w:rPr>
          <w:rtl/>
        </w:rPr>
      </w:pPr>
      <w:r>
        <w:rPr>
          <w:rFonts w:hint="cs"/>
          <w:rtl/>
        </w:rPr>
        <w:t xml:space="preserve">במהלך המבדק, סווגו הממצאים השונים על פי 4 רמות חומרה אשר נקבעו מראש. רמת חומרת הממצאים נקבעה על בסיס הסיכון הנשקף לארגון בעקבות מימוש החשיפה. להלן </w:t>
      </w:r>
      <w:r w:rsidR="00EB5B91">
        <w:rPr>
          <w:rFonts w:hint="cs"/>
          <w:rtl/>
        </w:rPr>
        <w:t>רמות</w:t>
      </w:r>
      <w:r>
        <w:rPr>
          <w:rFonts w:hint="cs"/>
          <w:rtl/>
        </w:rPr>
        <w:t xml:space="preserve"> החומרה:</w:t>
      </w:r>
    </w:p>
    <w:p w:rsidR="008C4ABB" w:rsidRDefault="008C4ABB" w:rsidP="008C4ABB">
      <w:pPr>
        <w:pStyle w:val="HASCParagraphText"/>
        <w:jc w:val="left"/>
        <w:rPr>
          <w:rtl/>
        </w:rPr>
      </w:pPr>
    </w:p>
    <w:p w:rsidR="00395375" w:rsidRDefault="00395375" w:rsidP="00395375">
      <w:pPr>
        <w:rPr>
          <w:rtl/>
        </w:rPr>
      </w:pPr>
      <w:r w:rsidRPr="006A6FC7">
        <w:rPr>
          <w:rFonts w:hint="cs"/>
          <w:b/>
          <w:bCs/>
          <w:i/>
          <w:iCs/>
          <w:color w:val="C00000"/>
          <w:rtl/>
        </w:rPr>
        <w:t>קריטית</w:t>
      </w:r>
      <w:r w:rsidRPr="003251FD">
        <w:rPr>
          <w:rFonts w:hint="cs"/>
          <w:i/>
          <w:iCs/>
          <w:rtl/>
        </w:rPr>
        <w:t xml:space="preserve"> </w:t>
      </w:r>
      <w:r w:rsidRPr="003251FD">
        <w:rPr>
          <w:i/>
          <w:iCs/>
          <w:rtl/>
        </w:rPr>
        <w:t>–</w:t>
      </w:r>
      <w:r>
        <w:rPr>
          <w:rFonts w:hint="cs"/>
          <w:b/>
          <w:bCs/>
          <w:i/>
          <w:iCs/>
          <w:rtl/>
        </w:rPr>
        <w:t xml:space="preserve"> </w:t>
      </w:r>
      <w:r w:rsidRPr="00352D3E">
        <w:rPr>
          <w:rFonts w:hint="cs"/>
          <w:rtl/>
        </w:rPr>
        <w:t>ק</w:t>
      </w:r>
      <w:r w:rsidR="008C4ABB">
        <w:rPr>
          <w:rFonts w:hint="cs"/>
          <w:rtl/>
        </w:rPr>
        <w:t>יים איום מיידי לתהליכים עסקיים בארגון</w:t>
      </w:r>
      <w:r>
        <w:rPr>
          <w:rFonts w:hint="cs"/>
          <w:rtl/>
        </w:rPr>
        <w:t>.</w:t>
      </w:r>
    </w:p>
    <w:p w:rsidR="00395375" w:rsidRDefault="00395375" w:rsidP="00395375">
      <w:pPr>
        <w:rPr>
          <w:rtl/>
        </w:rPr>
      </w:pPr>
      <w:r>
        <w:rPr>
          <w:rFonts w:hint="cs"/>
          <w:b/>
          <w:bCs/>
          <w:i/>
          <w:iCs/>
          <w:color w:val="FF3300"/>
          <w:rtl/>
        </w:rPr>
        <w:t>גבוהה</w:t>
      </w:r>
      <w:r>
        <w:rPr>
          <w:rtl/>
        </w:rPr>
        <w:t xml:space="preserve"> –</w:t>
      </w:r>
      <w:r w:rsidR="008C4ABB">
        <w:rPr>
          <w:rFonts w:hint="cs"/>
          <w:rtl/>
        </w:rPr>
        <w:t xml:space="preserve"> קיים איום ישיר לתהליכים עסקיים בארגון</w:t>
      </w:r>
      <w:r>
        <w:rPr>
          <w:rFonts w:hint="cs"/>
          <w:rtl/>
        </w:rPr>
        <w:t>.</w:t>
      </w:r>
    </w:p>
    <w:p w:rsidR="00395375" w:rsidRDefault="00395375" w:rsidP="00395375">
      <w:pPr>
        <w:rPr>
          <w:rtl/>
        </w:rPr>
      </w:pPr>
      <w:r w:rsidRPr="00EB157D">
        <w:rPr>
          <w:rFonts w:hint="cs"/>
          <w:b/>
          <w:bCs/>
          <w:i/>
          <w:iCs/>
          <w:color w:val="FFC000"/>
          <w:rtl/>
        </w:rPr>
        <w:t>בינונית</w:t>
      </w:r>
      <w:r>
        <w:rPr>
          <w:rFonts w:hint="cs"/>
          <w:rtl/>
        </w:rPr>
        <w:t xml:space="preserve"> </w:t>
      </w:r>
      <w:r>
        <w:rPr>
          <w:rtl/>
        </w:rPr>
        <w:t>–</w:t>
      </w:r>
      <w:r w:rsidR="008C4ABB">
        <w:rPr>
          <w:rFonts w:hint="cs"/>
          <w:rtl/>
        </w:rPr>
        <w:t xml:space="preserve"> קיים איום</w:t>
      </w:r>
      <w:r w:rsidR="00295ABA">
        <w:rPr>
          <w:rFonts w:hint="cs"/>
          <w:rtl/>
        </w:rPr>
        <w:t xml:space="preserve"> עקיף/חלקי</w:t>
      </w:r>
      <w:r w:rsidR="008C4ABB">
        <w:rPr>
          <w:rFonts w:hint="cs"/>
          <w:rtl/>
        </w:rPr>
        <w:t xml:space="preserve"> לתהליכים עסקיים בארגון</w:t>
      </w:r>
      <w:r>
        <w:rPr>
          <w:rFonts w:hint="cs"/>
          <w:rtl/>
        </w:rPr>
        <w:t>.</w:t>
      </w:r>
    </w:p>
    <w:p w:rsidR="00395375" w:rsidRPr="00C61F7F" w:rsidRDefault="00395375" w:rsidP="00295ABA">
      <w:r w:rsidRPr="00EB157D">
        <w:rPr>
          <w:rFonts w:hint="cs"/>
          <w:b/>
          <w:bCs/>
          <w:i/>
          <w:iCs/>
          <w:color w:val="5B9BD5" w:themeColor="accent1"/>
          <w:rtl/>
        </w:rPr>
        <w:t>נמוכה</w:t>
      </w:r>
      <w:r>
        <w:rPr>
          <w:rtl/>
        </w:rPr>
        <w:t xml:space="preserve"> –</w:t>
      </w:r>
      <w:r w:rsidR="008C4ABB">
        <w:rPr>
          <w:rFonts w:hint="cs"/>
          <w:rtl/>
        </w:rPr>
        <w:t xml:space="preserve"> לא קיים איום ישיר, אך </w:t>
      </w:r>
      <w:r>
        <w:rPr>
          <w:rFonts w:hint="cs"/>
          <w:rtl/>
        </w:rPr>
        <w:t xml:space="preserve">ניתן לנצל את הפגיעות </w:t>
      </w:r>
      <w:r w:rsidR="00295ABA">
        <w:rPr>
          <w:rFonts w:hint="cs"/>
          <w:rtl/>
        </w:rPr>
        <w:t xml:space="preserve">כדי </w:t>
      </w:r>
      <w:r w:rsidR="001C5A86">
        <w:rPr>
          <w:rFonts w:hint="cs"/>
          <w:rtl/>
        </w:rPr>
        <w:t xml:space="preserve">לבצע </w:t>
      </w:r>
      <w:r w:rsidR="008C4ABB">
        <w:rPr>
          <w:rFonts w:hint="cs"/>
          <w:rtl/>
        </w:rPr>
        <w:t>תק</w:t>
      </w:r>
      <w:r w:rsidR="001C5A86">
        <w:rPr>
          <w:rFonts w:hint="cs"/>
          <w:rtl/>
        </w:rPr>
        <w:t>י</w:t>
      </w:r>
      <w:r w:rsidR="008C4ABB">
        <w:rPr>
          <w:rFonts w:hint="cs"/>
          <w:rtl/>
        </w:rPr>
        <w:t xml:space="preserve">פות </w:t>
      </w:r>
      <w:r w:rsidR="00295ABA">
        <w:rPr>
          <w:rFonts w:hint="cs"/>
          <w:rtl/>
        </w:rPr>
        <w:t>נוספות</w:t>
      </w:r>
      <w:r>
        <w:rPr>
          <w:rFonts w:hint="cs"/>
          <w:rtl/>
        </w:rPr>
        <w:t>.</w:t>
      </w:r>
    </w:p>
    <w:p w:rsidR="00395375" w:rsidRDefault="00395375" w:rsidP="00395375">
      <w:pPr>
        <w:rPr>
          <w:rtl/>
        </w:rPr>
      </w:pPr>
    </w:p>
    <w:p w:rsidR="00395375" w:rsidRDefault="00395375" w:rsidP="00395375">
      <w:pPr>
        <w:pStyle w:val="HASCTableCaption"/>
        <w:rPr>
          <w:rtl/>
        </w:rPr>
      </w:pPr>
    </w:p>
    <w:p w:rsidR="00395375" w:rsidRPr="00DB4474" w:rsidRDefault="00395375" w:rsidP="00395375">
      <w:pPr>
        <w:pStyle w:val="HASCTableCaption"/>
        <w:rPr>
          <w:rtl/>
        </w:rPr>
      </w:pPr>
      <w:r>
        <w:rPr>
          <w:rFonts w:hint="cs"/>
          <w:rtl/>
        </w:rPr>
        <w:t xml:space="preserve"> </w:t>
      </w:r>
    </w:p>
    <w:p w:rsidR="00395375" w:rsidRDefault="00395375" w:rsidP="00395375">
      <w:pPr>
        <w:pStyle w:val="HASCParagraphText"/>
        <w:rPr>
          <w:rtl/>
        </w:rPr>
      </w:pPr>
    </w:p>
    <w:p w:rsidR="00395375" w:rsidRDefault="00395375" w:rsidP="00395375">
      <w:pPr>
        <w:pStyle w:val="HASCParagraphText"/>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395375" w:rsidRDefault="00395375" w:rsidP="00C42CFC">
      <w:pPr>
        <w:rPr>
          <w:rtl/>
        </w:rPr>
      </w:pPr>
    </w:p>
    <w:p w:rsidR="008B73AB" w:rsidRPr="00016D36" w:rsidRDefault="008B73AB" w:rsidP="00056866">
      <w:pPr>
        <w:pStyle w:val="H1"/>
        <w:tabs>
          <w:tab w:val="clear" w:pos="785"/>
          <w:tab w:val="num" w:pos="368"/>
        </w:tabs>
        <w:ind w:left="226"/>
        <w:rPr>
          <w:color w:val="1F4E79" w:themeColor="accent1" w:themeShade="80"/>
          <w:rtl/>
        </w:rPr>
      </w:pPr>
      <w:bookmarkStart w:id="21" w:name="_Toc420920163"/>
      <w:r w:rsidRPr="00016D36">
        <w:rPr>
          <w:rFonts w:hint="cs"/>
          <w:color w:val="1F4E79" w:themeColor="accent1" w:themeShade="80"/>
          <w:rtl/>
        </w:rPr>
        <w:t>ממצאים</w:t>
      </w:r>
      <w:bookmarkEnd w:id="21"/>
    </w:p>
    <w:p w:rsidR="008B73AB" w:rsidRDefault="008B73AB" w:rsidP="008B73AB">
      <w:pPr>
        <w:pStyle w:val="HASCParagraphText"/>
        <w:jc w:val="left"/>
        <w:rPr>
          <w:rtl/>
        </w:rPr>
      </w:pPr>
      <w:r w:rsidRPr="008B73AB">
        <w:rPr>
          <w:rFonts w:hint="eastAsia"/>
          <w:rtl/>
        </w:rPr>
        <w:t>להלן</w:t>
      </w:r>
      <w:r w:rsidRPr="008B73AB">
        <w:rPr>
          <w:rtl/>
        </w:rPr>
        <w:t xml:space="preserve"> </w:t>
      </w:r>
      <w:r w:rsidRPr="008B73AB">
        <w:rPr>
          <w:rFonts w:hint="eastAsia"/>
          <w:rtl/>
        </w:rPr>
        <w:t>ריכוז</w:t>
      </w:r>
      <w:r w:rsidRPr="008B73AB">
        <w:rPr>
          <w:rtl/>
        </w:rPr>
        <w:t xml:space="preserve"> </w:t>
      </w:r>
      <w:r w:rsidRPr="008B73AB">
        <w:rPr>
          <w:rFonts w:hint="eastAsia"/>
          <w:rtl/>
        </w:rPr>
        <w:t>כ</w:t>
      </w:r>
      <w:r w:rsidRPr="008B73AB">
        <w:rPr>
          <w:rFonts w:hint="cs"/>
          <w:rtl/>
        </w:rPr>
        <w:t>ל</w:t>
      </w:r>
      <w:r w:rsidRPr="008B73AB">
        <w:rPr>
          <w:rFonts w:hint="eastAsia"/>
          <w:rtl/>
        </w:rPr>
        <w:t>ל</w:t>
      </w:r>
      <w:r w:rsidRPr="008B73AB">
        <w:rPr>
          <w:rtl/>
        </w:rPr>
        <w:t xml:space="preserve"> </w:t>
      </w:r>
      <w:r w:rsidRPr="008B73AB">
        <w:rPr>
          <w:rFonts w:hint="eastAsia"/>
          <w:rtl/>
        </w:rPr>
        <w:t>הממצאים</w:t>
      </w:r>
      <w:r w:rsidRPr="008B73AB">
        <w:rPr>
          <w:rtl/>
        </w:rPr>
        <w:t xml:space="preserve">, </w:t>
      </w:r>
      <w:r w:rsidRPr="008B73AB">
        <w:rPr>
          <w:rFonts w:hint="eastAsia"/>
          <w:rtl/>
        </w:rPr>
        <w:t>שזוהו</w:t>
      </w:r>
      <w:r w:rsidRPr="008B73AB">
        <w:rPr>
          <w:rtl/>
        </w:rPr>
        <w:t xml:space="preserve"> </w:t>
      </w:r>
      <w:r w:rsidRPr="008B73AB">
        <w:rPr>
          <w:rFonts w:hint="eastAsia"/>
          <w:rtl/>
        </w:rPr>
        <w:t>במסגרת</w:t>
      </w:r>
      <w:r w:rsidRPr="008B73AB">
        <w:rPr>
          <w:rtl/>
        </w:rPr>
        <w:t xml:space="preserve"> </w:t>
      </w:r>
      <w:r w:rsidRPr="008B73AB">
        <w:rPr>
          <w:rFonts w:hint="eastAsia"/>
          <w:rtl/>
        </w:rPr>
        <w:t>בדיקת</w:t>
      </w:r>
      <w:r w:rsidRPr="008B73AB">
        <w:rPr>
          <w:rtl/>
        </w:rPr>
        <w:t xml:space="preserve"> </w:t>
      </w:r>
      <w:r w:rsidRPr="008B73AB">
        <w:rPr>
          <w:rFonts w:hint="eastAsia"/>
          <w:rtl/>
        </w:rPr>
        <w:t>החדירות</w:t>
      </w:r>
      <w:r w:rsidRPr="008B73AB">
        <w:rPr>
          <w:rtl/>
        </w:rPr>
        <w:t>:</w:t>
      </w:r>
    </w:p>
    <w:p w:rsidR="008B73AB" w:rsidRPr="008B73AB" w:rsidRDefault="008B73AB" w:rsidP="008B73AB">
      <w:pPr>
        <w:pStyle w:val="HASCParagraphText"/>
        <w:jc w:val="left"/>
        <w:rPr>
          <w:rtl/>
        </w:rPr>
      </w:pPr>
    </w:p>
    <w:tbl>
      <w:tblPr>
        <w:bidiVisual/>
        <w:tblW w:w="894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57" w:type="dxa"/>
          <w:right w:w="57" w:type="dxa"/>
        </w:tblCellMar>
        <w:tblLook w:val="04A0" w:firstRow="1" w:lastRow="0" w:firstColumn="1" w:lastColumn="0" w:noHBand="0" w:noVBand="1"/>
      </w:tblPr>
      <w:tblGrid>
        <w:gridCol w:w="582"/>
        <w:gridCol w:w="7088"/>
        <w:gridCol w:w="1276"/>
      </w:tblGrid>
      <w:tr w:rsidR="008B73AB" w:rsidRPr="002A4A5B" w:rsidTr="00986A09">
        <w:trPr>
          <w:trHeight w:val="70"/>
          <w:jc w:val="center"/>
        </w:trPr>
        <w:tc>
          <w:tcPr>
            <w:tcW w:w="582" w:type="dxa"/>
            <w:shd w:val="clear" w:color="auto" w:fill="D9D9D9"/>
          </w:tcPr>
          <w:p w:rsidR="008B73AB" w:rsidRPr="002A4A5B" w:rsidRDefault="008B73AB" w:rsidP="00625920">
            <w:pPr>
              <w:rPr>
                <w:rFonts w:asciiTheme="minorBidi" w:hAnsiTheme="minorBidi"/>
                <w:b/>
                <w:bCs/>
              </w:rPr>
            </w:pPr>
            <w:r w:rsidRPr="002A4A5B">
              <w:rPr>
                <w:rFonts w:asciiTheme="minorBidi" w:hAnsiTheme="minorBidi" w:hint="eastAsia"/>
                <w:b/>
                <w:bCs/>
                <w:rtl/>
              </w:rPr>
              <w:t>מס</w:t>
            </w:r>
            <w:r w:rsidRPr="002A4A5B">
              <w:rPr>
                <w:rFonts w:asciiTheme="minorBidi" w:hAnsiTheme="minorBidi"/>
                <w:b/>
                <w:bCs/>
                <w:rtl/>
              </w:rPr>
              <w:t>'</w:t>
            </w:r>
          </w:p>
        </w:tc>
        <w:tc>
          <w:tcPr>
            <w:tcW w:w="7088"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תיאור</w:t>
            </w:r>
            <w:r w:rsidRPr="002A4A5B">
              <w:rPr>
                <w:rFonts w:asciiTheme="minorBidi" w:hAnsiTheme="minorBidi"/>
                <w:b/>
                <w:bCs/>
                <w:rtl/>
              </w:rPr>
              <w:t xml:space="preserve"> </w:t>
            </w:r>
            <w:r w:rsidRPr="002A4A5B">
              <w:rPr>
                <w:rFonts w:asciiTheme="minorBidi" w:hAnsiTheme="minorBidi" w:hint="eastAsia"/>
                <w:b/>
                <w:bCs/>
                <w:rtl/>
              </w:rPr>
              <w:t>הממצא</w:t>
            </w:r>
          </w:p>
        </w:tc>
        <w:tc>
          <w:tcPr>
            <w:tcW w:w="1276" w:type="dxa"/>
            <w:shd w:val="clear" w:color="auto" w:fill="D9D9D9"/>
          </w:tcPr>
          <w:p w:rsidR="008B73AB" w:rsidRPr="002A4A5B" w:rsidRDefault="008B73AB" w:rsidP="00625920">
            <w:pPr>
              <w:rPr>
                <w:rFonts w:asciiTheme="minorBidi" w:hAnsiTheme="minorBidi"/>
                <w:b/>
                <w:bCs/>
                <w:rtl/>
              </w:rPr>
            </w:pPr>
            <w:r w:rsidRPr="002A4A5B">
              <w:rPr>
                <w:rFonts w:asciiTheme="minorBidi" w:hAnsiTheme="minorBidi" w:hint="eastAsia"/>
                <w:b/>
                <w:bCs/>
                <w:rtl/>
              </w:rPr>
              <w:t>רמת</w:t>
            </w:r>
            <w:r w:rsidRPr="002A4A5B">
              <w:rPr>
                <w:rFonts w:asciiTheme="minorBidi" w:hAnsiTheme="minorBidi"/>
                <w:b/>
                <w:bCs/>
                <w:rtl/>
              </w:rPr>
              <w:t xml:space="preserve"> </w:t>
            </w:r>
            <w:r w:rsidRPr="002A4A5B">
              <w:rPr>
                <w:rFonts w:asciiTheme="minorBidi" w:hAnsiTheme="minorBidi" w:hint="cs"/>
                <w:b/>
                <w:bCs/>
                <w:rtl/>
              </w:rPr>
              <w:t>חומרה</w:t>
            </w:r>
          </w:p>
        </w:tc>
      </w:tr>
      <w:tr w:rsidR="008B73AB" w:rsidRPr="002A4A5B" w:rsidTr="00986A09">
        <w:trPr>
          <w:jc w:val="center"/>
        </w:trPr>
        <w:tc>
          <w:tcPr>
            <w:tcW w:w="582" w:type="dxa"/>
          </w:tcPr>
          <w:p w:rsidR="008B73AB" w:rsidRPr="002A4A5B" w:rsidRDefault="00056866" w:rsidP="00A86EAA">
            <w:pPr>
              <w:rPr>
                <w:rFonts w:asciiTheme="minorBidi" w:hAnsiTheme="minorBidi"/>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Ref419203721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lang w:val="ru-RU"/>
              </w:rPr>
              <w:fldChar w:fldCharType="begin"/>
            </w:r>
            <w:r w:rsidR="00A86EAA">
              <w:rPr>
                <w:rFonts w:asciiTheme="minorBidi" w:hAnsiTheme="minorBidi"/>
                <w:lang w:val="ru-RU"/>
              </w:rPr>
              <w:instrText xml:space="preserve"> REF _Ref420919134 \r \h </w:instrText>
            </w:r>
            <w:r w:rsidR="00A86EAA">
              <w:rPr>
                <w:rFonts w:asciiTheme="minorBidi" w:hAnsiTheme="minorBidi"/>
                <w:lang w:val="ru-RU"/>
              </w:rPr>
            </w:r>
            <w:r w:rsidR="00A86EAA">
              <w:rPr>
                <w:rFonts w:asciiTheme="minorBidi" w:hAnsiTheme="minorBidi"/>
                <w:lang w:val="ru-RU"/>
              </w:rPr>
              <w:fldChar w:fldCharType="separate"/>
            </w:r>
            <w:r w:rsidR="00A86EAA">
              <w:rPr>
                <w:rFonts w:asciiTheme="minorBidi" w:hAnsiTheme="minorBidi"/>
                <w:rtl/>
                <w:lang w:val="ru-RU"/>
              </w:rPr>
              <w:t>‏4.1</w:t>
            </w:r>
            <w:r w:rsidR="00A86EAA">
              <w:rPr>
                <w:rFonts w:asciiTheme="minorBidi" w:hAnsiTheme="minorBidi"/>
                <w:lang w:val="ru-RU"/>
              </w:rPr>
              <w:fldChar w:fldCharType="end"/>
            </w:r>
          </w:p>
        </w:tc>
        <w:tc>
          <w:tcPr>
            <w:tcW w:w="7088" w:type="dxa"/>
          </w:tcPr>
          <w:p w:rsidR="008B73AB" w:rsidRPr="00DE7110" w:rsidRDefault="00CA23BE" w:rsidP="006103EC">
            <w:pPr>
              <w:pStyle w:val="HASCParagraphText"/>
              <w:jc w:val="left"/>
              <w:rPr>
                <w:rtl/>
              </w:rPr>
            </w:pPr>
            <w:r>
              <w:t xml:space="preserve">Host header </w:t>
            </w:r>
            <w:r w:rsidRPr="008706F2">
              <w:t>poisoning</w:t>
            </w:r>
          </w:p>
        </w:tc>
        <w:tc>
          <w:tcPr>
            <w:tcW w:w="1276" w:type="dxa"/>
          </w:tcPr>
          <w:p w:rsidR="008B73AB" w:rsidRPr="00DE7110" w:rsidRDefault="00515447" w:rsidP="00625920">
            <w:pPr>
              <w:jc w:val="center"/>
              <w:rPr>
                <w:rFonts w:asciiTheme="minorBidi" w:hAnsiTheme="minorBidi"/>
                <w:b/>
                <w:bCs/>
                <w:color w:val="FFC000"/>
                <w:sz w:val="24"/>
                <w:szCs w:val="24"/>
                <w:rtl/>
              </w:rPr>
            </w:pPr>
            <w:r w:rsidRPr="006A6FC7">
              <w:rPr>
                <w:rFonts w:hint="cs"/>
                <w:b/>
                <w:bCs/>
                <w:i/>
                <w:iCs/>
                <w:color w:val="C00000"/>
                <w:rtl/>
              </w:rPr>
              <w:t>קריטית</w:t>
            </w:r>
          </w:p>
        </w:tc>
      </w:tr>
      <w:tr w:rsidR="008B73AB" w:rsidRPr="002A4A5B" w:rsidTr="00986A09">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Ref419204981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Ref419204954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‏4.2</w:t>
            </w:r>
            <w:r w:rsidR="00A86EAA">
              <w:rPr>
                <w:rFonts w:asciiTheme="minorBidi" w:hAnsiTheme="minorBidi"/>
                <w:rtl/>
                <w:lang w:val="ru-RU"/>
              </w:rPr>
              <w:fldChar w:fldCharType="end"/>
            </w:r>
          </w:p>
        </w:tc>
        <w:tc>
          <w:tcPr>
            <w:tcW w:w="7088" w:type="dxa"/>
          </w:tcPr>
          <w:p w:rsidR="008B73AB" w:rsidRDefault="00CA23BE" w:rsidP="002C2CF8">
            <w:pPr>
              <w:pStyle w:val="HASCParagraphText"/>
              <w:jc w:val="left"/>
              <w:rPr>
                <w:rtl/>
              </w:rPr>
            </w:pPr>
            <w:r w:rsidRPr="00CA23BE">
              <w:rPr>
                <w:rFonts w:hint="cs"/>
                <w:rtl/>
              </w:rPr>
              <w:t>קבצי</w:t>
            </w:r>
            <w:r w:rsidRPr="00CA23BE">
              <w:rPr>
                <w:rtl/>
              </w:rPr>
              <w:t xml:space="preserve"> </w:t>
            </w:r>
            <w:r w:rsidRPr="00CA23BE">
              <w:rPr>
                <w:rFonts w:hint="cs"/>
                <w:rtl/>
              </w:rPr>
              <w:t>האתר</w:t>
            </w:r>
            <w:r w:rsidRPr="00CA23BE">
              <w:rPr>
                <w:rtl/>
              </w:rPr>
              <w:t xml:space="preserve"> </w:t>
            </w:r>
            <w:r w:rsidRPr="00CA23BE">
              <w:rPr>
                <w:rFonts w:hint="cs"/>
                <w:rtl/>
              </w:rPr>
              <w:t>חושפים</w:t>
            </w:r>
            <w:r w:rsidRPr="00CA23BE">
              <w:rPr>
                <w:rtl/>
              </w:rPr>
              <w:t xml:space="preserve"> </w:t>
            </w:r>
            <w:r w:rsidRPr="00CA23BE">
              <w:rPr>
                <w:rFonts w:hint="cs"/>
                <w:rtl/>
              </w:rPr>
              <w:t>מידע</w:t>
            </w:r>
            <w:r w:rsidRPr="00CA23BE">
              <w:rPr>
                <w:rtl/>
              </w:rPr>
              <w:t xml:space="preserve"> </w:t>
            </w:r>
            <w:r w:rsidRPr="00CA23BE">
              <w:rPr>
                <w:rFonts w:hint="cs"/>
                <w:rtl/>
              </w:rPr>
              <w:t>רגיש</w:t>
            </w:r>
            <w:r w:rsidRPr="00CA23BE">
              <w:rPr>
                <w:rtl/>
              </w:rPr>
              <w:t xml:space="preserve"> </w:t>
            </w:r>
            <w:r w:rsidRPr="00CA23BE">
              <w:rPr>
                <w:rFonts w:hint="cs"/>
                <w:rtl/>
              </w:rPr>
              <w:t>על</w:t>
            </w:r>
            <w:r w:rsidRPr="00CA23BE">
              <w:rPr>
                <w:rtl/>
              </w:rPr>
              <w:t xml:space="preserve"> </w:t>
            </w:r>
            <w:r w:rsidRPr="00CA23BE">
              <w:rPr>
                <w:rFonts w:hint="cs"/>
                <w:rtl/>
              </w:rPr>
              <w:t>הארגון</w:t>
            </w:r>
          </w:p>
        </w:tc>
        <w:tc>
          <w:tcPr>
            <w:tcW w:w="1276" w:type="dxa"/>
          </w:tcPr>
          <w:p w:rsidR="008B73AB" w:rsidRPr="00DE7110" w:rsidRDefault="00CA23BE"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8B73AB" w:rsidRPr="002A4A5B" w:rsidTr="00986A09">
        <w:trPr>
          <w:jc w:val="center"/>
        </w:trPr>
        <w:tc>
          <w:tcPr>
            <w:tcW w:w="582" w:type="dxa"/>
          </w:tcPr>
          <w:p w:rsidR="008B73AB"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Ref419204988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Ref420919150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‏4.3</w:t>
            </w:r>
            <w:r w:rsidR="00A86EAA">
              <w:rPr>
                <w:rFonts w:asciiTheme="minorBidi" w:hAnsiTheme="minorBidi"/>
                <w:rtl/>
                <w:lang w:val="ru-RU"/>
              </w:rPr>
              <w:fldChar w:fldCharType="end"/>
            </w:r>
          </w:p>
        </w:tc>
        <w:tc>
          <w:tcPr>
            <w:tcW w:w="7088" w:type="dxa"/>
          </w:tcPr>
          <w:p w:rsidR="008B73AB" w:rsidRDefault="00BB4D5B" w:rsidP="00DE7110">
            <w:pPr>
              <w:pStyle w:val="HASCParagraphText"/>
              <w:jc w:val="left"/>
              <w:rPr>
                <w:rtl/>
              </w:rPr>
            </w:pPr>
            <w:r>
              <w:rPr>
                <w:rFonts w:hint="cs"/>
                <w:rtl/>
              </w:rPr>
              <w:t>שימוש ברכיבים לא מעודכנים</w:t>
            </w:r>
          </w:p>
        </w:tc>
        <w:tc>
          <w:tcPr>
            <w:tcW w:w="1276" w:type="dxa"/>
          </w:tcPr>
          <w:p w:rsidR="008B73AB" w:rsidRPr="00DE7110" w:rsidRDefault="00DE7110" w:rsidP="00625920">
            <w:pPr>
              <w:jc w:val="center"/>
              <w:rPr>
                <w:rFonts w:asciiTheme="minorBidi" w:hAnsiTheme="minorBidi"/>
                <w:sz w:val="24"/>
                <w:szCs w:val="24"/>
              </w:rPr>
            </w:pPr>
            <w:r w:rsidRPr="00DE7110">
              <w:rPr>
                <w:rFonts w:asciiTheme="minorBidi" w:hAnsiTheme="minorBidi"/>
                <w:b/>
                <w:bCs/>
                <w:color w:val="FFC000"/>
                <w:sz w:val="24"/>
                <w:szCs w:val="24"/>
                <w:rtl/>
              </w:rPr>
              <w:t>בינונית</w:t>
            </w:r>
          </w:p>
        </w:tc>
      </w:tr>
      <w:tr w:rsidR="00DE7110" w:rsidRPr="002A4A5B" w:rsidTr="00986A09">
        <w:trPr>
          <w:jc w:val="center"/>
        </w:trPr>
        <w:tc>
          <w:tcPr>
            <w:tcW w:w="582" w:type="dxa"/>
          </w:tcPr>
          <w:p w:rsidR="00DE7110"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Ref419204995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Ref419204995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‏4.4</w:t>
            </w:r>
            <w:r w:rsidR="00A86EAA">
              <w:rPr>
                <w:rFonts w:asciiTheme="minorBidi" w:hAnsiTheme="minorBidi"/>
                <w:rtl/>
                <w:lang w:val="ru-RU"/>
              </w:rPr>
              <w:fldChar w:fldCharType="end"/>
            </w:r>
          </w:p>
        </w:tc>
        <w:tc>
          <w:tcPr>
            <w:tcW w:w="7088" w:type="dxa"/>
          </w:tcPr>
          <w:p w:rsidR="00DE7110" w:rsidRDefault="00986A09" w:rsidP="00DE7110">
            <w:pPr>
              <w:pStyle w:val="HASCParagraphText"/>
              <w:jc w:val="left"/>
              <w:rPr>
                <w:rtl/>
              </w:rPr>
            </w:pPr>
            <w:r>
              <w:rPr>
                <w:rFonts w:hint="cs"/>
                <w:rtl/>
              </w:rPr>
              <w:t>לא קיימת הגנה מפני התקפות "חטיפת קליקים" (</w:t>
            </w:r>
            <w:r>
              <w:t>Clickjacking</w:t>
            </w:r>
            <w:r>
              <w:rPr>
                <w:rFonts w:hint="cs"/>
                <w:rtl/>
              </w:rPr>
              <w:t>)</w:t>
            </w:r>
          </w:p>
        </w:tc>
        <w:tc>
          <w:tcPr>
            <w:tcW w:w="1276" w:type="dxa"/>
          </w:tcPr>
          <w:p w:rsidR="00DE7110" w:rsidRPr="00DE7110" w:rsidRDefault="00986A09" w:rsidP="00625920">
            <w:pPr>
              <w:jc w:val="center"/>
              <w:rPr>
                <w:rFonts w:asciiTheme="minorBidi" w:hAnsiTheme="minorBidi"/>
                <w:b/>
                <w:bCs/>
                <w:i/>
                <w:iCs/>
                <w:color w:val="5B9BD5" w:themeColor="accent1"/>
                <w:sz w:val="24"/>
                <w:szCs w:val="24"/>
                <w:rtl/>
              </w:rPr>
            </w:pPr>
            <w:r w:rsidRPr="00DE7110">
              <w:rPr>
                <w:rFonts w:asciiTheme="minorBidi" w:hAnsiTheme="minorBidi"/>
                <w:b/>
                <w:bCs/>
                <w:color w:val="FFC000"/>
                <w:sz w:val="24"/>
                <w:szCs w:val="24"/>
                <w:rtl/>
              </w:rPr>
              <w:t>בינונית</w:t>
            </w:r>
          </w:p>
        </w:tc>
      </w:tr>
      <w:tr w:rsidR="00DE7110" w:rsidRPr="002A4A5B" w:rsidTr="00986A09">
        <w:trPr>
          <w:jc w:val="center"/>
        </w:trPr>
        <w:tc>
          <w:tcPr>
            <w:tcW w:w="582" w:type="dxa"/>
          </w:tcPr>
          <w:p w:rsidR="00DE7110" w:rsidRDefault="00DE5685" w:rsidP="00A86EAA">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Ref419205013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w:t>
            </w:r>
            <w:r>
              <w:rPr>
                <w:rFonts w:asciiTheme="minorBidi" w:hAnsiTheme="minorBidi"/>
                <w:rtl/>
                <w:lang w:val="ru-RU"/>
              </w:rPr>
              <w:fldChar w:fldCharType="end"/>
            </w:r>
            <w:r w:rsidR="00A86EAA">
              <w:rPr>
                <w:rFonts w:asciiTheme="minorBidi" w:hAnsiTheme="minorBidi"/>
                <w:rtl/>
                <w:lang w:val="ru-RU"/>
              </w:rPr>
              <w:fldChar w:fldCharType="begin"/>
            </w:r>
            <w:r w:rsidR="00A86EAA">
              <w:rPr>
                <w:rFonts w:asciiTheme="minorBidi" w:hAnsiTheme="minorBidi"/>
                <w:rtl/>
                <w:lang w:val="ru-RU"/>
              </w:rPr>
              <w:instrText xml:space="preserve"> </w:instrText>
            </w:r>
            <w:r w:rsidR="00A86EAA">
              <w:rPr>
                <w:rFonts w:asciiTheme="minorBidi" w:hAnsiTheme="minorBidi"/>
                <w:lang w:val="ru-RU"/>
              </w:rPr>
              <w:instrText>REF</w:instrText>
            </w:r>
            <w:r w:rsidR="00A86EAA">
              <w:rPr>
                <w:rFonts w:asciiTheme="minorBidi" w:hAnsiTheme="minorBidi"/>
                <w:rtl/>
                <w:lang w:val="ru-RU"/>
              </w:rPr>
              <w:instrText xml:space="preserve"> _</w:instrText>
            </w:r>
            <w:r w:rsidR="00A86EAA">
              <w:rPr>
                <w:rFonts w:asciiTheme="minorBidi" w:hAnsiTheme="minorBidi"/>
                <w:lang w:val="ru-RU"/>
              </w:rPr>
              <w:instrText>Ref419205013 \r \h</w:instrText>
            </w:r>
            <w:r w:rsidR="00A86EAA">
              <w:rPr>
                <w:rFonts w:asciiTheme="minorBidi" w:hAnsiTheme="minorBidi"/>
                <w:rtl/>
                <w:lang w:val="ru-RU"/>
              </w:rPr>
              <w:instrText xml:space="preserve"> </w:instrText>
            </w:r>
            <w:r w:rsidR="00A86EAA">
              <w:rPr>
                <w:rFonts w:asciiTheme="minorBidi" w:hAnsiTheme="minorBidi"/>
                <w:rtl/>
                <w:lang w:val="ru-RU"/>
              </w:rPr>
            </w:r>
            <w:r w:rsidR="00A86EAA">
              <w:rPr>
                <w:rFonts w:asciiTheme="minorBidi" w:hAnsiTheme="minorBidi"/>
                <w:rtl/>
                <w:lang w:val="ru-RU"/>
              </w:rPr>
              <w:fldChar w:fldCharType="separate"/>
            </w:r>
            <w:r w:rsidR="00A86EAA">
              <w:rPr>
                <w:rFonts w:asciiTheme="minorBidi" w:hAnsiTheme="minorBidi"/>
                <w:rtl/>
                <w:lang w:val="ru-RU"/>
              </w:rPr>
              <w:t>‏4.5</w:t>
            </w:r>
            <w:r w:rsidR="00A86EAA">
              <w:rPr>
                <w:rFonts w:asciiTheme="minorBidi" w:hAnsiTheme="minorBidi"/>
                <w:rtl/>
                <w:lang w:val="ru-RU"/>
              </w:rPr>
              <w:fldChar w:fldCharType="end"/>
            </w:r>
          </w:p>
        </w:tc>
        <w:tc>
          <w:tcPr>
            <w:tcW w:w="7088" w:type="dxa"/>
          </w:tcPr>
          <w:p w:rsidR="00DE7110" w:rsidRDefault="003066C9" w:rsidP="003066C9">
            <w:pPr>
              <w:pStyle w:val="HASCParagraphText"/>
              <w:jc w:val="left"/>
              <w:rPr>
                <w:rtl/>
              </w:rPr>
            </w:pPr>
            <w:r>
              <w:rPr>
                <w:rFonts w:hint="cs"/>
                <w:rtl/>
              </w:rPr>
              <w:t xml:space="preserve">מנגנון ה- </w:t>
            </w:r>
            <w:r>
              <w:t>View State</w:t>
            </w:r>
            <w:r>
              <w:rPr>
                <w:rFonts w:hint="cs"/>
                <w:rtl/>
              </w:rPr>
              <w:t xml:space="preserve"> בשרת </w:t>
            </w:r>
            <w:r w:rsidR="0034187A">
              <w:rPr>
                <w:rFonts w:hint="cs"/>
                <w:rtl/>
              </w:rPr>
              <w:t>אינו מוצפן</w:t>
            </w:r>
            <w:r>
              <w:t xml:space="preserve"> </w:t>
            </w:r>
            <w:r>
              <w:rPr>
                <w:rFonts w:hint="cs"/>
                <w:rtl/>
              </w:rPr>
              <w:t xml:space="preserve"> </w:t>
            </w:r>
          </w:p>
        </w:tc>
        <w:tc>
          <w:tcPr>
            <w:tcW w:w="1276" w:type="dxa"/>
          </w:tcPr>
          <w:p w:rsidR="00DE7110" w:rsidRPr="00DE7110" w:rsidRDefault="00DE7110"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r w:rsidR="00515447" w:rsidRPr="002A4A5B" w:rsidTr="00986A09">
        <w:trPr>
          <w:jc w:val="center"/>
        </w:trPr>
        <w:tc>
          <w:tcPr>
            <w:tcW w:w="582" w:type="dxa"/>
          </w:tcPr>
          <w:p w:rsidR="00515447" w:rsidRDefault="00A86EAA" w:rsidP="00DE7110">
            <w:pPr>
              <w:rPr>
                <w:rFonts w:asciiTheme="minorBidi" w:hAnsiTheme="minorBidi"/>
                <w:rtl/>
                <w:lang w:val="ru-RU"/>
              </w:rPr>
            </w:pPr>
            <w:r>
              <w:rPr>
                <w:rFonts w:asciiTheme="minorBidi" w:hAnsiTheme="minorBidi"/>
                <w:rtl/>
                <w:lang w:val="ru-RU"/>
              </w:rPr>
              <w:fldChar w:fldCharType="begin"/>
            </w:r>
            <w:r>
              <w:rPr>
                <w:rFonts w:asciiTheme="minorBidi" w:hAnsiTheme="minorBidi"/>
                <w:rtl/>
                <w:lang w:val="ru-RU"/>
              </w:rPr>
              <w:instrText xml:space="preserve"> </w:instrText>
            </w:r>
            <w:r>
              <w:rPr>
                <w:rFonts w:asciiTheme="minorBidi" w:hAnsiTheme="minorBidi"/>
                <w:lang w:val="ru-RU"/>
              </w:rPr>
              <w:instrText>REF</w:instrText>
            </w:r>
            <w:r>
              <w:rPr>
                <w:rFonts w:asciiTheme="minorBidi" w:hAnsiTheme="minorBidi"/>
                <w:rtl/>
                <w:lang w:val="ru-RU"/>
              </w:rPr>
              <w:instrText xml:space="preserve"> _</w:instrText>
            </w:r>
            <w:r>
              <w:rPr>
                <w:rFonts w:asciiTheme="minorBidi" w:hAnsiTheme="minorBidi"/>
                <w:lang w:val="ru-RU"/>
              </w:rPr>
              <w:instrText>Ref420919160 \r \h</w:instrText>
            </w:r>
            <w:r>
              <w:rPr>
                <w:rFonts w:asciiTheme="minorBidi" w:hAnsiTheme="minorBidi"/>
                <w:rtl/>
                <w:lang w:val="ru-RU"/>
              </w:rPr>
              <w:instrText xml:space="preserve"> </w:instrText>
            </w:r>
            <w:r>
              <w:rPr>
                <w:rFonts w:asciiTheme="minorBidi" w:hAnsiTheme="minorBidi"/>
                <w:rtl/>
                <w:lang w:val="ru-RU"/>
              </w:rPr>
            </w:r>
            <w:r>
              <w:rPr>
                <w:rFonts w:asciiTheme="minorBidi" w:hAnsiTheme="minorBidi"/>
                <w:rtl/>
                <w:lang w:val="ru-RU"/>
              </w:rPr>
              <w:fldChar w:fldCharType="separate"/>
            </w:r>
            <w:r>
              <w:rPr>
                <w:rFonts w:asciiTheme="minorBidi" w:hAnsiTheme="minorBidi"/>
                <w:rtl/>
                <w:lang w:val="ru-RU"/>
              </w:rPr>
              <w:t>‏4.6</w:t>
            </w:r>
            <w:r>
              <w:rPr>
                <w:rFonts w:asciiTheme="minorBidi" w:hAnsiTheme="minorBidi"/>
                <w:rtl/>
                <w:lang w:val="ru-RU"/>
              </w:rPr>
              <w:fldChar w:fldCharType="end"/>
            </w:r>
          </w:p>
        </w:tc>
        <w:tc>
          <w:tcPr>
            <w:tcW w:w="7088" w:type="dxa"/>
          </w:tcPr>
          <w:p w:rsidR="00515447" w:rsidRDefault="00515447" w:rsidP="003066C9">
            <w:pPr>
              <w:pStyle w:val="HASCParagraphText"/>
              <w:jc w:val="left"/>
              <w:rPr>
                <w:rtl/>
              </w:rPr>
            </w:pPr>
            <w:r w:rsidRPr="00515447">
              <w:rPr>
                <w:rFonts w:hint="cs"/>
                <w:rtl/>
              </w:rPr>
              <w:t>שרתים</w:t>
            </w:r>
            <w:r w:rsidRPr="00515447">
              <w:rPr>
                <w:rtl/>
              </w:rPr>
              <w:t xml:space="preserve"> </w:t>
            </w:r>
            <w:r w:rsidRPr="00515447">
              <w:rPr>
                <w:rFonts w:hint="cs"/>
                <w:rtl/>
              </w:rPr>
              <w:t>לא</w:t>
            </w:r>
            <w:r w:rsidRPr="00515447">
              <w:rPr>
                <w:rtl/>
              </w:rPr>
              <w:t xml:space="preserve"> </w:t>
            </w:r>
            <w:r w:rsidRPr="00515447">
              <w:rPr>
                <w:rFonts w:hint="cs"/>
                <w:rtl/>
              </w:rPr>
              <w:t>מוקשחים</w:t>
            </w:r>
            <w:r w:rsidRPr="00515447">
              <w:rPr>
                <w:rtl/>
              </w:rPr>
              <w:t xml:space="preserve"> </w:t>
            </w:r>
            <w:r w:rsidRPr="00515447">
              <w:rPr>
                <w:rFonts w:hint="cs"/>
                <w:rtl/>
              </w:rPr>
              <w:t>חושפים</w:t>
            </w:r>
            <w:r w:rsidRPr="00515447">
              <w:rPr>
                <w:rtl/>
              </w:rPr>
              <w:t xml:space="preserve"> </w:t>
            </w:r>
            <w:r w:rsidRPr="00515447">
              <w:rPr>
                <w:rFonts w:hint="cs"/>
                <w:rtl/>
              </w:rPr>
              <w:t>מידע</w:t>
            </w:r>
            <w:r w:rsidRPr="00515447">
              <w:rPr>
                <w:rtl/>
              </w:rPr>
              <w:t xml:space="preserve"> </w:t>
            </w:r>
            <w:r w:rsidRPr="00515447">
              <w:rPr>
                <w:rFonts w:hint="cs"/>
                <w:rtl/>
              </w:rPr>
              <w:t>פנימי</w:t>
            </w:r>
            <w:r w:rsidRPr="00515447">
              <w:rPr>
                <w:rtl/>
              </w:rPr>
              <w:t xml:space="preserve"> </w:t>
            </w:r>
            <w:r w:rsidRPr="00515447">
              <w:rPr>
                <w:rFonts w:hint="cs"/>
                <w:rtl/>
              </w:rPr>
              <w:t>אודות</w:t>
            </w:r>
            <w:r w:rsidRPr="00515447">
              <w:rPr>
                <w:rtl/>
              </w:rPr>
              <w:t xml:space="preserve"> </w:t>
            </w:r>
            <w:r w:rsidRPr="00515447">
              <w:rPr>
                <w:rFonts w:hint="cs"/>
                <w:rtl/>
              </w:rPr>
              <w:t>המערכת</w:t>
            </w:r>
          </w:p>
        </w:tc>
        <w:tc>
          <w:tcPr>
            <w:tcW w:w="1276" w:type="dxa"/>
          </w:tcPr>
          <w:p w:rsidR="00515447" w:rsidRPr="00DE7110" w:rsidRDefault="00515447" w:rsidP="00625920">
            <w:pPr>
              <w:jc w:val="center"/>
              <w:rPr>
                <w:rFonts w:asciiTheme="minorBidi" w:hAnsiTheme="minorBidi"/>
                <w:b/>
                <w:bCs/>
                <w:i/>
                <w:iCs/>
                <w:color w:val="5B9BD5" w:themeColor="accent1"/>
                <w:sz w:val="24"/>
                <w:szCs w:val="24"/>
                <w:rtl/>
              </w:rPr>
            </w:pPr>
            <w:r w:rsidRPr="00DE7110">
              <w:rPr>
                <w:rFonts w:asciiTheme="minorBidi" w:hAnsiTheme="minorBidi"/>
                <w:b/>
                <w:bCs/>
                <w:i/>
                <w:iCs/>
                <w:color w:val="5B9BD5" w:themeColor="accent1"/>
                <w:sz w:val="24"/>
                <w:szCs w:val="24"/>
                <w:rtl/>
              </w:rPr>
              <w:t>נמוכה</w:t>
            </w:r>
          </w:p>
        </w:tc>
      </w:tr>
    </w:tbl>
    <w:p w:rsidR="00395375" w:rsidRDefault="00395375" w:rsidP="00C42CFC">
      <w:pPr>
        <w:rPr>
          <w:rtl/>
        </w:rPr>
      </w:pPr>
    </w:p>
    <w:p w:rsidR="00395375" w:rsidRDefault="00395375"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34187A" w:rsidRDefault="0034187A" w:rsidP="00C42CFC">
      <w:pPr>
        <w:rPr>
          <w:rtl/>
        </w:rPr>
      </w:pPr>
    </w:p>
    <w:p w:rsidR="00BB4D5B" w:rsidRDefault="00BB4D5B" w:rsidP="00C42CFC">
      <w:pPr>
        <w:rPr>
          <w:rtl/>
        </w:rPr>
      </w:pPr>
    </w:p>
    <w:p w:rsidR="00BB4D5B" w:rsidRDefault="00BB4D5B" w:rsidP="00C42CFC">
      <w:pPr>
        <w:rPr>
          <w:rtl/>
        </w:rPr>
      </w:pPr>
    </w:p>
    <w:p w:rsidR="00980093" w:rsidRDefault="00980093" w:rsidP="00C42CFC">
      <w:pPr>
        <w:rPr>
          <w:rtl/>
        </w:rPr>
      </w:pPr>
    </w:p>
    <w:p w:rsidR="00980093" w:rsidRDefault="00980093" w:rsidP="00A86EAA">
      <w:pPr>
        <w:pStyle w:val="H2"/>
        <w:ind w:left="368"/>
        <w:rPr>
          <w:sz w:val="24"/>
          <w:szCs w:val="24"/>
          <w:rtl/>
        </w:rPr>
      </w:pPr>
      <w:bookmarkStart w:id="22" w:name="_Ref420919047"/>
      <w:bookmarkStart w:id="23" w:name="_Ref420919134"/>
      <w:bookmarkStart w:id="24" w:name="_Toc420920164"/>
      <w:r w:rsidRPr="00980093">
        <w:rPr>
          <w:rFonts w:eastAsiaTheme="minorEastAsia"/>
          <w:u w:val="single"/>
        </w:rPr>
        <w:t>Host header poisoning</w:t>
      </w:r>
      <w:bookmarkEnd w:id="22"/>
      <w:bookmarkEnd w:id="23"/>
      <w:bookmarkEnd w:id="24"/>
    </w:p>
    <w:p w:rsidR="0034187A" w:rsidRDefault="0034187A" w:rsidP="00515447">
      <w:pPr>
        <w:pStyle w:val="Severity"/>
        <w:spacing w:line="360" w:lineRule="auto"/>
        <w:rPr>
          <w:rStyle w:val="Severity4-Low"/>
          <w:bCs w:val="0"/>
          <w:iCs w:val="0"/>
          <w:sz w:val="24"/>
          <w:szCs w:val="24"/>
          <w:rtl/>
        </w:rPr>
      </w:pPr>
      <w:r>
        <w:rPr>
          <w:rFonts w:hint="cs"/>
          <w:sz w:val="24"/>
          <w:szCs w:val="24"/>
          <w:rtl/>
        </w:rPr>
        <w:t xml:space="preserve">רמת חומרה: </w:t>
      </w:r>
      <w:r w:rsidR="00515447" w:rsidRPr="00515447">
        <w:rPr>
          <w:rFonts w:hint="cs"/>
          <w:color w:val="C00000"/>
          <w:sz w:val="24"/>
          <w:szCs w:val="24"/>
          <w:rtl/>
        </w:rPr>
        <w:t>קריטית</w:t>
      </w:r>
    </w:p>
    <w:p w:rsidR="0034187A" w:rsidRPr="0034187A" w:rsidRDefault="0034187A" w:rsidP="0034187A">
      <w:pPr>
        <w:spacing w:line="360" w:lineRule="auto"/>
        <w:rPr>
          <w:rtl/>
        </w:rPr>
      </w:pPr>
      <w:r w:rsidRPr="00493886">
        <w:rPr>
          <w:rFonts w:ascii="Arial" w:eastAsia="Times New Roman" w:hAnsi="Arial" w:cs="Arial" w:hint="cs"/>
          <w:b/>
          <w:bCs/>
          <w:i/>
          <w:iCs/>
          <w:color w:val="333333"/>
          <w:sz w:val="24"/>
          <w:szCs w:val="24"/>
          <w:rtl/>
        </w:rPr>
        <w:t>סיווג ממצא</w:t>
      </w:r>
      <w:r w:rsidRPr="00493886">
        <w:rPr>
          <w:rStyle w:val="SeverityChar"/>
          <w:rFonts w:eastAsiaTheme="minorEastAsia" w:hint="cs"/>
          <w:sz w:val="24"/>
          <w:szCs w:val="24"/>
          <w:rtl/>
        </w:rPr>
        <w:t>:</w:t>
      </w:r>
      <w:r>
        <w:rPr>
          <w:rStyle w:val="SeverityChar"/>
          <w:rFonts w:eastAsiaTheme="minorEastAsia" w:hint="cs"/>
          <w:rtl/>
        </w:rPr>
        <w:t xml:space="preserve"> </w:t>
      </w:r>
      <w:r w:rsidRPr="0034187A">
        <w:rPr>
          <w:rStyle w:val="Severity4-Low"/>
          <w:rFonts w:eastAsia="Times New Roman" w:cs="Arial"/>
          <w:b w:val="0"/>
          <w:iCs/>
          <w:color w:val="auto"/>
          <w:sz w:val="24"/>
          <w:szCs w:val="24"/>
        </w:rPr>
        <w:t>Input and Data Validation</w:t>
      </w:r>
    </w:p>
    <w:p w:rsidR="0034187A" w:rsidRDefault="0034187A" w:rsidP="0034187A">
      <w:pPr>
        <w:pStyle w:val="DescriptionTechnicalDetailsRecommendations"/>
        <w:rPr>
          <w:rtl/>
        </w:rPr>
      </w:pPr>
      <w:r w:rsidRPr="000A157B">
        <w:rPr>
          <w:rFonts w:hint="cs"/>
          <w:rtl/>
        </w:rPr>
        <w:t>תיאור הבעיה</w:t>
      </w:r>
    </w:p>
    <w:p w:rsidR="00BF4E86" w:rsidRDefault="00504826" w:rsidP="001C6264">
      <w:pPr>
        <w:pStyle w:val="HASCParagraphText"/>
        <w:jc w:val="left"/>
        <w:rPr>
          <w:rtl/>
        </w:rPr>
      </w:pPr>
      <w:r>
        <w:rPr>
          <w:rFonts w:hint="cs"/>
          <w:rtl/>
        </w:rPr>
        <w:t xml:space="preserve">במהלך המבדק נמצא כי </w:t>
      </w:r>
      <w:r w:rsidR="00980093">
        <w:rPr>
          <w:rFonts w:hint="cs"/>
          <w:rtl/>
        </w:rPr>
        <w:t xml:space="preserve">קישורים הקיימים בעמודי האתר </w:t>
      </w:r>
      <w:r w:rsidR="008F5236">
        <w:rPr>
          <w:rFonts w:hint="cs"/>
          <w:rtl/>
        </w:rPr>
        <w:t>נוצרים בצורה דינאמית</w:t>
      </w:r>
      <w:r w:rsidR="00980093">
        <w:rPr>
          <w:rFonts w:hint="cs"/>
          <w:rtl/>
        </w:rPr>
        <w:t xml:space="preserve"> על</w:t>
      </w:r>
      <w:r w:rsidR="008F5236">
        <w:rPr>
          <w:rFonts w:hint="cs"/>
          <w:rtl/>
        </w:rPr>
        <w:t xml:space="preserve"> בסיס</w:t>
      </w:r>
      <w:r w:rsidR="00980093">
        <w:rPr>
          <w:rFonts w:hint="cs"/>
          <w:rtl/>
        </w:rPr>
        <w:t xml:space="preserve"> </w:t>
      </w:r>
      <w:r w:rsidR="005034B3">
        <w:rPr>
          <w:rFonts w:hint="cs"/>
          <w:rtl/>
        </w:rPr>
        <w:t xml:space="preserve">כותרת השרת הנקראת </w:t>
      </w:r>
      <w:r w:rsidR="005034B3">
        <w:t>"Host Header"</w:t>
      </w:r>
      <w:r w:rsidR="008F5236">
        <w:rPr>
          <w:rFonts w:hint="cs"/>
          <w:rtl/>
        </w:rPr>
        <w:t xml:space="preserve">. כותרת ה- </w:t>
      </w:r>
      <w:r w:rsidR="001C6264">
        <w:t>host header</w:t>
      </w:r>
      <w:r w:rsidR="005034B3">
        <w:rPr>
          <w:rFonts w:hint="cs"/>
          <w:rtl/>
        </w:rPr>
        <w:t xml:space="preserve"> מציינת את כתובת השרת בו האתר מאוחסן</w:t>
      </w:r>
      <w:r w:rsidR="008F5236">
        <w:rPr>
          <w:rFonts w:hint="cs"/>
          <w:rtl/>
        </w:rPr>
        <w:t xml:space="preserve"> והיא מופי</w:t>
      </w:r>
      <w:r w:rsidR="001C6264">
        <w:rPr>
          <w:rFonts w:hint="cs"/>
          <w:rtl/>
        </w:rPr>
        <w:t xml:space="preserve">עה בכל בקשה הנשלחת מהמשתמש </w:t>
      </w:r>
      <w:r w:rsidR="008F5236">
        <w:rPr>
          <w:rFonts w:hint="cs"/>
          <w:rtl/>
        </w:rPr>
        <w:t>לשרת</w:t>
      </w:r>
      <w:r w:rsidR="001C6264">
        <w:rPr>
          <w:rFonts w:hint="cs"/>
          <w:rtl/>
        </w:rPr>
        <w:t>, עקב כך כי לא מתבצעת בדיקה על התוכן המוזן בכותרת,</w:t>
      </w:r>
      <w:r w:rsidR="008F5236">
        <w:rPr>
          <w:rFonts w:hint="cs"/>
          <w:rtl/>
        </w:rPr>
        <w:t xml:space="preserve"> ברשות המשתמש האפשרות לשנות את הכתובת </w:t>
      </w:r>
      <w:r w:rsidR="001C6264">
        <w:rPr>
          <w:rFonts w:hint="cs"/>
          <w:rtl/>
        </w:rPr>
        <w:t>לכתובת של אתר זדוני</w:t>
      </w:r>
      <w:r w:rsidR="008F5236">
        <w:rPr>
          <w:rFonts w:hint="cs"/>
          <w:rtl/>
        </w:rPr>
        <w:t xml:space="preserve">. היות וקישורים באתר מורכבים מהמידע המוזן בכותרת זו, משתמש </w:t>
      </w:r>
      <w:r w:rsidR="00695EF7">
        <w:rPr>
          <w:rFonts w:hint="cs"/>
          <w:rtl/>
        </w:rPr>
        <w:t xml:space="preserve">זדוני יכול לשנות את הכותרת ולגרום לשינוי התוכן </w:t>
      </w:r>
      <w:r w:rsidR="00BF4E86">
        <w:rPr>
          <w:rFonts w:hint="cs"/>
          <w:rtl/>
        </w:rPr>
        <w:t>הדינאמי המוצג באתר בצד הלקוח, הדרכים העיקריות לניצול חשיפה זו:</w:t>
      </w:r>
    </w:p>
    <w:p w:rsidR="0034187A" w:rsidRDefault="00BF4E86" w:rsidP="00BF4E86">
      <w:pPr>
        <w:pStyle w:val="HASCParagraphText"/>
        <w:numPr>
          <w:ilvl w:val="0"/>
          <w:numId w:val="44"/>
        </w:numPr>
        <w:jc w:val="left"/>
      </w:pPr>
      <w:r>
        <w:rPr>
          <w:rFonts w:hint="cs"/>
          <w:rtl/>
        </w:rPr>
        <w:t>יצירת עמוד פיקטיבי המפנה לאתר חיל הרפואה האמיתי וגורם לשינוי הקישורים באתר, בשיטה זו ברגע שמשתמש יבקר באתר חיל הרפואה דרך העמוד הפיקטיבי, תהיה לתוקף אפשרות לשלוט בקישורים אשר יוצגו באתר, יש לציין כי המשתמש בסופו של דבר יבקר באתר האמיתי של חיל הרפואה ולא באתר מזוייף ולכן לא יהיה לו במה לחשוש</w:t>
      </w:r>
      <w:r w:rsidR="00A86EAA">
        <w:rPr>
          <w:rFonts w:hint="cs"/>
          <w:rtl/>
        </w:rPr>
        <w:t xml:space="preserve"> (</w:t>
      </w:r>
      <w:r w:rsidR="00A86EAA" w:rsidRPr="00655C20">
        <w:rPr>
          <w:rFonts w:hint="cs"/>
          <w:color w:val="FF0000"/>
          <w:rtl/>
        </w:rPr>
        <w:t>יש לציין כי מימוש החשיפה באמצעות שיטה זו קיים באתר</w:t>
      </w:r>
      <w:r w:rsidR="00A86EAA">
        <w:rPr>
          <w:rFonts w:hint="cs"/>
          <w:rtl/>
        </w:rPr>
        <w:t>).</w:t>
      </w:r>
      <w:r>
        <w:rPr>
          <w:rFonts w:hint="cs"/>
          <w:rtl/>
        </w:rPr>
        <w:t>.</w:t>
      </w:r>
    </w:p>
    <w:p w:rsidR="002D261F" w:rsidRDefault="002D261F" w:rsidP="00BF4E86">
      <w:pPr>
        <w:pStyle w:val="HASCParagraphText"/>
        <w:numPr>
          <w:ilvl w:val="0"/>
          <w:numId w:val="44"/>
        </w:numPr>
        <w:jc w:val="left"/>
      </w:pPr>
      <w:r>
        <w:rPr>
          <w:rFonts w:hint="cs"/>
          <w:rtl/>
        </w:rPr>
        <w:t xml:space="preserve">במידה והאתר משתמש בשירותי </w:t>
      </w:r>
      <w:r>
        <w:t>cache</w:t>
      </w:r>
      <w:r>
        <w:rPr>
          <w:rFonts w:hint="cs"/>
          <w:rtl/>
        </w:rPr>
        <w:t xml:space="preserve"> השומרים זמנית תכנים באתר לצורך שיפור הטעינה, ייתכן כי בעת שינוי הקישורים באתר בצד המשתמש, תהיה השפעה רוחבית על משתמשים אחרים היות והתוכן ישמר ב- </w:t>
      </w:r>
      <w:r>
        <w:t>cache</w:t>
      </w:r>
      <w:r w:rsidR="00A86EAA">
        <w:rPr>
          <w:rFonts w:hint="cs"/>
          <w:rtl/>
        </w:rPr>
        <w:t xml:space="preserve"> בשרת\ים</w:t>
      </w:r>
      <w:r>
        <w:rPr>
          <w:rFonts w:hint="cs"/>
          <w:rtl/>
        </w:rPr>
        <w:t>.</w:t>
      </w:r>
    </w:p>
    <w:p w:rsidR="00BF4E86" w:rsidRPr="000A157B" w:rsidRDefault="002D261F" w:rsidP="00BF4E86">
      <w:pPr>
        <w:pStyle w:val="HASCParagraphText"/>
        <w:numPr>
          <w:ilvl w:val="0"/>
          <w:numId w:val="44"/>
        </w:numPr>
        <w:jc w:val="left"/>
        <w:rPr>
          <w:rtl/>
        </w:rPr>
      </w:pPr>
      <w:r>
        <w:rPr>
          <w:rFonts w:hint="cs"/>
          <w:rtl/>
        </w:rPr>
        <w:t xml:space="preserve">שליחת קישור </w:t>
      </w:r>
      <w:r w:rsidR="001C6264">
        <w:rPr>
          <w:rFonts w:hint="cs"/>
          <w:rtl/>
        </w:rPr>
        <w:t xml:space="preserve">דרך האתר המסתמך על כותרת ה- </w:t>
      </w:r>
      <w:r w:rsidR="001C6264">
        <w:t>host header</w:t>
      </w:r>
      <w:r w:rsidR="001C6264">
        <w:rPr>
          <w:rFonts w:hint="cs"/>
          <w:rtl/>
        </w:rPr>
        <w:t xml:space="preserve"> לדוגמה: איפוס סיסמה או שלח לחבר</w:t>
      </w:r>
      <w:r w:rsidR="00655C20">
        <w:rPr>
          <w:rFonts w:hint="cs"/>
          <w:rtl/>
        </w:rPr>
        <w:t xml:space="preserve"> (</w:t>
      </w:r>
      <w:r w:rsidR="00655C20" w:rsidRPr="00655C20">
        <w:rPr>
          <w:rFonts w:hint="cs"/>
          <w:color w:val="FF0000"/>
          <w:rtl/>
        </w:rPr>
        <w:t>יש לציין כי מימוש החשיפה באמצעות שיטה זו קיים באתר</w:t>
      </w:r>
      <w:r w:rsidR="00A86EAA">
        <w:rPr>
          <w:rFonts w:hint="cs"/>
          <w:rtl/>
        </w:rPr>
        <w:t xml:space="preserve"> </w:t>
      </w:r>
      <w:r w:rsidR="00A86EAA" w:rsidRPr="00A86EAA">
        <w:rPr>
          <w:rFonts w:hint="cs"/>
          <w:color w:val="FF0000"/>
          <w:rtl/>
        </w:rPr>
        <w:t>באמצעות אפשרות "שלח לחבר"</w:t>
      </w:r>
      <w:r w:rsidR="00655C20" w:rsidRPr="00A86EAA">
        <w:rPr>
          <w:rFonts w:hint="cs"/>
          <w:rtl/>
        </w:rPr>
        <w:t>)</w:t>
      </w:r>
      <w:r w:rsidR="001C6264" w:rsidRPr="00A86EAA">
        <w:rPr>
          <w:rFonts w:hint="cs"/>
          <w:rtl/>
        </w:rPr>
        <w:t>.</w:t>
      </w:r>
      <w:r>
        <w:rPr>
          <w:rFonts w:hint="cs"/>
          <w:rtl/>
        </w:rPr>
        <w:t xml:space="preserve"> </w:t>
      </w:r>
    </w:p>
    <w:p w:rsidR="003251FD" w:rsidRDefault="0034187A" w:rsidP="003251FD">
      <w:pPr>
        <w:pStyle w:val="DescriptionTechnicalDetailsRecommendations"/>
        <w:rPr>
          <w:rtl/>
        </w:rPr>
      </w:pPr>
      <w:r w:rsidRPr="000A157B">
        <w:rPr>
          <w:rFonts w:hint="cs"/>
          <w:rtl/>
        </w:rPr>
        <w:t>פרטים טכניים</w:t>
      </w:r>
    </w:p>
    <w:p w:rsidR="00BE7FB8" w:rsidRDefault="001C6264" w:rsidP="00980093">
      <w:pPr>
        <w:pStyle w:val="HASCParagraphText"/>
        <w:jc w:val="left"/>
        <w:rPr>
          <w:rtl/>
        </w:rPr>
      </w:pPr>
      <w:r>
        <w:rPr>
          <w:rFonts w:hint="cs"/>
          <w:rtl/>
        </w:rPr>
        <w:t xml:space="preserve">כותרת ה- </w:t>
      </w:r>
      <w:r>
        <w:t>host header</w:t>
      </w:r>
      <w:r>
        <w:rPr>
          <w:rFonts w:hint="cs"/>
          <w:rtl/>
        </w:rPr>
        <w:t xml:space="preserve">, מייצגת את כתובת השרת בו האתר מאוחסן. </w:t>
      </w:r>
      <w:r w:rsidR="00D04A0D">
        <w:rPr>
          <w:rFonts w:hint="cs"/>
          <w:rtl/>
        </w:rPr>
        <w:t xml:space="preserve">ברגע שגולש מבצע פנייה לאתר כחלק מהבקשה הוא מציין את כתובת ה- </w:t>
      </w:r>
      <w:r w:rsidR="00D04A0D">
        <w:t>host</w:t>
      </w:r>
      <w:r w:rsidR="00D04A0D">
        <w:rPr>
          <w:rFonts w:hint="cs"/>
          <w:rtl/>
        </w:rPr>
        <w:t xml:space="preserve"> אליה הוא פונה בנוסף לכתובת המלאה של העמוד הספציפי אליו הוא גולש, להלן דוגמה לבקשה לגיטימית באתר:</w:t>
      </w:r>
    </w:p>
    <w:p w:rsidR="001048BF" w:rsidRDefault="00D04A0D" w:rsidP="001048BF">
      <w:pPr>
        <w:pStyle w:val="HASCParagraphText"/>
        <w:jc w:val="left"/>
        <w:rPr>
          <w:rtl/>
        </w:rPr>
      </w:pPr>
      <w:r>
        <w:rPr>
          <w:noProof/>
        </w:rPr>
        <w:drawing>
          <wp:inline distT="0" distB="0" distL="0" distR="0" wp14:anchorId="16D631A8" wp14:editId="323BB214">
            <wp:extent cx="5274310" cy="1207135"/>
            <wp:effectExtent l="19050" t="19050" r="2159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207135"/>
                    </a:xfrm>
                    <a:prstGeom prst="rect">
                      <a:avLst/>
                    </a:prstGeom>
                    <a:ln>
                      <a:solidFill>
                        <a:schemeClr val="tx1"/>
                      </a:solidFill>
                    </a:ln>
                  </pic:spPr>
                </pic:pic>
              </a:graphicData>
            </a:graphic>
          </wp:inline>
        </w:drawing>
      </w:r>
    </w:p>
    <w:p w:rsidR="001048BF" w:rsidRDefault="001048BF" w:rsidP="001048BF">
      <w:pPr>
        <w:pStyle w:val="HASCParagraphText"/>
        <w:jc w:val="left"/>
        <w:rPr>
          <w:rtl/>
        </w:rPr>
      </w:pPr>
    </w:p>
    <w:p w:rsidR="001048BF" w:rsidRDefault="001048BF" w:rsidP="001048BF">
      <w:pPr>
        <w:pStyle w:val="HASCParagraphText"/>
        <w:jc w:val="left"/>
        <w:rPr>
          <w:rtl/>
        </w:rPr>
      </w:pPr>
    </w:p>
    <w:p w:rsidR="00D04A0D" w:rsidRDefault="00D04A0D" w:rsidP="001048BF">
      <w:pPr>
        <w:pStyle w:val="HASCParagraphText"/>
        <w:jc w:val="left"/>
        <w:rPr>
          <w:rtl/>
        </w:rPr>
      </w:pPr>
      <w:r>
        <w:rPr>
          <w:rFonts w:hint="cs"/>
          <w:rtl/>
        </w:rPr>
        <w:t xml:space="preserve">להלן דוגמה לבקשה לאותו עמוד </w:t>
      </w:r>
      <w:r w:rsidR="001048BF">
        <w:rPr>
          <w:rFonts w:hint="cs"/>
          <w:rtl/>
        </w:rPr>
        <w:t>עם שינוי</w:t>
      </w:r>
      <w:r>
        <w:rPr>
          <w:rFonts w:hint="cs"/>
          <w:rtl/>
        </w:rPr>
        <w:t xml:space="preserve"> כותרת ה- </w:t>
      </w:r>
      <w:r>
        <w:t>host</w:t>
      </w:r>
      <w:r>
        <w:rPr>
          <w:rFonts w:hint="cs"/>
          <w:rtl/>
        </w:rPr>
        <w:t>:</w:t>
      </w:r>
    </w:p>
    <w:p w:rsidR="00D04A0D" w:rsidRPr="00BE7FB8" w:rsidRDefault="001048BF" w:rsidP="00D04A0D">
      <w:pPr>
        <w:pStyle w:val="HASCParagraphText"/>
        <w:jc w:val="left"/>
        <w:rPr>
          <w:rtl/>
        </w:rPr>
      </w:pPr>
      <w:r>
        <w:rPr>
          <w:noProof/>
        </w:rPr>
        <w:drawing>
          <wp:inline distT="0" distB="0" distL="0" distR="0" wp14:anchorId="372B7E03" wp14:editId="1A8DFD47">
            <wp:extent cx="5274310" cy="920750"/>
            <wp:effectExtent l="19050" t="19050" r="2159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920750"/>
                    </a:xfrm>
                    <a:prstGeom prst="rect">
                      <a:avLst/>
                    </a:prstGeom>
                    <a:ln>
                      <a:solidFill>
                        <a:schemeClr val="tx1"/>
                      </a:solidFill>
                    </a:ln>
                  </pic:spPr>
                </pic:pic>
              </a:graphicData>
            </a:graphic>
          </wp:inline>
        </w:drawing>
      </w:r>
    </w:p>
    <w:p w:rsidR="0034187A" w:rsidRPr="00E6635A" w:rsidRDefault="0034187A" w:rsidP="003251FD">
      <w:pPr>
        <w:pStyle w:val="DescriptionTechnicalDetailsRecommendations"/>
        <w:rPr>
          <w:rtl/>
        </w:rPr>
      </w:pPr>
      <w:r w:rsidRPr="00E6635A">
        <w:rPr>
          <w:rFonts w:hint="cs"/>
          <w:rtl/>
        </w:rPr>
        <w:t xml:space="preserve">הוכחת קיום ממצא: </w:t>
      </w:r>
    </w:p>
    <w:p w:rsidR="00655C20" w:rsidRDefault="00655C20" w:rsidP="00655C20">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שינוי קישור הנשלח במייל באמצעות שלח לחבר </w:t>
      </w:r>
    </w:p>
    <w:p w:rsidR="00655C20" w:rsidRDefault="00655C20" w:rsidP="00A86EAA">
      <w:pPr>
        <w:pStyle w:val="HASCParagraphText"/>
        <w:jc w:val="left"/>
        <w:rPr>
          <w:rtl/>
        </w:rPr>
      </w:pPr>
      <w:r>
        <w:rPr>
          <w:rFonts w:hint="cs"/>
          <w:rtl/>
        </w:rPr>
        <w:t xml:space="preserve">בעת שינוי כתובת ה- </w:t>
      </w:r>
      <w:r>
        <w:t>host header</w:t>
      </w:r>
      <w:r>
        <w:rPr>
          <w:rFonts w:hint="cs"/>
          <w:rtl/>
        </w:rPr>
        <w:t xml:space="preserve"> ניתן לשלוט בקישור אשר יישלח במייל למשתמשים באמצעות שלח לחבר:</w:t>
      </w:r>
    </w:p>
    <w:p w:rsidR="00655C20" w:rsidRDefault="00655C20" w:rsidP="00655C20">
      <w:pPr>
        <w:pStyle w:val="HASCParagraphText"/>
        <w:jc w:val="left"/>
        <w:rPr>
          <w:rtl/>
        </w:rPr>
      </w:pPr>
      <w:r>
        <w:rPr>
          <w:noProof/>
        </w:rPr>
        <w:drawing>
          <wp:inline distT="0" distB="0" distL="0" distR="0" wp14:anchorId="543A4B82" wp14:editId="5B6F9557">
            <wp:extent cx="5274310" cy="1871345"/>
            <wp:effectExtent l="19050" t="19050" r="21590" b="146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871345"/>
                    </a:xfrm>
                    <a:prstGeom prst="rect">
                      <a:avLst/>
                    </a:prstGeom>
                    <a:ln>
                      <a:solidFill>
                        <a:schemeClr val="tx1"/>
                      </a:solidFill>
                    </a:ln>
                  </pic:spPr>
                </pic:pic>
              </a:graphicData>
            </a:graphic>
          </wp:inline>
        </w:drawing>
      </w:r>
    </w:p>
    <w:p w:rsidR="0034187A" w:rsidRDefault="0034187A" w:rsidP="00655C20">
      <w:pPr>
        <w:pStyle w:val="SubSection"/>
        <w:jc w:val="left"/>
        <w:rPr>
          <w:rtl/>
        </w:rPr>
      </w:pPr>
      <w:r w:rsidRPr="0060013C">
        <w:rPr>
          <w:rFonts w:hint="cs"/>
          <w:rtl/>
        </w:rPr>
        <w:t>דוגמא</w:t>
      </w:r>
      <w:r>
        <w:rPr>
          <w:rFonts w:hint="cs"/>
          <w:rtl/>
        </w:rPr>
        <w:t xml:space="preserve"> </w:t>
      </w:r>
      <w:r w:rsidR="00655C20">
        <w:rPr>
          <w:rFonts w:hint="cs"/>
          <w:rtl/>
        </w:rPr>
        <w:t>2</w:t>
      </w:r>
      <w:r w:rsidRPr="0060013C">
        <w:rPr>
          <w:rFonts w:hint="cs"/>
          <w:rtl/>
        </w:rPr>
        <w:t>:</w:t>
      </w:r>
      <w:r w:rsidR="00CB26BA">
        <w:rPr>
          <w:rFonts w:hint="cs"/>
          <w:rtl/>
        </w:rPr>
        <w:t xml:space="preserve"> </w:t>
      </w:r>
      <w:r w:rsidR="001048BF">
        <w:rPr>
          <w:rFonts w:hint="cs"/>
          <w:rtl/>
        </w:rPr>
        <w:t>שינוי קישורים באתר</w:t>
      </w:r>
      <w:r>
        <w:rPr>
          <w:rFonts w:hint="cs"/>
          <w:rtl/>
        </w:rPr>
        <w:t xml:space="preserve"> </w:t>
      </w:r>
    </w:p>
    <w:p w:rsidR="001048BF" w:rsidRDefault="00CB26BA" w:rsidP="001048BF">
      <w:pPr>
        <w:pStyle w:val="HASCParagraphText"/>
        <w:jc w:val="left"/>
        <w:rPr>
          <w:rtl/>
        </w:rPr>
      </w:pPr>
      <w:r>
        <w:rPr>
          <w:rFonts w:hint="cs"/>
          <w:rtl/>
        </w:rPr>
        <w:t xml:space="preserve">בעת </w:t>
      </w:r>
      <w:r w:rsidR="001048BF">
        <w:rPr>
          <w:rFonts w:hint="cs"/>
          <w:rtl/>
        </w:rPr>
        <w:t xml:space="preserve">שינוי כתובת ה- </w:t>
      </w:r>
      <w:r w:rsidR="001048BF">
        <w:t>host header</w:t>
      </w:r>
      <w:r w:rsidR="001048BF">
        <w:rPr>
          <w:rFonts w:hint="cs"/>
          <w:rtl/>
        </w:rPr>
        <w:t xml:space="preserve"> ניתן לראות כי הקישורים באתר שונו:</w:t>
      </w:r>
    </w:p>
    <w:p w:rsidR="00CB26BA" w:rsidRDefault="001048BF" w:rsidP="001048BF">
      <w:pPr>
        <w:pStyle w:val="HASCParagraphText"/>
        <w:jc w:val="left"/>
        <w:rPr>
          <w:rtl/>
        </w:rPr>
      </w:pPr>
      <w:r w:rsidRPr="001048BF">
        <w:rPr>
          <w:noProof/>
          <w:rtl/>
        </w:rPr>
        <w:drawing>
          <wp:inline distT="0" distB="0" distL="0" distR="0" wp14:anchorId="62C0FFA6" wp14:editId="211C635D">
            <wp:extent cx="5274310" cy="3112121"/>
            <wp:effectExtent l="19050" t="19050" r="21590" b="12700"/>
            <wp:docPr id="20" name="Picture 20" descr="C:\Users\Administrator.HP2560P\Desktop\scans\rfua-idf\host-header-poisn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HP2560P\Desktop\scans\rfua-idf\host-header-poisnning.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112121"/>
                    </a:xfrm>
                    <a:prstGeom prst="rect">
                      <a:avLst/>
                    </a:prstGeom>
                    <a:noFill/>
                    <a:ln>
                      <a:solidFill>
                        <a:schemeClr val="tx1"/>
                      </a:solidFill>
                    </a:ln>
                  </pic:spPr>
                </pic:pic>
              </a:graphicData>
            </a:graphic>
          </wp:inline>
        </w:drawing>
      </w:r>
      <w:r w:rsidR="00CB26BA">
        <w:rPr>
          <w:rFonts w:hint="cs"/>
          <w:rtl/>
        </w:rPr>
        <w:t xml:space="preserve"> </w:t>
      </w:r>
    </w:p>
    <w:p w:rsidR="00733AD5" w:rsidRPr="001048BF" w:rsidRDefault="00733AD5" w:rsidP="0034187A">
      <w:pPr>
        <w:rPr>
          <w:b/>
          <w:bCs/>
          <w:rtl/>
        </w:rPr>
      </w:pPr>
    </w:p>
    <w:p w:rsidR="00493886" w:rsidRDefault="00493886" w:rsidP="00493886">
      <w:pPr>
        <w:pStyle w:val="DescriptionTechnicalDetailsRecommendations"/>
        <w:rPr>
          <w:rtl/>
        </w:rPr>
      </w:pPr>
      <w:r>
        <w:rPr>
          <w:rFonts w:hint="cs"/>
          <w:rtl/>
        </w:rPr>
        <w:t>המלצות לתיקון</w:t>
      </w:r>
    </w:p>
    <w:p w:rsidR="00980093" w:rsidRDefault="00650366" w:rsidP="00650366">
      <w:pPr>
        <w:pStyle w:val="HASCParagraphText"/>
        <w:numPr>
          <w:ilvl w:val="0"/>
          <w:numId w:val="10"/>
        </w:numPr>
        <w:jc w:val="left"/>
      </w:pPr>
      <w:r>
        <w:rPr>
          <w:rFonts w:hint="cs"/>
          <w:rtl/>
        </w:rPr>
        <w:t>שימוש ב</w:t>
      </w:r>
      <w:r w:rsidR="008D0BA1">
        <w:rPr>
          <w:rFonts w:hint="cs"/>
          <w:rtl/>
        </w:rPr>
        <w:t>תוכן דינ</w:t>
      </w:r>
      <w:r>
        <w:rPr>
          <w:rFonts w:hint="cs"/>
          <w:rtl/>
        </w:rPr>
        <w:t xml:space="preserve">אמי המורכב מכותרת ה- </w:t>
      </w:r>
      <w:r>
        <w:t>host header</w:t>
      </w:r>
      <w:r>
        <w:rPr>
          <w:rFonts w:hint="cs"/>
          <w:rtl/>
        </w:rPr>
        <w:t xml:space="preserve"> בדרך כלל מיושם במקרים בהם אותו שרת מאחסן מספר אתרים שונים</w:t>
      </w:r>
      <w:r w:rsidR="00A86EAA">
        <w:rPr>
          <w:rFonts w:hint="cs"/>
          <w:rtl/>
        </w:rPr>
        <w:t>,</w:t>
      </w:r>
      <w:r>
        <w:rPr>
          <w:rFonts w:hint="cs"/>
          <w:rtl/>
        </w:rPr>
        <w:t xml:space="preserve"> ולכן יש לבחון אם אכן יש צורך ביישום זה </w:t>
      </w:r>
      <w:r w:rsidR="00A86EAA">
        <w:rPr>
          <w:rFonts w:hint="cs"/>
          <w:rtl/>
        </w:rPr>
        <w:t xml:space="preserve">במצב הנוכחי, </w:t>
      </w:r>
      <w:r>
        <w:rPr>
          <w:rFonts w:hint="cs"/>
          <w:rtl/>
        </w:rPr>
        <w:t>במידה ולא, יש לשנות את הקישורים באתר או כל תוכן דינאמי אחר המסתמך על מידע המתקבל מכותרת זו לתוכן סטטי או לחלופין לתוכן דינאמי המתבסס על מידע מצד השרת בלבד.במידה ו</w:t>
      </w:r>
      <w:r w:rsidR="00A86EAA">
        <w:rPr>
          <w:rFonts w:hint="cs"/>
          <w:rtl/>
        </w:rPr>
        <w:t xml:space="preserve">בכל זאת </w:t>
      </w:r>
      <w:r>
        <w:rPr>
          <w:rFonts w:hint="cs"/>
          <w:rtl/>
        </w:rPr>
        <w:t>יש צורך לשימוש בתצורה זו, יש</w:t>
      </w:r>
      <w:r w:rsidR="00733AD5">
        <w:rPr>
          <w:rFonts w:hint="cs"/>
          <w:rtl/>
        </w:rPr>
        <w:t xml:space="preserve"> לבצע בדיקות קלט </w:t>
      </w:r>
      <w:r w:rsidR="008D0BA1">
        <w:rPr>
          <w:rFonts w:hint="cs"/>
          <w:rtl/>
        </w:rPr>
        <w:t xml:space="preserve">על התוכן המוזן בכותרת </w:t>
      </w:r>
      <w:r>
        <w:rPr>
          <w:rFonts w:hint="cs"/>
          <w:rtl/>
        </w:rPr>
        <w:t>המגיעה מצד המשתמש ובנוסף לאמת את הכתובות מול רשימת כתובות המותרות מראש (</w:t>
      </w:r>
      <w:r>
        <w:t>whitelist</w:t>
      </w:r>
      <w:r>
        <w:rPr>
          <w:rFonts w:hint="cs"/>
          <w:rtl/>
        </w:rPr>
        <w:t>)</w:t>
      </w:r>
      <w:r w:rsidR="00A86EAA">
        <w:rPr>
          <w:rFonts w:hint="cs"/>
          <w:rtl/>
        </w:rPr>
        <w:t xml:space="preserve"> כך שלא יתאפשר להכניס כתובת של אתר זדוני</w:t>
      </w:r>
      <w:r>
        <w:rPr>
          <w:rFonts w:hint="cs"/>
          <w:rtl/>
        </w:rPr>
        <w:t xml:space="preserve">. </w:t>
      </w:r>
      <w:r w:rsidR="00733AD5">
        <w:rPr>
          <w:rFonts w:hint="cs"/>
          <w:rtl/>
        </w:rPr>
        <w:t xml:space="preserve"> </w:t>
      </w:r>
    </w:p>
    <w:p w:rsidR="00980093" w:rsidRDefault="00980093" w:rsidP="00980093">
      <w:pPr>
        <w:pStyle w:val="HASCParagraphText"/>
        <w:jc w:val="left"/>
        <w:rPr>
          <w:rtl/>
        </w:rPr>
      </w:pPr>
    </w:p>
    <w:p w:rsidR="00C53D87" w:rsidRPr="00056866" w:rsidRDefault="00C53D87" w:rsidP="00056866">
      <w:pPr>
        <w:pStyle w:val="H2"/>
        <w:ind w:left="368"/>
        <w:rPr>
          <w:rFonts w:eastAsiaTheme="minorEastAsia"/>
          <w:u w:val="single"/>
        </w:rPr>
      </w:pPr>
      <w:bookmarkStart w:id="25" w:name="_Ref419204954"/>
      <w:bookmarkStart w:id="26" w:name="_Toc420920165"/>
      <w:r w:rsidRPr="00056866">
        <w:rPr>
          <w:rFonts w:eastAsiaTheme="minorEastAsia" w:hint="cs"/>
          <w:u w:val="single"/>
          <w:rtl/>
        </w:rPr>
        <w:t>קבצי</w:t>
      </w:r>
      <w:r w:rsidRPr="00056866">
        <w:rPr>
          <w:rFonts w:eastAsiaTheme="minorEastAsia"/>
          <w:u w:val="single"/>
          <w:rtl/>
        </w:rPr>
        <w:t xml:space="preserve"> </w:t>
      </w:r>
      <w:r w:rsidRPr="00056866">
        <w:rPr>
          <w:rFonts w:eastAsiaTheme="minorEastAsia" w:hint="cs"/>
          <w:u w:val="single"/>
          <w:rtl/>
        </w:rPr>
        <w:t>האתר</w:t>
      </w:r>
      <w:r w:rsidRPr="00056866">
        <w:rPr>
          <w:rFonts w:eastAsiaTheme="minorEastAsia"/>
          <w:u w:val="single"/>
          <w:rtl/>
        </w:rPr>
        <w:t xml:space="preserve"> </w:t>
      </w:r>
      <w:r w:rsidRPr="00056866">
        <w:rPr>
          <w:rFonts w:eastAsiaTheme="minorEastAsia" w:hint="cs"/>
          <w:u w:val="single"/>
          <w:rtl/>
        </w:rPr>
        <w:t>חושפים</w:t>
      </w:r>
      <w:r w:rsidRPr="00056866">
        <w:rPr>
          <w:rFonts w:eastAsiaTheme="minorEastAsia"/>
          <w:u w:val="single"/>
          <w:rtl/>
        </w:rPr>
        <w:t xml:space="preserve"> </w:t>
      </w:r>
      <w:r w:rsidRPr="00056866">
        <w:rPr>
          <w:rFonts w:eastAsiaTheme="minorEastAsia" w:hint="cs"/>
          <w:u w:val="single"/>
          <w:rtl/>
        </w:rPr>
        <w:t>מידע</w:t>
      </w:r>
      <w:r w:rsidRPr="00056866">
        <w:rPr>
          <w:rFonts w:eastAsiaTheme="minorEastAsia"/>
          <w:u w:val="single"/>
          <w:rtl/>
        </w:rPr>
        <w:t xml:space="preserve"> </w:t>
      </w:r>
      <w:r w:rsidRPr="00056866">
        <w:rPr>
          <w:rFonts w:eastAsiaTheme="minorEastAsia" w:hint="cs"/>
          <w:u w:val="single"/>
          <w:rtl/>
        </w:rPr>
        <w:t>רגיש</w:t>
      </w:r>
      <w:r w:rsidRPr="00056866">
        <w:rPr>
          <w:rFonts w:eastAsiaTheme="minorEastAsia"/>
          <w:u w:val="single"/>
          <w:rtl/>
        </w:rPr>
        <w:t xml:space="preserve"> </w:t>
      </w:r>
      <w:r w:rsidRPr="00056866">
        <w:rPr>
          <w:rFonts w:eastAsiaTheme="minorEastAsia" w:hint="cs"/>
          <w:u w:val="single"/>
          <w:rtl/>
        </w:rPr>
        <w:t>על</w:t>
      </w:r>
      <w:r w:rsidRPr="00056866">
        <w:rPr>
          <w:rFonts w:eastAsiaTheme="minorEastAsia"/>
          <w:u w:val="single"/>
          <w:rtl/>
        </w:rPr>
        <w:t xml:space="preserve"> </w:t>
      </w:r>
      <w:r w:rsidRPr="00056866">
        <w:rPr>
          <w:rFonts w:eastAsiaTheme="minorEastAsia" w:hint="cs"/>
          <w:u w:val="single"/>
          <w:rtl/>
        </w:rPr>
        <w:t>הארגון</w:t>
      </w:r>
      <w:bookmarkEnd w:id="25"/>
      <w:bookmarkEnd w:id="26"/>
    </w:p>
    <w:p w:rsidR="00CB26BA" w:rsidRDefault="00CB26BA" w:rsidP="00CB26BA">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CB26BA" w:rsidRPr="0034187A" w:rsidRDefault="00CB26BA" w:rsidP="00C53D87">
      <w:pPr>
        <w:spacing w:line="360" w:lineRule="auto"/>
        <w:rPr>
          <w:rtl/>
        </w:rPr>
      </w:pPr>
      <w:r>
        <w:rPr>
          <w:rStyle w:val="SeverityChar"/>
          <w:rFonts w:eastAsiaTheme="minorEastAsia" w:hint="cs"/>
          <w:rtl/>
        </w:rPr>
        <w:t xml:space="preserve">סיווג ממצא: </w:t>
      </w:r>
      <w:r w:rsidR="00C53D87" w:rsidRPr="00C53D87">
        <w:rPr>
          <w:rStyle w:val="Severity4-Low"/>
          <w:rFonts w:eastAsia="Times New Roman" w:cs="Arial"/>
          <w:b w:val="0"/>
          <w:iCs/>
          <w:color w:val="auto"/>
          <w:sz w:val="24"/>
          <w:szCs w:val="24"/>
        </w:rPr>
        <w:t>Data Exposure</w:t>
      </w:r>
    </w:p>
    <w:p w:rsidR="00CB26BA" w:rsidRDefault="00CB26BA" w:rsidP="00CB26BA">
      <w:pPr>
        <w:pStyle w:val="DescriptionTechnicalDetailsRecommendations"/>
        <w:rPr>
          <w:rtl/>
        </w:rPr>
      </w:pPr>
      <w:r w:rsidRPr="000A157B">
        <w:rPr>
          <w:rFonts w:hint="cs"/>
          <w:rtl/>
        </w:rPr>
        <w:t>תיאור הבעיה</w:t>
      </w:r>
    </w:p>
    <w:p w:rsidR="00CB26BA" w:rsidRPr="000A157B" w:rsidRDefault="00CB26BA" w:rsidP="00B86947">
      <w:pPr>
        <w:pStyle w:val="HASCParagraphText"/>
        <w:jc w:val="left"/>
        <w:rPr>
          <w:rtl/>
        </w:rPr>
      </w:pPr>
      <w:r>
        <w:rPr>
          <w:rFonts w:hint="cs"/>
          <w:rtl/>
        </w:rPr>
        <w:t xml:space="preserve">במהלך המבדק </w:t>
      </w:r>
      <w:r w:rsidR="00C53D87">
        <w:rPr>
          <w:rFonts w:hint="cs"/>
          <w:rtl/>
        </w:rPr>
        <w:t>בוצע תהליך איסוף מידע אודות האתר והקבצים הפומביים המאוחסים בו</w:t>
      </w:r>
      <w:r w:rsidR="00B86947">
        <w:rPr>
          <w:rFonts w:hint="cs"/>
          <w:rtl/>
        </w:rPr>
        <w:t xml:space="preserve">, לאחר חילוץ המידע וניתוחו נמצא מידע רב הרגיש לארגון, מידע זה עשוי להיות חיוני מאוד לגורם זדוני בעת ביצוע התקפות מכוונות על הארגון. </w:t>
      </w:r>
    </w:p>
    <w:p w:rsidR="00CB26BA" w:rsidRDefault="00CB26BA" w:rsidP="00CB26BA">
      <w:pPr>
        <w:pStyle w:val="DescriptionTechnicalDetailsRecommendations"/>
        <w:rPr>
          <w:rtl/>
        </w:rPr>
      </w:pPr>
      <w:r w:rsidRPr="000A157B">
        <w:rPr>
          <w:rFonts w:hint="cs"/>
          <w:rtl/>
        </w:rPr>
        <w:t>פרטים טכניים</w:t>
      </w:r>
    </w:p>
    <w:p w:rsidR="00407104" w:rsidRDefault="00CB26BA" w:rsidP="002974FC">
      <w:pPr>
        <w:pStyle w:val="HASCParagraphText"/>
        <w:jc w:val="left"/>
        <w:rPr>
          <w:rtl/>
        </w:rPr>
      </w:pPr>
      <w:r>
        <w:rPr>
          <w:rFonts w:hint="cs"/>
          <w:rtl/>
        </w:rPr>
        <w:t>ב</w:t>
      </w:r>
      <w:r w:rsidR="00533C0B">
        <w:rPr>
          <w:rFonts w:hint="cs"/>
          <w:rtl/>
        </w:rPr>
        <w:t xml:space="preserve">מהלך המבדק ביצענו סריקה לאיתור קבצים פומביים הקיימים באתר כגון קבצי </w:t>
      </w:r>
      <w:r w:rsidR="002974FC">
        <w:rPr>
          <w:rFonts w:hint="cs"/>
        </w:rPr>
        <w:t>WORD</w:t>
      </w:r>
      <w:r w:rsidR="00533C0B">
        <w:rPr>
          <w:rFonts w:hint="cs"/>
          <w:rtl/>
        </w:rPr>
        <w:t xml:space="preserve">, קבצי </w:t>
      </w:r>
      <w:r w:rsidR="00533C0B">
        <w:rPr>
          <w:rFonts w:hint="cs"/>
        </w:rPr>
        <w:t>PDF</w:t>
      </w:r>
      <w:r w:rsidR="00533C0B">
        <w:rPr>
          <w:rFonts w:hint="cs"/>
          <w:rtl/>
        </w:rPr>
        <w:t xml:space="preserve">, קבצי </w:t>
      </w:r>
      <w:r w:rsidR="00533C0B">
        <w:rPr>
          <w:rFonts w:hint="cs"/>
        </w:rPr>
        <w:t>EXCEL</w:t>
      </w:r>
      <w:r w:rsidR="00533C0B">
        <w:rPr>
          <w:rFonts w:hint="cs"/>
          <w:rtl/>
        </w:rPr>
        <w:t xml:space="preserve"> ועוד. לאחר הורדת הקבצים </w:t>
      </w:r>
      <w:r w:rsidR="002974FC">
        <w:rPr>
          <w:rFonts w:hint="cs"/>
          <w:rtl/>
        </w:rPr>
        <w:t>ל</w:t>
      </w:r>
      <w:r w:rsidR="00407104">
        <w:rPr>
          <w:rFonts w:hint="cs"/>
          <w:rtl/>
        </w:rPr>
        <w:t xml:space="preserve">מחשב הבדיקה, </w:t>
      </w:r>
      <w:r w:rsidR="00533C0B">
        <w:rPr>
          <w:rFonts w:hint="cs"/>
          <w:rtl/>
        </w:rPr>
        <w:t xml:space="preserve">ביצענו ניתוח למאפייני ה- </w:t>
      </w:r>
      <w:r w:rsidR="00533C0B">
        <w:t>Meta Data</w:t>
      </w:r>
      <w:r w:rsidR="00533C0B">
        <w:rPr>
          <w:rFonts w:hint="cs"/>
          <w:rtl/>
        </w:rPr>
        <w:t xml:space="preserve"> של הקבצים </w:t>
      </w:r>
      <w:r w:rsidR="00407104">
        <w:rPr>
          <w:rFonts w:hint="cs"/>
          <w:rtl/>
        </w:rPr>
        <w:t>וחילצנו את המידע המצוי בהם. להלן פרטי הנתונים אותם הצלחנו לחלץ מהקבצים:</w:t>
      </w:r>
    </w:p>
    <w:p w:rsidR="00407104" w:rsidRDefault="006103EC" w:rsidP="00407104">
      <w:pPr>
        <w:pStyle w:val="HASCParagraphText"/>
        <w:numPr>
          <w:ilvl w:val="0"/>
          <w:numId w:val="10"/>
        </w:numPr>
        <w:jc w:val="left"/>
      </w:pPr>
      <w:r>
        <w:rPr>
          <w:rFonts w:hint="cs"/>
          <w:rtl/>
        </w:rPr>
        <w:t>23</w:t>
      </w:r>
      <w:r w:rsidR="00407104">
        <w:rPr>
          <w:rFonts w:hint="cs"/>
          <w:rtl/>
        </w:rPr>
        <w:t xml:space="preserve"> שמות משתמשים אשר כתבו\יצרו את המסמכים.</w:t>
      </w:r>
    </w:p>
    <w:p w:rsidR="00407104" w:rsidRDefault="006103EC" w:rsidP="00407104">
      <w:pPr>
        <w:pStyle w:val="HASCParagraphText"/>
        <w:numPr>
          <w:ilvl w:val="0"/>
          <w:numId w:val="10"/>
        </w:numPr>
        <w:jc w:val="left"/>
      </w:pPr>
      <w:r>
        <w:rPr>
          <w:rFonts w:hint="cs"/>
          <w:rtl/>
        </w:rPr>
        <w:t>2</w:t>
      </w:r>
      <w:r w:rsidR="00407104">
        <w:rPr>
          <w:rFonts w:hint="cs"/>
          <w:rtl/>
        </w:rPr>
        <w:t xml:space="preserve"> נתיבים פנימיים לקבצים ותיקיות במחשבים בהם יצרו את המסמכים.</w:t>
      </w:r>
    </w:p>
    <w:p w:rsidR="00407104" w:rsidRDefault="006103EC" w:rsidP="00407104">
      <w:pPr>
        <w:pStyle w:val="HASCParagraphText"/>
        <w:numPr>
          <w:ilvl w:val="0"/>
          <w:numId w:val="10"/>
        </w:numPr>
        <w:jc w:val="left"/>
      </w:pPr>
      <w:r>
        <w:rPr>
          <w:rFonts w:hint="cs"/>
          <w:rtl/>
        </w:rPr>
        <w:t>3</w:t>
      </w:r>
      <w:r w:rsidR="00407104">
        <w:rPr>
          <w:rFonts w:hint="cs"/>
          <w:rtl/>
        </w:rPr>
        <w:t xml:space="preserve"> סוגי מערכות הפעלה בהן נוצרו הקבצים.</w:t>
      </w:r>
    </w:p>
    <w:p w:rsidR="00407104" w:rsidRDefault="006103EC" w:rsidP="00407104">
      <w:pPr>
        <w:pStyle w:val="HASCParagraphText"/>
        <w:numPr>
          <w:ilvl w:val="0"/>
          <w:numId w:val="10"/>
        </w:numPr>
        <w:jc w:val="left"/>
      </w:pPr>
      <w:r>
        <w:rPr>
          <w:rFonts w:hint="cs"/>
          <w:rtl/>
        </w:rPr>
        <w:t>3</w:t>
      </w:r>
      <w:r w:rsidR="00407104">
        <w:rPr>
          <w:rFonts w:hint="cs"/>
          <w:rtl/>
        </w:rPr>
        <w:t xml:space="preserve"> מדפסות פנימיות בארגון.</w:t>
      </w:r>
    </w:p>
    <w:p w:rsidR="00407104" w:rsidRDefault="006103EC" w:rsidP="00407104">
      <w:pPr>
        <w:pStyle w:val="HASCParagraphText"/>
        <w:numPr>
          <w:ilvl w:val="0"/>
          <w:numId w:val="10"/>
        </w:numPr>
        <w:jc w:val="left"/>
      </w:pPr>
      <w:r>
        <w:rPr>
          <w:rFonts w:hint="cs"/>
          <w:rtl/>
        </w:rPr>
        <w:t>19</w:t>
      </w:r>
      <w:r w:rsidR="00407104">
        <w:rPr>
          <w:rFonts w:hint="cs"/>
          <w:rtl/>
        </w:rPr>
        <w:t xml:space="preserve"> תוכנות פנימיות המשמשות את מחשבי הארגון.</w:t>
      </w: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Default="00407104" w:rsidP="00407104">
      <w:pPr>
        <w:pStyle w:val="HASCParagraphText"/>
        <w:jc w:val="left"/>
        <w:rPr>
          <w:rtl/>
        </w:rPr>
      </w:pPr>
    </w:p>
    <w:p w:rsidR="00407104" w:rsidRPr="00BE7FB8" w:rsidRDefault="00407104" w:rsidP="00407104">
      <w:pPr>
        <w:pStyle w:val="HASCParagraphText"/>
        <w:jc w:val="left"/>
        <w:rPr>
          <w:rtl/>
        </w:rPr>
      </w:pPr>
    </w:p>
    <w:p w:rsidR="00CB26BA" w:rsidRPr="00E6635A" w:rsidRDefault="00CB26BA" w:rsidP="00CB26BA">
      <w:pPr>
        <w:pStyle w:val="DescriptionTechnicalDetailsRecommendations"/>
        <w:rPr>
          <w:rtl/>
        </w:rPr>
      </w:pPr>
      <w:r w:rsidRPr="00E6635A">
        <w:rPr>
          <w:rFonts w:hint="cs"/>
          <w:rtl/>
        </w:rPr>
        <w:t xml:space="preserve">הוכחת קיום ממצא: </w:t>
      </w:r>
    </w:p>
    <w:p w:rsidR="00CB26BA" w:rsidRDefault="00CB26BA" w:rsidP="00407104">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w:t>
      </w:r>
      <w:r w:rsidR="00407104">
        <w:rPr>
          <w:rFonts w:hint="cs"/>
          <w:rtl/>
        </w:rPr>
        <w:t>חלק מהקבצים אשר הורדו למחשב</w:t>
      </w:r>
    </w:p>
    <w:p w:rsidR="00407104" w:rsidRDefault="006103EC" w:rsidP="00407104">
      <w:pPr>
        <w:pStyle w:val="SubSection"/>
        <w:jc w:val="left"/>
        <w:rPr>
          <w:rtl/>
        </w:rPr>
      </w:pPr>
      <w:r>
        <w:rPr>
          <w:noProof/>
        </w:rPr>
        <w:drawing>
          <wp:inline distT="0" distB="0" distL="0" distR="0" wp14:anchorId="591CBB61" wp14:editId="3E4D54DA">
            <wp:extent cx="5274310" cy="2729230"/>
            <wp:effectExtent l="19050" t="19050" r="21590"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29230"/>
                    </a:xfrm>
                    <a:prstGeom prst="rect">
                      <a:avLst/>
                    </a:prstGeom>
                    <a:ln>
                      <a:solidFill>
                        <a:schemeClr val="tx1"/>
                      </a:solidFill>
                    </a:ln>
                  </pic:spPr>
                </pic:pic>
              </a:graphicData>
            </a:graphic>
          </wp:inline>
        </w:drawing>
      </w:r>
    </w:p>
    <w:p w:rsidR="00407104" w:rsidRDefault="00407104" w:rsidP="00407104">
      <w:pPr>
        <w:pStyle w:val="SubSection"/>
        <w:jc w:val="left"/>
        <w:rPr>
          <w:rtl/>
        </w:rPr>
      </w:pPr>
      <w:r w:rsidRPr="0060013C">
        <w:rPr>
          <w:rFonts w:hint="cs"/>
          <w:rtl/>
        </w:rPr>
        <w:t>דוגמא</w:t>
      </w:r>
      <w:r>
        <w:rPr>
          <w:rFonts w:hint="cs"/>
          <w:rtl/>
        </w:rPr>
        <w:t xml:space="preserve"> 2</w:t>
      </w:r>
      <w:r w:rsidRPr="0060013C">
        <w:rPr>
          <w:rFonts w:hint="cs"/>
          <w:rtl/>
        </w:rPr>
        <w:t>:</w:t>
      </w:r>
      <w:r w:rsidR="0009130A">
        <w:rPr>
          <w:rFonts w:hint="cs"/>
          <w:rtl/>
        </w:rPr>
        <w:t xml:space="preserve"> דוגמה ל</w:t>
      </w:r>
      <w:r>
        <w:rPr>
          <w:rFonts w:hint="cs"/>
          <w:rtl/>
        </w:rPr>
        <w:t>שמות המשתמשים שחולצו</w:t>
      </w:r>
    </w:p>
    <w:p w:rsidR="00407104" w:rsidRDefault="006103EC" w:rsidP="00407104">
      <w:pPr>
        <w:pStyle w:val="SubSection"/>
        <w:jc w:val="left"/>
        <w:rPr>
          <w:rtl/>
        </w:rPr>
      </w:pPr>
      <w:r>
        <w:rPr>
          <w:noProof/>
        </w:rPr>
        <w:drawing>
          <wp:inline distT="0" distB="0" distL="0" distR="0" wp14:anchorId="37BCF627" wp14:editId="673C1088">
            <wp:extent cx="5274310" cy="2676525"/>
            <wp:effectExtent l="19050" t="19050" r="21590"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676525"/>
                    </a:xfrm>
                    <a:prstGeom prst="rect">
                      <a:avLst/>
                    </a:prstGeom>
                    <a:ln>
                      <a:solidFill>
                        <a:schemeClr val="tx1"/>
                      </a:solidFill>
                    </a:ln>
                  </pic:spPr>
                </pic:pic>
              </a:graphicData>
            </a:graphic>
          </wp:inline>
        </w:drawing>
      </w:r>
    </w:p>
    <w:p w:rsidR="00407104" w:rsidRDefault="00407104" w:rsidP="00407104">
      <w:pPr>
        <w:pStyle w:val="SubSection"/>
        <w:jc w:val="left"/>
        <w:rPr>
          <w:rtl/>
        </w:rPr>
      </w:pPr>
    </w:p>
    <w:p w:rsidR="00CB26BA" w:rsidRDefault="00407104" w:rsidP="0034187A">
      <w:pPr>
        <w:rPr>
          <w:b/>
          <w:bCs/>
          <w:rtl/>
        </w:rPr>
      </w:pPr>
      <w:r w:rsidRPr="00407104">
        <w:rPr>
          <w:rFonts w:hint="cs"/>
          <w:b/>
          <w:bCs/>
          <w:rtl/>
        </w:rPr>
        <w:t>*ראה נ</w:t>
      </w:r>
      <w:r w:rsidR="0009130A">
        <w:rPr>
          <w:rFonts w:hint="cs"/>
          <w:b/>
          <w:bCs/>
          <w:rtl/>
        </w:rPr>
        <w:t>ס</w:t>
      </w:r>
      <w:r w:rsidRPr="00407104">
        <w:rPr>
          <w:rFonts w:hint="cs"/>
          <w:b/>
          <w:bCs/>
          <w:rtl/>
        </w:rPr>
        <w:t>פח א' המכיל את הפרטים המלאים של הנתונים שחולצו.</w:t>
      </w:r>
    </w:p>
    <w:p w:rsidR="00DC26F4" w:rsidRDefault="00DC26F4" w:rsidP="00DC26F4">
      <w:pPr>
        <w:pStyle w:val="DescriptionTechnicalDetailsRecommendations"/>
        <w:rPr>
          <w:rtl/>
        </w:rPr>
      </w:pPr>
      <w:r>
        <w:rPr>
          <w:rFonts w:hint="cs"/>
          <w:rtl/>
        </w:rPr>
        <w:t>המלצות לתיקון</w:t>
      </w:r>
    </w:p>
    <w:p w:rsidR="00DC26F4" w:rsidRDefault="00DC26F4" w:rsidP="00DC26F4">
      <w:pPr>
        <w:pStyle w:val="HASCParagraphText"/>
        <w:numPr>
          <w:ilvl w:val="0"/>
          <w:numId w:val="10"/>
        </w:numPr>
        <w:jc w:val="left"/>
      </w:pPr>
      <w:r>
        <w:rPr>
          <w:rFonts w:hint="cs"/>
          <w:rtl/>
        </w:rPr>
        <w:t xml:space="preserve">יש לבחון </w:t>
      </w:r>
      <w:r w:rsidR="00EE3C23">
        <w:rPr>
          <w:rFonts w:hint="cs"/>
          <w:rtl/>
        </w:rPr>
        <w:t xml:space="preserve">את </w:t>
      </w:r>
      <w:r>
        <w:rPr>
          <w:rFonts w:hint="cs"/>
          <w:rtl/>
        </w:rPr>
        <w:t xml:space="preserve">המסמכים המפורסמים באתר ולמחוק את כל המידע </w:t>
      </w:r>
      <w:r w:rsidR="00EE3C23">
        <w:rPr>
          <w:rFonts w:hint="cs"/>
          <w:rtl/>
        </w:rPr>
        <w:t xml:space="preserve">הלא הכרחי </w:t>
      </w:r>
      <w:r>
        <w:rPr>
          <w:rFonts w:hint="cs"/>
          <w:rtl/>
        </w:rPr>
        <w:t>המצוי במאפייני הקובץ (</w:t>
      </w:r>
      <w:r>
        <w:t>Meta Data</w:t>
      </w:r>
      <w:r>
        <w:rPr>
          <w:rFonts w:hint="cs"/>
          <w:rtl/>
        </w:rPr>
        <w:t>).</w:t>
      </w:r>
    </w:p>
    <w:p w:rsidR="00314B31" w:rsidRPr="00EE3C23" w:rsidRDefault="00EE3C23" w:rsidP="00BB4D5B">
      <w:pPr>
        <w:pStyle w:val="HASCParagraphText"/>
        <w:numPr>
          <w:ilvl w:val="0"/>
          <w:numId w:val="10"/>
        </w:numPr>
        <w:jc w:val="left"/>
      </w:pPr>
      <w:r>
        <w:rPr>
          <w:rFonts w:hint="cs"/>
          <w:rtl/>
        </w:rPr>
        <w:t xml:space="preserve">בכדי למנוע בעיה זו בעתיד, מומלץ להכניס להתהליך פרסום המסמכים באתר, שלב </w:t>
      </w:r>
      <w:r w:rsidR="002974FC">
        <w:rPr>
          <w:rFonts w:hint="cs"/>
          <w:rtl/>
        </w:rPr>
        <w:t>שבו יימחקו כל הנתונים לפני פרסומם</w:t>
      </w:r>
      <w:r>
        <w:rPr>
          <w:rFonts w:hint="cs"/>
          <w:rtl/>
        </w:rPr>
        <w:t xml:space="preserve">. </w:t>
      </w:r>
    </w:p>
    <w:p w:rsidR="00BB4D5B" w:rsidRPr="00BB4D5B" w:rsidRDefault="00BB4D5B" w:rsidP="00BB4D5B">
      <w:pPr>
        <w:pStyle w:val="H2"/>
        <w:ind w:left="368"/>
        <w:rPr>
          <w:rFonts w:eastAsiaTheme="minorEastAsia"/>
          <w:u w:val="single"/>
          <w:rtl/>
        </w:rPr>
      </w:pPr>
      <w:bookmarkStart w:id="27" w:name="_Ref420919150"/>
      <w:bookmarkStart w:id="28" w:name="_Toc420920166"/>
      <w:r w:rsidRPr="00BB4D5B">
        <w:rPr>
          <w:rFonts w:eastAsiaTheme="minorEastAsia" w:hint="cs"/>
          <w:u w:val="single"/>
          <w:rtl/>
        </w:rPr>
        <w:t>שימוש</w:t>
      </w:r>
      <w:r w:rsidRPr="00BB4D5B">
        <w:rPr>
          <w:rFonts w:eastAsiaTheme="minorEastAsia"/>
          <w:u w:val="single"/>
          <w:rtl/>
        </w:rPr>
        <w:t xml:space="preserve"> </w:t>
      </w:r>
      <w:r w:rsidRPr="00BB4D5B">
        <w:rPr>
          <w:rFonts w:eastAsiaTheme="minorEastAsia" w:hint="cs"/>
          <w:u w:val="single"/>
          <w:rtl/>
        </w:rPr>
        <w:t>ברכיבים</w:t>
      </w:r>
      <w:r w:rsidRPr="00BB4D5B">
        <w:rPr>
          <w:rFonts w:eastAsiaTheme="minorEastAsia"/>
          <w:u w:val="single"/>
          <w:rtl/>
        </w:rPr>
        <w:t xml:space="preserve"> </w:t>
      </w:r>
      <w:r w:rsidRPr="00BB4D5B">
        <w:rPr>
          <w:rFonts w:eastAsiaTheme="minorEastAsia" w:hint="cs"/>
          <w:u w:val="single"/>
          <w:rtl/>
        </w:rPr>
        <w:t>לא</w:t>
      </w:r>
      <w:r w:rsidRPr="00BB4D5B">
        <w:rPr>
          <w:rFonts w:eastAsiaTheme="minorEastAsia"/>
          <w:u w:val="single"/>
          <w:rtl/>
        </w:rPr>
        <w:t xml:space="preserve"> </w:t>
      </w:r>
      <w:r w:rsidRPr="00BB4D5B">
        <w:rPr>
          <w:rFonts w:eastAsiaTheme="minorEastAsia" w:hint="cs"/>
          <w:u w:val="single"/>
          <w:rtl/>
        </w:rPr>
        <w:t>מעודכנים</w:t>
      </w:r>
      <w:bookmarkEnd w:id="27"/>
      <w:bookmarkEnd w:id="28"/>
      <w:r w:rsidRPr="00BB4D5B">
        <w:rPr>
          <w:rFonts w:eastAsiaTheme="minorEastAsia" w:hint="cs"/>
          <w:u w:val="single"/>
          <w:rtl/>
        </w:rPr>
        <w:t xml:space="preserve"> </w:t>
      </w:r>
    </w:p>
    <w:p w:rsidR="00625920" w:rsidRDefault="00625920" w:rsidP="00625920">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625920" w:rsidRPr="003474C2" w:rsidRDefault="00625920" w:rsidP="003474C2">
      <w:pPr>
        <w:spacing w:line="360" w:lineRule="auto"/>
        <w:rPr>
          <w:rtl/>
        </w:rPr>
      </w:pPr>
      <w:r>
        <w:rPr>
          <w:rStyle w:val="SeverityChar"/>
          <w:rFonts w:eastAsiaTheme="minorEastAsia" w:hint="cs"/>
          <w:rtl/>
        </w:rPr>
        <w:t xml:space="preserve">סיווג ממצא: </w:t>
      </w:r>
      <w:r w:rsidR="003474C2" w:rsidRPr="003474C2">
        <w:rPr>
          <w:rStyle w:val="Severity4-Low"/>
          <w:rFonts w:eastAsia="Times New Roman" w:cs="Arial"/>
          <w:b w:val="0"/>
          <w:iCs/>
          <w:color w:val="auto"/>
          <w:sz w:val="24"/>
          <w:szCs w:val="24"/>
        </w:rPr>
        <w:t>Configuration</w:t>
      </w:r>
    </w:p>
    <w:p w:rsidR="00625920" w:rsidRDefault="00625920" w:rsidP="00625920">
      <w:pPr>
        <w:pStyle w:val="DescriptionTechnicalDetailsRecommendations"/>
        <w:rPr>
          <w:rtl/>
        </w:rPr>
      </w:pPr>
      <w:r w:rsidRPr="000A157B">
        <w:rPr>
          <w:rFonts w:hint="cs"/>
          <w:rtl/>
        </w:rPr>
        <w:t>תיאור הבעיה</w:t>
      </w:r>
    </w:p>
    <w:p w:rsidR="00625920" w:rsidRDefault="00625920" w:rsidP="00B342DC">
      <w:pPr>
        <w:pStyle w:val="HASCParagraphText"/>
        <w:jc w:val="left"/>
        <w:rPr>
          <w:rtl/>
        </w:rPr>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sidR="003474C2">
        <w:rPr>
          <w:rFonts w:hint="cs"/>
          <w:rtl/>
        </w:rPr>
        <w:t xml:space="preserve">כי האתר משתמש </w:t>
      </w:r>
      <w:r w:rsidR="00D5448E">
        <w:rPr>
          <w:rFonts w:hint="cs"/>
          <w:rtl/>
        </w:rPr>
        <w:t xml:space="preserve">ברכיב </w:t>
      </w:r>
      <w:r w:rsidR="00D5448E">
        <w:t>jQuery</w:t>
      </w:r>
      <w:r w:rsidR="003474C2">
        <w:rPr>
          <w:rFonts w:hint="cs"/>
          <w:rtl/>
        </w:rPr>
        <w:t xml:space="preserve"> </w:t>
      </w:r>
      <w:r w:rsidR="00D5448E">
        <w:rPr>
          <w:rFonts w:hint="cs"/>
          <w:rtl/>
        </w:rPr>
        <w:t>בגרסה</w:t>
      </w:r>
      <w:r w:rsidR="009F7FEA">
        <w:rPr>
          <w:rFonts w:hint="cs"/>
          <w:rtl/>
        </w:rPr>
        <w:t xml:space="preserve"> </w:t>
      </w:r>
      <w:r w:rsidR="00D5448E">
        <w:rPr>
          <w:rFonts w:hint="cs"/>
          <w:rtl/>
        </w:rPr>
        <w:t>שאינה עדכנית ושקיימות בה בעיות אבטחה.</w:t>
      </w:r>
      <w:r w:rsidR="00B342DC">
        <w:rPr>
          <w:rFonts w:hint="cs"/>
          <w:rtl/>
        </w:rPr>
        <w:t xml:space="preserve"> שימוש בספריית </w:t>
      </w:r>
      <w:r w:rsidR="00B342DC">
        <w:t>jQuery</w:t>
      </w:r>
      <w:r w:rsidR="0043058C">
        <w:rPr>
          <w:rFonts w:hint="cs"/>
          <w:rtl/>
        </w:rPr>
        <w:t xml:space="preserve"> לא מעודכנת חושף</w:t>
      </w:r>
      <w:r w:rsidR="00B342DC">
        <w:rPr>
          <w:rFonts w:hint="cs"/>
          <w:rtl/>
        </w:rPr>
        <w:t xml:space="preserve"> את האתר ומשתמשיו לבעיות אבטחה אשר התגלו באותה גרסה (</w:t>
      </w:r>
      <w:r w:rsidR="0043058C">
        <w:rPr>
          <w:rFonts w:hint="cs"/>
          <w:rtl/>
        </w:rPr>
        <w:t xml:space="preserve">גרסה </w:t>
      </w:r>
      <w:r w:rsidR="00B342DC">
        <w:rPr>
          <w:rFonts w:hint="cs"/>
          <w:rtl/>
        </w:rPr>
        <w:t>1.4.2).</w:t>
      </w:r>
      <w:r w:rsidR="009A4868">
        <w:rPr>
          <w:rFonts w:hint="cs"/>
          <w:rtl/>
        </w:rPr>
        <w:t xml:space="preserve"> להלן קישור לפ</w:t>
      </w:r>
      <w:r w:rsidR="0043058C">
        <w:rPr>
          <w:rFonts w:hint="cs"/>
          <w:rtl/>
        </w:rPr>
        <w:t>י</w:t>
      </w:r>
      <w:r w:rsidR="009A4868">
        <w:rPr>
          <w:rFonts w:hint="cs"/>
          <w:rtl/>
        </w:rPr>
        <w:t>רצ</w:t>
      </w:r>
      <w:r w:rsidR="0043058C">
        <w:rPr>
          <w:rFonts w:hint="cs"/>
          <w:rtl/>
        </w:rPr>
        <w:t>ו</w:t>
      </w:r>
      <w:r w:rsidR="009A4868">
        <w:rPr>
          <w:rFonts w:hint="cs"/>
          <w:rtl/>
        </w:rPr>
        <w:t xml:space="preserve">ת אבטחה מסוג </w:t>
      </w:r>
      <w:r w:rsidR="009A4868">
        <w:rPr>
          <w:rFonts w:hint="cs"/>
        </w:rPr>
        <w:t>XSS</w:t>
      </w:r>
      <w:r w:rsidR="009A4868">
        <w:rPr>
          <w:rFonts w:hint="cs"/>
          <w:rtl/>
        </w:rPr>
        <w:t xml:space="preserve"> (</w:t>
      </w:r>
      <w:r w:rsidR="009A4868">
        <w:t>Cross Site Scripting</w:t>
      </w:r>
      <w:r w:rsidR="0043058C">
        <w:rPr>
          <w:rFonts w:hint="cs"/>
          <w:rtl/>
        </w:rPr>
        <w:t>) אשר התגלתה בגרסה הקיימת באתר</w:t>
      </w:r>
      <w:r w:rsidR="009A4868">
        <w:rPr>
          <w:rFonts w:hint="cs"/>
          <w:rtl/>
        </w:rPr>
        <w:t>:</w:t>
      </w:r>
    </w:p>
    <w:p w:rsidR="009A4868" w:rsidRDefault="00DA2F9F" w:rsidP="009A4868">
      <w:pPr>
        <w:pStyle w:val="HASCParagraphText"/>
        <w:bidi w:val="0"/>
        <w:jc w:val="left"/>
      </w:pPr>
      <w:hyperlink r:id="rId15" w:history="1">
        <w:r w:rsidR="009A4868" w:rsidRPr="0079667C">
          <w:rPr>
            <w:rStyle w:val="Hyperlink"/>
          </w:rPr>
          <w:t>http://seclists.org/fulldisclosure/2014/Sep/10</w:t>
        </w:r>
      </w:hyperlink>
    </w:p>
    <w:p w:rsidR="00625920" w:rsidRDefault="00625920" w:rsidP="00625920">
      <w:pPr>
        <w:pStyle w:val="DescriptionTechnicalDetailsRecommendations"/>
        <w:rPr>
          <w:rtl/>
        </w:rPr>
      </w:pPr>
      <w:r w:rsidRPr="000A157B">
        <w:rPr>
          <w:rFonts w:hint="cs"/>
          <w:rtl/>
        </w:rPr>
        <w:t>פרטים טכניים</w:t>
      </w:r>
    </w:p>
    <w:p w:rsidR="007B78E0" w:rsidRDefault="007B78E0" w:rsidP="009A4868">
      <w:pPr>
        <w:pStyle w:val="HASCParagraphText"/>
        <w:jc w:val="left"/>
        <w:rPr>
          <w:rtl/>
        </w:rPr>
      </w:pPr>
      <w:r>
        <w:rPr>
          <w:rFonts w:hint="cs"/>
          <w:rtl/>
        </w:rPr>
        <w:t xml:space="preserve">כחלק מבדיקות המערכת נמצא כי </w:t>
      </w:r>
      <w:r w:rsidR="009A4868">
        <w:rPr>
          <w:rFonts w:hint="cs"/>
          <w:rtl/>
        </w:rPr>
        <w:t xml:space="preserve">נעשה שימוש באתר בספריית </w:t>
      </w:r>
      <w:r w:rsidR="009A4868">
        <w:t>jQuery</w:t>
      </w:r>
      <w:r w:rsidR="009A4868">
        <w:rPr>
          <w:rFonts w:hint="cs"/>
          <w:rtl/>
        </w:rPr>
        <w:t xml:space="preserve"> בגרסה ישנה, הגרסה בה נעשה שימוש הינה </w:t>
      </w:r>
      <w:r w:rsidR="009A4868">
        <w:t>1.4.2</w:t>
      </w:r>
      <w:r w:rsidR="009A4868">
        <w:rPr>
          <w:rFonts w:hint="cs"/>
          <w:rtl/>
        </w:rPr>
        <w:t>. להלן תמונה הממחישה את הרצת גרסה זו באתר:</w:t>
      </w:r>
    </w:p>
    <w:p w:rsidR="009A4868" w:rsidRDefault="009A4868" w:rsidP="009A4868">
      <w:pPr>
        <w:pStyle w:val="HASCParagraphText"/>
        <w:jc w:val="left"/>
        <w:rPr>
          <w:rtl/>
        </w:rPr>
      </w:pPr>
      <w:r>
        <w:rPr>
          <w:noProof/>
        </w:rPr>
        <w:drawing>
          <wp:inline distT="0" distB="0" distL="0" distR="0" wp14:anchorId="06530D7F" wp14:editId="3B397DAE">
            <wp:extent cx="5274310" cy="1887220"/>
            <wp:effectExtent l="19050" t="19050" r="21590" b="177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887220"/>
                    </a:xfrm>
                    <a:prstGeom prst="rect">
                      <a:avLst/>
                    </a:prstGeom>
                    <a:ln>
                      <a:solidFill>
                        <a:schemeClr val="tx1"/>
                      </a:solidFill>
                    </a:ln>
                  </pic:spPr>
                </pic:pic>
              </a:graphicData>
            </a:graphic>
          </wp:inline>
        </w:drawing>
      </w:r>
    </w:p>
    <w:p w:rsidR="0070273C" w:rsidRDefault="009A4868" w:rsidP="00371E2C">
      <w:pPr>
        <w:pStyle w:val="HASCParagraphText"/>
        <w:jc w:val="left"/>
        <w:rPr>
          <w:rtl/>
        </w:rPr>
      </w:pPr>
      <w:r>
        <w:rPr>
          <w:rFonts w:hint="cs"/>
          <w:rtl/>
        </w:rPr>
        <w:t xml:space="preserve">היות וגרסה זו חשופה לבעיות אבטחה מסוג </w:t>
      </w:r>
      <w:r>
        <w:rPr>
          <w:rFonts w:hint="cs"/>
        </w:rPr>
        <w:t>XSS</w:t>
      </w:r>
      <w:r w:rsidR="00371E2C">
        <w:rPr>
          <w:rFonts w:hint="cs"/>
          <w:rtl/>
        </w:rPr>
        <w:t>, באפשרות גורם זדוני להכין עמוד פיקטיבי אשר גורם להרצה מרחוק של</w:t>
      </w:r>
      <w:r>
        <w:rPr>
          <w:rFonts w:hint="cs"/>
          <w:rtl/>
        </w:rPr>
        <w:t xml:space="preserve"> קובץ הג'אווה סקריפט של ספריית ה- </w:t>
      </w:r>
      <w:r>
        <w:t>jQuery</w:t>
      </w:r>
      <w:r>
        <w:rPr>
          <w:rFonts w:hint="cs"/>
          <w:rtl/>
        </w:rPr>
        <w:t xml:space="preserve"> היושב באתר בנתיב הבא:</w:t>
      </w:r>
    </w:p>
    <w:p w:rsidR="009A4868" w:rsidRDefault="00DA2F9F" w:rsidP="00371E2C">
      <w:pPr>
        <w:pStyle w:val="HASCParagraphText"/>
        <w:bidi w:val="0"/>
        <w:jc w:val="left"/>
      </w:pPr>
      <w:hyperlink r:id="rId17" w:history="1">
        <w:r w:rsidR="00371E2C" w:rsidRPr="0079667C">
          <w:rPr>
            <w:rStyle w:val="Hyperlink"/>
          </w:rPr>
          <w:t>http://www.refua.atal.idf.il/Shared/ClientScripts/Jquery/jquery-1.4.2.min.js</w:t>
        </w:r>
      </w:hyperlink>
    </w:p>
    <w:p w:rsidR="00371E2C" w:rsidRDefault="00371E2C" w:rsidP="00371E2C">
      <w:pPr>
        <w:pStyle w:val="HASCParagraphText"/>
        <w:jc w:val="left"/>
        <w:rPr>
          <w:rtl/>
        </w:rPr>
      </w:pPr>
      <w:r>
        <w:rPr>
          <w:rFonts w:hint="cs"/>
          <w:rtl/>
        </w:rPr>
        <w:t xml:space="preserve">ולהריץ קוד זדוני בצד הלקוח. דוגמה לעמוד פקטיבי הגורם להתקפת </w:t>
      </w:r>
      <w:r>
        <w:rPr>
          <w:rFonts w:hint="cs"/>
        </w:rPr>
        <w:t>XSS</w:t>
      </w:r>
      <w:r>
        <w:rPr>
          <w:rFonts w:hint="cs"/>
          <w:rtl/>
        </w:rPr>
        <w:t xml:space="preserve"> באמצעות קובץ ה- </w:t>
      </w:r>
      <w:r>
        <w:t xml:space="preserve"> jQuery</w:t>
      </w:r>
      <w:r>
        <w:rPr>
          <w:rFonts w:hint="cs"/>
          <w:rtl/>
        </w:rPr>
        <w:t>של האתר:</w:t>
      </w:r>
    </w:p>
    <w:p w:rsidR="0070273C" w:rsidRDefault="00371E2C" w:rsidP="0070273C">
      <w:pPr>
        <w:pStyle w:val="HASCParagraphText"/>
        <w:bidi w:val="0"/>
        <w:jc w:val="left"/>
      </w:pPr>
      <w:r>
        <w:rPr>
          <w:noProof/>
        </w:rPr>
        <w:drawing>
          <wp:inline distT="0" distB="0" distL="0" distR="0" wp14:anchorId="27974D0F" wp14:editId="727411E9">
            <wp:extent cx="5274310" cy="3326765"/>
            <wp:effectExtent l="19050" t="19050" r="21590" b="260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326765"/>
                    </a:xfrm>
                    <a:prstGeom prst="rect">
                      <a:avLst/>
                    </a:prstGeom>
                    <a:ln>
                      <a:solidFill>
                        <a:schemeClr val="tx1"/>
                      </a:solidFill>
                    </a:ln>
                  </pic:spPr>
                </pic:pic>
              </a:graphicData>
            </a:graphic>
          </wp:inline>
        </w:drawing>
      </w:r>
    </w:p>
    <w:p w:rsidR="00371E2C" w:rsidRDefault="00371E2C" w:rsidP="00371E2C">
      <w:pPr>
        <w:pStyle w:val="HASCParagraphText"/>
        <w:jc w:val="left"/>
        <w:rPr>
          <w:rtl/>
        </w:rPr>
      </w:pPr>
      <w:r>
        <w:rPr>
          <w:rFonts w:hint="cs"/>
          <w:rtl/>
        </w:rPr>
        <w:t>ובעת ביקור בעמוד זה אנו מקבלים הודעה הקופצת למשתמש:</w:t>
      </w:r>
    </w:p>
    <w:p w:rsidR="00371E2C" w:rsidRDefault="00371E2C" w:rsidP="00371E2C">
      <w:pPr>
        <w:pStyle w:val="HASCParagraphText"/>
        <w:jc w:val="left"/>
        <w:rPr>
          <w:rtl/>
        </w:rPr>
      </w:pPr>
      <w:r>
        <w:rPr>
          <w:noProof/>
        </w:rPr>
        <w:drawing>
          <wp:inline distT="0" distB="0" distL="0" distR="0" wp14:anchorId="69E01333" wp14:editId="544D7999">
            <wp:extent cx="5274310" cy="2440305"/>
            <wp:effectExtent l="19050" t="19050" r="2159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440305"/>
                    </a:xfrm>
                    <a:prstGeom prst="rect">
                      <a:avLst/>
                    </a:prstGeom>
                    <a:ln>
                      <a:solidFill>
                        <a:schemeClr val="tx1"/>
                      </a:solidFill>
                    </a:ln>
                  </pic:spPr>
                </pic:pic>
              </a:graphicData>
            </a:graphic>
          </wp:inline>
        </w:drawing>
      </w: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71E2C" w:rsidRDefault="00371E2C" w:rsidP="003918A2">
      <w:pPr>
        <w:pStyle w:val="DescriptionTechnicalDetailsRecommendations"/>
        <w:rPr>
          <w:rtl/>
        </w:rPr>
      </w:pPr>
    </w:p>
    <w:p w:rsidR="003918A2" w:rsidRPr="00E6635A" w:rsidRDefault="003918A2" w:rsidP="003918A2">
      <w:pPr>
        <w:pStyle w:val="DescriptionTechnicalDetailsRecommendations"/>
        <w:rPr>
          <w:rtl/>
        </w:rPr>
      </w:pPr>
      <w:r w:rsidRPr="00E6635A">
        <w:rPr>
          <w:rFonts w:hint="cs"/>
          <w:rtl/>
        </w:rPr>
        <w:t xml:space="preserve">הוכחת קיום ממצא: </w:t>
      </w:r>
    </w:p>
    <w:p w:rsidR="003918A2" w:rsidRDefault="003918A2" w:rsidP="003918A2">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קיום גרסה ישנה של</w:t>
      </w:r>
      <w:r w:rsidR="00024934">
        <w:rPr>
          <w:rFonts w:hint="cs"/>
          <w:rtl/>
        </w:rPr>
        <w:t xml:space="preserve"> 1.4.2</w:t>
      </w:r>
      <w:r>
        <w:rPr>
          <w:rFonts w:hint="cs"/>
          <w:rtl/>
        </w:rPr>
        <w:t xml:space="preserve"> </w:t>
      </w:r>
      <w:proofErr w:type="spellStart"/>
      <w:r>
        <w:t>jquey</w:t>
      </w:r>
      <w:proofErr w:type="spellEnd"/>
    </w:p>
    <w:p w:rsidR="003918A2" w:rsidRDefault="00371E2C" w:rsidP="003918A2">
      <w:pPr>
        <w:pStyle w:val="SubSection"/>
        <w:jc w:val="left"/>
        <w:rPr>
          <w:rtl/>
        </w:rPr>
      </w:pPr>
      <w:r>
        <w:rPr>
          <w:noProof/>
        </w:rPr>
        <w:drawing>
          <wp:inline distT="0" distB="0" distL="0" distR="0" wp14:anchorId="3B3EB5E7" wp14:editId="6FD53828">
            <wp:extent cx="5274310" cy="1684655"/>
            <wp:effectExtent l="19050" t="19050" r="21590" b="1079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684655"/>
                    </a:xfrm>
                    <a:prstGeom prst="rect">
                      <a:avLst/>
                    </a:prstGeom>
                    <a:ln>
                      <a:solidFill>
                        <a:schemeClr val="tx1"/>
                      </a:solidFill>
                    </a:ln>
                  </pic:spPr>
                </pic:pic>
              </a:graphicData>
            </a:graphic>
          </wp:inline>
        </w:drawing>
      </w:r>
    </w:p>
    <w:p w:rsidR="00024934" w:rsidRDefault="00024934" w:rsidP="00024934">
      <w:pPr>
        <w:pStyle w:val="SubSection"/>
        <w:jc w:val="left"/>
        <w:rPr>
          <w:rtl/>
        </w:rPr>
      </w:pPr>
    </w:p>
    <w:p w:rsidR="00096DA5" w:rsidRDefault="00096DA5" w:rsidP="00096DA5">
      <w:pPr>
        <w:pStyle w:val="DescriptionTechnicalDetailsRecommendations"/>
        <w:rPr>
          <w:rtl/>
        </w:rPr>
      </w:pPr>
      <w:r>
        <w:rPr>
          <w:rFonts w:hint="cs"/>
          <w:rtl/>
        </w:rPr>
        <w:t>המלצות לתיקון</w:t>
      </w:r>
    </w:p>
    <w:p w:rsidR="0070273C" w:rsidRDefault="00096DA5" w:rsidP="005478F5">
      <w:pPr>
        <w:pStyle w:val="HASCParagraphText"/>
        <w:numPr>
          <w:ilvl w:val="0"/>
          <w:numId w:val="10"/>
        </w:numPr>
        <w:jc w:val="left"/>
      </w:pPr>
      <w:r>
        <w:rPr>
          <w:rFonts w:hint="cs"/>
          <w:rtl/>
        </w:rPr>
        <w:t xml:space="preserve">יש לבחון שדרוג של כל המודולים והתוספים באתר לגרסאות האחרונות בכדי להוריד את הסיכון לפגיעה במערכת. יש לוודא תחילה את תאימות האתר לגרסאות האחרונות ובמידה וקיימת גרסה שאינה תואמת לאתר, יש לעדכן לגרסה הכי עדכנית שניתן. </w:t>
      </w:r>
      <w:r w:rsidR="005478F5">
        <w:rPr>
          <w:rFonts w:hint="cs"/>
          <w:rtl/>
        </w:rPr>
        <w:t xml:space="preserve">לגבי ספריית </w:t>
      </w:r>
      <w:r w:rsidR="005478F5">
        <w:t>jQuery</w:t>
      </w:r>
      <w:r w:rsidR="005478F5">
        <w:rPr>
          <w:rFonts w:hint="cs"/>
          <w:rtl/>
        </w:rPr>
        <w:t xml:space="preserve"> </w:t>
      </w:r>
      <w:r w:rsidR="0070273C">
        <w:rPr>
          <w:rFonts w:hint="cs"/>
          <w:rtl/>
        </w:rPr>
        <w:t xml:space="preserve">יש לבחון </w:t>
      </w:r>
      <w:r w:rsidR="005478F5">
        <w:rPr>
          <w:rFonts w:hint="cs"/>
          <w:rtl/>
        </w:rPr>
        <w:t>את תמיכת האתר</w:t>
      </w:r>
      <w:r w:rsidR="0070273C">
        <w:rPr>
          <w:rFonts w:hint="cs"/>
          <w:rtl/>
        </w:rPr>
        <w:t xml:space="preserve"> בגרסה </w:t>
      </w:r>
      <w:r w:rsidR="0070273C">
        <w:t>2.x</w:t>
      </w:r>
      <w:r w:rsidR="0070273C">
        <w:rPr>
          <w:rFonts w:hint="cs"/>
          <w:rtl/>
        </w:rPr>
        <w:t xml:space="preserve">, במידה ונתמך יש לעדכן לגרסה </w:t>
      </w:r>
      <w:r w:rsidR="0070273C">
        <w:t>2.1.3</w:t>
      </w:r>
      <w:r w:rsidR="0070273C">
        <w:rPr>
          <w:rFonts w:hint="cs"/>
          <w:rtl/>
        </w:rPr>
        <w:t>, במידה ולא יש לעדכן לגרסה 1.11.2</w:t>
      </w:r>
      <w:r w:rsidR="005478F5">
        <w:rPr>
          <w:rFonts w:hint="cs"/>
          <w:rtl/>
        </w:rPr>
        <w:t>.</w:t>
      </w:r>
    </w:p>
    <w:p w:rsidR="00B005D8" w:rsidRDefault="00B005D8" w:rsidP="00B005D8">
      <w:pPr>
        <w:pStyle w:val="HASCParagraphText"/>
        <w:jc w:val="left"/>
        <w:rPr>
          <w:rtl/>
        </w:rPr>
      </w:pPr>
    </w:p>
    <w:p w:rsidR="00B005D8" w:rsidRPr="00DE5685" w:rsidRDefault="00B005D8" w:rsidP="00DE5685">
      <w:pPr>
        <w:pStyle w:val="H2"/>
        <w:ind w:left="368"/>
        <w:rPr>
          <w:rFonts w:eastAsiaTheme="minorEastAsia"/>
          <w:u w:val="single"/>
          <w:rtl/>
        </w:rPr>
      </w:pPr>
      <w:bookmarkStart w:id="29" w:name="_Ref419204995"/>
      <w:bookmarkStart w:id="30" w:name="_Toc420920167"/>
      <w:r w:rsidRPr="00DE5685">
        <w:rPr>
          <w:rFonts w:eastAsiaTheme="minorEastAsia" w:hint="cs"/>
          <w:u w:val="single"/>
          <w:rtl/>
        </w:rPr>
        <w:t>לא</w:t>
      </w:r>
      <w:r w:rsidRPr="00DE5685">
        <w:rPr>
          <w:rFonts w:eastAsiaTheme="minorEastAsia"/>
          <w:u w:val="single"/>
          <w:rtl/>
        </w:rPr>
        <w:t xml:space="preserve"> </w:t>
      </w:r>
      <w:r w:rsidRPr="00DE5685">
        <w:rPr>
          <w:rFonts w:eastAsiaTheme="minorEastAsia" w:hint="cs"/>
          <w:u w:val="single"/>
          <w:rtl/>
        </w:rPr>
        <w:t>קיימת</w:t>
      </w:r>
      <w:r w:rsidRPr="00DE5685">
        <w:rPr>
          <w:rFonts w:eastAsiaTheme="minorEastAsia"/>
          <w:u w:val="single"/>
          <w:rtl/>
        </w:rPr>
        <w:t xml:space="preserve"> </w:t>
      </w:r>
      <w:r w:rsidRPr="00DE5685">
        <w:rPr>
          <w:rFonts w:eastAsiaTheme="minorEastAsia" w:hint="cs"/>
          <w:u w:val="single"/>
          <w:rtl/>
        </w:rPr>
        <w:t>הגנה</w:t>
      </w:r>
      <w:r w:rsidRPr="00DE5685">
        <w:rPr>
          <w:rFonts w:eastAsiaTheme="minorEastAsia"/>
          <w:u w:val="single"/>
          <w:rtl/>
        </w:rPr>
        <w:t xml:space="preserve"> </w:t>
      </w:r>
      <w:r w:rsidRPr="00DE5685">
        <w:rPr>
          <w:rFonts w:eastAsiaTheme="minorEastAsia" w:hint="cs"/>
          <w:u w:val="single"/>
          <w:rtl/>
        </w:rPr>
        <w:t>מפני</w:t>
      </w:r>
      <w:r w:rsidRPr="00DE5685">
        <w:rPr>
          <w:rFonts w:eastAsiaTheme="minorEastAsia"/>
          <w:u w:val="single"/>
          <w:rtl/>
        </w:rPr>
        <w:t xml:space="preserve"> </w:t>
      </w:r>
      <w:r w:rsidRPr="00DE5685">
        <w:rPr>
          <w:rFonts w:eastAsiaTheme="minorEastAsia" w:hint="cs"/>
          <w:u w:val="single"/>
          <w:rtl/>
        </w:rPr>
        <w:t>התקפות</w:t>
      </w:r>
      <w:r w:rsidRPr="00DE5685">
        <w:rPr>
          <w:rFonts w:eastAsiaTheme="minorEastAsia"/>
          <w:u w:val="single"/>
          <w:rtl/>
        </w:rPr>
        <w:t xml:space="preserve"> "</w:t>
      </w:r>
      <w:r w:rsidRPr="00DE5685">
        <w:rPr>
          <w:rFonts w:eastAsiaTheme="minorEastAsia" w:hint="cs"/>
          <w:u w:val="single"/>
          <w:rtl/>
        </w:rPr>
        <w:t>חטיפת</w:t>
      </w:r>
      <w:r w:rsidRPr="00DE5685">
        <w:rPr>
          <w:rFonts w:eastAsiaTheme="minorEastAsia"/>
          <w:u w:val="single"/>
          <w:rtl/>
        </w:rPr>
        <w:t xml:space="preserve"> </w:t>
      </w:r>
      <w:r w:rsidRPr="00DE5685">
        <w:rPr>
          <w:rFonts w:eastAsiaTheme="minorEastAsia" w:hint="cs"/>
          <w:u w:val="single"/>
          <w:rtl/>
        </w:rPr>
        <w:t>קליקים</w:t>
      </w:r>
      <w:r w:rsidRPr="00DE5685">
        <w:rPr>
          <w:rFonts w:eastAsiaTheme="minorEastAsia"/>
          <w:u w:val="single"/>
          <w:rtl/>
        </w:rPr>
        <w:t>" (</w:t>
      </w:r>
      <w:r w:rsidRPr="00DE5685">
        <w:rPr>
          <w:rFonts w:eastAsiaTheme="minorEastAsia"/>
          <w:u w:val="single"/>
        </w:rPr>
        <w:t>Clickjacking</w:t>
      </w:r>
      <w:r w:rsidRPr="00DE5685">
        <w:rPr>
          <w:rFonts w:eastAsiaTheme="minorEastAsia"/>
          <w:u w:val="single"/>
          <w:rtl/>
        </w:rPr>
        <w:t>)</w:t>
      </w:r>
      <w:bookmarkEnd w:id="29"/>
      <w:bookmarkEnd w:id="30"/>
    </w:p>
    <w:p w:rsidR="00B005D8" w:rsidRDefault="00B005D8" w:rsidP="00B005D8">
      <w:pPr>
        <w:pStyle w:val="Severity"/>
        <w:spacing w:line="360" w:lineRule="auto"/>
        <w:rPr>
          <w:rStyle w:val="Severity4-Low"/>
          <w:bCs w:val="0"/>
          <w:iCs w:val="0"/>
          <w:sz w:val="24"/>
          <w:szCs w:val="24"/>
          <w:rtl/>
        </w:rPr>
      </w:pPr>
      <w:r>
        <w:rPr>
          <w:rFonts w:hint="cs"/>
          <w:sz w:val="24"/>
          <w:szCs w:val="24"/>
          <w:rtl/>
        </w:rPr>
        <w:t xml:space="preserve">רמת חומרה: </w:t>
      </w:r>
      <w:r w:rsidRPr="0034187A">
        <w:rPr>
          <w:rStyle w:val="Severity4-Low"/>
          <w:rFonts w:hint="cs"/>
          <w:b/>
          <w:i/>
          <w:color w:val="FFC000"/>
          <w:sz w:val="24"/>
          <w:szCs w:val="24"/>
          <w:rtl/>
        </w:rPr>
        <w:t>בינונית</w:t>
      </w:r>
    </w:p>
    <w:p w:rsidR="00B005D8" w:rsidRPr="003474C2" w:rsidRDefault="00B005D8" w:rsidP="00B005D8">
      <w:pPr>
        <w:spacing w:line="360" w:lineRule="auto"/>
        <w:rPr>
          <w:rtl/>
        </w:rPr>
      </w:pPr>
      <w:r>
        <w:rPr>
          <w:rStyle w:val="SeverityChar"/>
          <w:rFonts w:eastAsiaTheme="minorEastAsia" w:hint="cs"/>
          <w:rtl/>
        </w:rPr>
        <w:t xml:space="preserve">סיווג ממצא: </w:t>
      </w:r>
      <w:r w:rsidRPr="003474C2">
        <w:rPr>
          <w:rStyle w:val="Severity4-Low"/>
          <w:rFonts w:eastAsia="Times New Roman" w:cs="Arial"/>
          <w:b w:val="0"/>
          <w:iCs/>
          <w:color w:val="auto"/>
          <w:sz w:val="24"/>
          <w:szCs w:val="24"/>
        </w:rPr>
        <w:t>Configuration</w:t>
      </w:r>
    </w:p>
    <w:p w:rsidR="00B005D8" w:rsidRDefault="00B005D8" w:rsidP="00B005D8">
      <w:pPr>
        <w:pStyle w:val="DescriptionTechnicalDetailsRecommendations"/>
        <w:rPr>
          <w:rtl/>
        </w:rPr>
      </w:pPr>
      <w:r w:rsidRPr="000A157B">
        <w:rPr>
          <w:rFonts w:hint="cs"/>
          <w:rtl/>
        </w:rPr>
        <w:t>תיאור הבעיה</w:t>
      </w:r>
    </w:p>
    <w:p w:rsidR="00B005D8" w:rsidRPr="00D33E94" w:rsidRDefault="00B005D8" w:rsidP="000B6988">
      <w:pPr>
        <w:pStyle w:val="HASCParagraphText"/>
        <w:jc w:val="left"/>
        <w:rPr>
          <w:rtl/>
        </w:rPr>
      </w:pPr>
      <w:r>
        <w:rPr>
          <w:rFonts w:hint="cs"/>
          <w:rtl/>
        </w:rPr>
        <w:t>במהלך</w:t>
      </w:r>
      <w:r>
        <w:rPr>
          <w:rtl/>
        </w:rPr>
        <w:t xml:space="preserve"> </w:t>
      </w:r>
      <w:r>
        <w:rPr>
          <w:rFonts w:hint="cs"/>
          <w:rtl/>
        </w:rPr>
        <w:t>המבדק</w:t>
      </w:r>
      <w:r>
        <w:rPr>
          <w:rtl/>
        </w:rPr>
        <w:t xml:space="preserve"> </w:t>
      </w:r>
      <w:r>
        <w:rPr>
          <w:rFonts w:hint="cs"/>
          <w:rtl/>
        </w:rPr>
        <w:t>נמצא</w:t>
      </w:r>
      <w:r>
        <w:rPr>
          <w:rtl/>
        </w:rPr>
        <w:t xml:space="preserve">  </w:t>
      </w:r>
      <w:r>
        <w:rPr>
          <w:rFonts w:hint="cs"/>
          <w:rtl/>
        </w:rPr>
        <w:t>כי בכותרות המתקבלות מהשרת לא קיימת הגדרה המורה על ה</w:t>
      </w:r>
      <w:r w:rsidR="001D0A12">
        <w:rPr>
          <w:rFonts w:hint="cs"/>
          <w:rtl/>
        </w:rPr>
        <w:t xml:space="preserve">דפדפן לבצע הגנה מפני הצגת תוכן </w:t>
      </w:r>
      <w:r>
        <w:rPr>
          <w:rFonts w:hint="cs"/>
          <w:rtl/>
        </w:rPr>
        <w:t>באתר מרוחק (</w:t>
      </w:r>
      <w:r>
        <w:t>iframe</w:t>
      </w:r>
      <w:r>
        <w:rPr>
          <w:rFonts w:hint="cs"/>
          <w:rtl/>
        </w:rPr>
        <w:t>)</w:t>
      </w:r>
      <w:r w:rsidR="001D0A12">
        <w:rPr>
          <w:rFonts w:hint="cs"/>
          <w:rtl/>
        </w:rPr>
        <w:t xml:space="preserve"> מה שחושף את</w:t>
      </w:r>
      <w:r>
        <w:rPr>
          <w:rFonts w:hint="cs"/>
          <w:rtl/>
        </w:rPr>
        <w:t xml:space="preserve"> משתמשי האתר להתקפות מסוג </w:t>
      </w:r>
      <w:r w:rsidR="001D0A12">
        <w:t xml:space="preserve">Phishing </w:t>
      </w:r>
      <w:r w:rsidR="001D0A12">
        <w:rPr>
          <w:rFonts w:hint="cs"/>
          <w:rtl/>
        </w:rPr>
        <w:t xml:space="preserve"> ו </w:t>
      </w:r>
      <w:r w:rsidR="001D0A12">
        <w:rPr>
          <w:rtl/>
        </w:rPr>
        <w:t>–</w:t>
      </w:r>
      <w:r w:rsidR="001D0A12">
        <w:rPr>
          <w:rFonts w:hint="cs"/>
          <w:rtl/>
        </w:rPr>
        <w:t xml:space="preserve"> </w:t>
      </w:r>
      <w:r w:rsidR="001D0A12">
        <w:t>Clickjacking</w:t>
      </w:r>
      <w:r w:rsidR="001D0A12">
        <w:rPr>
          <w:rFonts w:hint="cs"/>
          <w:rtl/>
        </w:rPr>
        <w:t xml:space="preserve"> היות וניתן להציג תכנים של אתר </w:t>
      </w:r>
      <w:r w:rsidR="000B6988">
        <w:rPr>
          <w:rFonts w:hint="cs"/>
          <w:rtl/>
        </w:rPr>
        <w:t>חיל הרפואה</w:t>
      </w:r>
      <w:r w:rsidR="001D0A12">
        <w:rPr>
          <w:rFonts w:hint="cs"/>
          <w:rtl/>
        </w:rPr>
        <w:t xml:space="preserve"> באתרים מרוחקים ללא כל חסימה מצד הדפדפן. יש לציין כי הגדרות למניעת התקפות מסוג זה מגיעות מהשרת והחסימה בפועל מבוצעת בדפדפן שבצד הלקוח.</w:t>
      </w:r>
    </w:p>
    <w:p w:rsidR="001D0A12" w:rsidRDefault="001D0A12" w:rsidP="00B005D8">
      <w:pPr>
        <w:pStyle w:val="DescriptionTechnicalDetailsRecommendations"/>
        <w:rPr>
          <w:rtl/>
        </w:rPr>
      </w:pPr>
    </w:p>
    <w:p w:rsidR="001D0A12" w:rsidRDefault="001D0A12" w:rsidP="00B005D8">
      <w:pPr>
        <w:pStyle w:val="DescriptionTechnicalDetailsRecommendations"/>
        <w:rPr>
          <w:rtl/>
        </w:rPr>
      </w:pPr>
    </w:p>
    <w:p w:rsidR="00716A1E" w:rsidRDefault="00716A1E" w:rsidP="00B005D8">
      <w:pPr>
        <w:pStyle w:val="DescriptionTechnicalDetailsRecommendations"/>
        <w:rPr>
          <w:rtl/>
        </w:rPr>
      </w:pPr>
    </w:p>
    <w:p w:rsidR="00716A1E" w:rsidRDefault="00716A1E" w:rsidP="00B005D8">
      <w:pPr>
        <w:pStyle w:val="DescriptionTechnicalDetailsRecommendations"/>
        <w:rPr>
          <w:rtl/>
        </w:rPr>
      </w:pPr>
    </w:p>
    <w:p w:rsidR="00B005D8" w:rsidRDefault="00B005D8" w:rsidP="00B005D8">
      <w:pPr>
        <w:pStyle w:val="DescriptionTechnicalDetailsRecommendations"/>
        <w:rPr>
          <w:rtl/>
        </w:rPr>
      </w:pPr>
      <w:r w:rsidRPr="000A157B">
        <w:rPr>
          <w:rFonts w:hint="cs"/>
          <w:rtl/>
        </w:rPr>
        <w:t>פרטים טכניים</w:t>
      </w:r>
    </w:p>
    <w:p w:rsidR="00B005D8" w:rsidRDefault="001D0A12" w:rsidP="000B6988">
      <w:pPr>
        <w:pStyle w:val="HASCParagraphText"/>
        <w:jc w:val="left"/>
        <w:rPr>
          <w:rtl/>
        </w:rPr>
      </w:pPr>
      <w:r>
        <w:rPr>
          <w:rFonts w:hint="cs"/>
          <w:rtl/>
        </w:rPr>
        <w:t xml:space="preserve">כאשר גולשים לאתר </w:t>
      </w:r>
      <w:r w:rsidR="00716A1E">
        <w:rPr>
          <w:rFonts w:hint="cs"/>
          <w:rtl/>
        </w:rPr>
        <w:t>חיל הרפואה</w:t>
      </w:r>
      <w:r>
        <w:rPr>
          <w:rFonts w:hint="cs"/>
          <w:rtl/>
        </w:rPr>
        <w:t xml:space="preserve"> מתקבלות כותרות מצד השרת אל הדפדפן של הגולש ולפיהן הדפדפן מבצע פעולות שונות בצד הלקוח. כיום בעת גלישה לאתר</w:t>
      </w:r>
      <w:r w:rsidR="000B6988">
        <w:rPr>
          <w:rFonts w:hint="cs"/>
          <w:rtl/>
        </w:rPr>
        <w:t xml:space="preserve">, </w:t>
      </w:r>
      <w:r>
        <w:rPr>
          <w:rFonts w:hint="cs"/>
          <w:rtl/>
        </w:rPr>
        <w:t>לה</w:t>
      </w:r>
      <w:r w:rsidR="000B6988">
        <w:rPr>
          <w:rFonts w:hint="cs"/>
          <w:rtl/>
        </w:rPr>
        <w:t>ל</w:t>
      </w:r>
      <w:r>
        <w:rPr>
          <w:rFonts w:hint="cs"/>
          <w:rtl/>
        </w:rPr>
        <w:t>ן הכותרות המתקבלות:</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HTTP/1.1 200 OK</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Date: Sun, 31 May 2015 14:22:04 GMT</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Server: Microsoft-IIS/6.0</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X-Powered-By: ASP.NET</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Cache-Control: no-cache</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Pragma: no-cache</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Expires: -1</w:t>
      </w:r>
    </w:p>
    <w:p w:rsidR="002D6702" w:rsidRPr="002D6702" w:rsidRDefault="002D6702" w:rsidP="002D6702">
      <w:pPr>
        <w:pStyle w:val="HASCParagraphText"/>
        <w:shd w:val="clear" w:color="auto" w:fill="D9D9D9" w:themeFill="background1" w:themeFillShade="D9"/>
        <w:bidi w:val="0"/>
        <w:jc w:val="left"/>
        <w:rPr>
          <w:sz w:val="20"/>
          <w:szCs w:val="20"/>
        </w:rPr>
      </w:pPr>
      <w:r w:rsidRPr="002D6702">
        <w:rPr>
          <w:sz w:val="20"/>
          <w:szCs w:val="20"/>
        </w:rPr>
        <w:t>Content-Type: text/html; charset=utf-8</w:t>
      </w:r>
    </w:p>
    <w:p w:rsidR="002D6702" w:rsidRDefault="002D6702" w:rsidP="002D6702">
      <w:pPr>
        <w:pStyle w:val="HASCParagraphText"/>
        <w:shd w:val="clear" w:color="auto" w:fill="D9D9D9" w:themeFill="background1" w:themeFillShade="D9"/>
        <w:bidi w:val="0"/>
        <w:jc w:val="left"/>
        <w:rPr>
          <w:rtl/>
        </w:rPr>
      </w:pPr>
      <w:r w:rsidRPr="002D6702">
        <w:rPr>
          <w:sz w:val="20"/>
          <w:szCs w:val="20"/>
        </w:rPr>
        <w:t>Content-Length: 656508</w:t>
      </w:r>
      <w:r w:rsidRPr="002D6702">
        <w:rPr>
          <w:rFonts w:hint="cs"/>
          <w:sz w:val="20"/>
          <w:szCs w:val="20"/>
          <w:rtl/>
        </w:rPr>
        <w:t xml:space="preserve"> </w:t>
      </w:r>
    </w:p>
    <w:p w:rsidR="001D0A12" w:rsidRPr="009217D2" w:rsidRDefault="001D0A12" w:rsidP="002D6702">
      <w:pPr>
        <w:pStyle w:val="HASCParagraphText"/>
        <w:jc w:val="left"/>
        <w:rPr>
          <w:rtl/>
        </w:rPr>
      </w:pPr>
      <w:r>
        <w:rPr>
          <w:rFonts w:hint="cs"/>
          <w:rtl/>
        </w:rPr>
        <w:t xml:space="preserve">ניתן לראות כי לא מתקבלות כותרות המורות על הדפדפן לבצע הגנה מפני </w:t>
      </w:r>
      <w:r w:rsidR="009217D2">
        <w:t>Clickjacking</w:t>
      </w:r>
      <w:r w:rsidR="009217D2">
        <w:rPr>
          <w:rFonts w:hint="cs"/>
          <w:rtl/>
        </w:rPr>
        <w:t xml:space="preserve">, כגון </w:t>
      </w:r>
      <w:r w:rsidR="009217D2">
        <w:rPr>
          <w:rtl/>
        </w:rPr>
        <w:t>–</w:t>
      </w:r>
      <w:r w:rsidR="009217D2" w:rsidRPr="009217D2">
        <w:t xml:space="preserve"> </w:t>
      </w:r>
      <w:r w:rsidR="009217D2" w:rsidRPr="009217D2">
        <w:rPr>
          <w:shd w:val="clear" w:color="auto" w:fill="E7E6E6" w:themeFill="background2"/>
        </w:rPr>
        <w:t>X-Frame-Options: deny</w:t>
      </w:r>
      <w:r w:rsidR="009217D2">
        <w:rPr>
          <w:rFonts w:hint="cs"/>
          <w:rtl/>
        </w:rPr>
        <w:t>, ולכן במצב זה ניתן להציג תכנים של אתר ה</w:t>
      </w:r>
      <w:r w:rsidR="00782983">
        <w:rPr>
          <w:rFonts w:hint="cs"/>
          <w:rtl/>
        </w:rPr>
        <w:t>חיל הרפואה</w:t>
      </w:r>
      <w:r w:rsidR="009217D2">
        <w:rPr>
          <w:rFonts w:hint="cs"/>
          <w:rtl/>
        </w:rPr>
        <w:t xml:space="preserve"> באתר מרוחק ולבצע הונאות שונות למשתמשי האתר באתרים זדוניים.</w:t>
      </w:r>
    </w:p>
    <w:p w:rsidR="009217D2" w:rsidRPr="00E6635A" w:rsidRDefault="009217D2" w:rsidP="009217D2">
      <w:pPr>
        <w:pStyle w:val="DescriptionTechnicalDetailsRecommendations"/>
        <w:rPr>
          <w:rtl/>
        </w:rPr>
      </w:pPr>
      <w:r w:rsidRPr="00E6635A">
        <w:rPr>
          <w:rFonts w:hint="cs"/>
          <w:rtl/>
        </w:rPr>
        <w:t xml:space="preserve">הוכחת קיום ממצא: </w:t>
      </w:r>
    </w:p>
    <w:p w:rsidR="009217D2" w:rsidRDefault="009217D2" w:rsidP="002D6702">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הצגת תכנים של אתר </w:t>
      </w:r>
      <w:r w:rsidR="002D6702">
        <w:rPr>
          <w:rFonts w:hint="cs"/>
          <w:rtl/>
        </w:rPr>
        <w:t>חיל הרפואה</w:t>
      </w:r>
      <w:r>
        <w:rPr>
          <w:rFonts w:hint="cs"/>
          <w:rtl/>
        </w:rPr>
        <w:t xml:space="preserve"> באתר מרוחק</w:t>
      </w:r>
    </w:p>
    <w:p w:rsidR="009217D2" w:rsidRDefault="002D6702" w:rsidP="009217D2">
      <w:pPr>
        <w:pStyle w:val="SubSection"/>
        <w:jc w:val="left"/>
        <w:rPr>
          <w:rtl/>
        </w:rPr>
      </w:pPr>
      <w:r w:rsidRPr="002D6702">
        <w:rPr>
          <w:noProof/>
          <w:rtl/>
        </w:rPr>
        <w:drawing>
          <wp:inline distT="0" distB="0" distL="0" distR="0" wp14:anchorId="61D83D2E" wp14:editId="3FB00838">
            <wp:extent cx="5274310" cy="1870876"/>
            <wp:effectExtent l="19050" t="19050" r="21590" b="15240"/>
            <wp:docPr id="35" name="Picture 35" descr="C:\Users\Administrator.HP2560P\Desktop\scans\rfua-idf\clickj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HP2560P\Desktop\scans\rfua-idf\clickjacking.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1870876"/>
                    </a:xfrm>
                    <a:prstGeom prst="rect">
                      <a:avLst/>
                    </a:prstGeom>
                    <a:noFill/>
                    <a:ln>
                      <a:solidFill>
                        <a:schemeClr val="tx1"/>
                      </a:solidFill>
                    </a:ln>
                  </pic:spPr>
                </pic:pic>
              </a:graphicData>
            </a:graphic>
          </wp:inline>
        </w:drawing>
      </w:r>
    </w:p>
    <w:p w:rsidR="00851BDE" w:rsidRDefault="00851BDE" w:rsidP="00851BDE">
      <w:pPr>
        <w:pStyle w:val="DescriptionTechnicalDetailsRecommendations"/>
        <w:rPr>
          <w:rtl/>
        </w:rPr>
      </w:pPr>
    </w:p>
    <w:p w:rsidR="00851BDE" w:rsidRDefault="00851BDE"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0B6988" w:rsidRDefault="000B6988" w:rsidP="00851BDE">
      <w:pPr>
        <w:pStyle w:val="DescriptionTechnicalDetailsRecommendations"/>
        <w:rPr>
          <w:rtl/>
        </w:rPr>
      </w:pPr>
    </w:p>
    <w:p w:rsidR="00851BDE" w:rsidRDefault="00851BDE" w:rsidP="00851BDE">
      <w:pPr>
        <w:pStyle w:val="DescriptionTechnicalDetailsRecommendations"/>
        <w:rPr>
          <w:rtl/>
        </w:rPr>
      </w:pPr>
      <w:r>
        <w:rPr>
          <w:rFonts w:hint="cs"/>
          <w:rtl/>
        </w:rPr>
        <w:t>המלצות לתיקון</w:t>
      </w:r>
    </w:p>
    <w:p w:rsidR="00851BDE" w:rsidRDefault="00851BDE" w:rsidP="008E76FB">
      <w:pPr>
        <w:pStyle w:val="HASCParagraphText"/>
        <w:numPr>
          <w:ilvl w:val="0"/>
          <w:numId w:val="10"/>
        </w:numPr>
        <w:jc w:val="left"/>
      </w:pPr>
      <w:r>
        <w:rPr>
          <w:rFonts w:hint="cs"/>
          <w:rtl/>
        </w:rPr>
        <w:t xml:space="preserve">יש להגדיר בכותרות שרת ה- </w:t>
      </w:r>
      <w:r>
        <w:rPr>
          <w:rFonts w:hint="cs"/>
        </w:rPr>
        <w:t>IIS</w:t>
      </w:r>
      <w:r>
        <w:rPr>
          <w:rFonts w:hint="cs"/>
          <w:rtl/>
        </w:rPr>
        <w:t xml:space="preserve"> את הגדרת ה- </w:t>
      </w:r>
      <w:r>
        <w:t>X-Frame</w:t>
      </w:r>
      <w:r>
        <w:rPr>
          <w:rFonts w:hint="cs"/>
          <w:rtl/>
        </w:rPr>
        <w:t xml:space="preserve">, </w:t>
      </w:r>
      <w:r w:rsidR="009F7FEA">
        <w:rPr>
          <w:rFonts w:hint="cs"/>
          <w:rtl/>
        </w:rPr>
        <w:t xml:space="preserve">בהגדרה זו ניתן לבחור בין אם </w:t>
      </w:r>
      <w:r>
        <w:rPr>
          <w:rFonts w:hint="cs"/>
          <w:rtl/>
        </w:rPr>
        <w:t xml:space="preserve">לאפשר הצגת תכנים תחת אותו </w:t>
      </w:r>
      <w:r w:rsidR="008E76FB">
        <w:rPr>
          <w:rFonts w:hint="cs"/>
          <w:rtl/>
        </w:rPr>
        <w:t>דומיין</w:t>
      </w:r>
      <w:r>
        <w:rPr>
          <w:rFonts w:hint="cs"/>
          <w:rtl/>
        </w:rPr>
        <w:t xml:space="preserve"> </w:t>
      </w:r>
      <w:r w:rsidR="009F7FEA">
        <w:rPr>
          <w:rFonts w:hint="cs"/>
          <w:rtl/>
        </w:rPr>
        <w:t xml:space="preserve">במיקומים שונים בו </w:t>
      </w:r>
      <w:r>
        <w:rPr>
          <w:rFonts w:hint="cs"/>
          <w:rtl/>
        </w:rPr>
        <w:t>או ל</w:t>
      </w:r>
      <w:r w:rsidR="009F7FEA">
        <w:rPr>
          <w:rFonts w:hint="cs"/>
          <w:rtl/>
        </w:rPr>
        <w:t>חלופין ל</w:t>
      </w:r>
      <w:r>
        <w:rPr>
          <w:rFonts w:hint="cs"/>
          <w:rtl/>
        </w:rPr>
        <w:t xml:space="preserve">חסום זאת </w:t>
      </w:r>
      <w:r w:rsidR="008E76FB">
        <w:rPr>
          <w:rFonts w:hint="cs"/>
          <w:rtl/>
        </w:rPr>
        <w:t>לכולם</w:t>
      </w:r>
      <w:r>
        <w:rPr>
          <w:rFonts w:hint="cs"/>
          <w:rtl/>
        </w:rPr>
        <w:t>. להלן אפשרויות ההגדרה:</w:t>
      </w:r>
    </w:p>
    <w:p w:rsidR="00851BDE" w:rsidRDefault="00851BDE" w:rsidP="002974FC">
      <w:pPr>
        <w:pStyle w:val="HASCParagraphText"/>
        <w:numPr>
          <w:ilvl w:val="0"/>
          <w:numId w:val="10"/>
        </w:numPr>
        <w:bidi w:val="0"/>
        <w:jc w:val="left"/>
      </w:pPr>
      <w:r w:rsidRPr="00851BDE">
        <w:t>DENY</w:t>
      </w:r>
      <w:r w:rsidR="008E76FB">
        <w:t xml:space="preserve"> – </w:t>
      </w:r>
      <w:r w:rsidR="008E76FB">
        <w:rPr>
          <w:rFonts w:hint="cs"/>
          <w:rtl/>
        </w:rPr>
        <w:t>חסימה לגמרי</w:t>
      </w:r>
    </w:p>
    <w:p w:rsidR="00851BDE" w:rsidRDefault="00851BDE" w:rsidP="002974FC">
      <w:pPr>
        <w:pStyle w:val="HASCParagraphText"/>
        <w:numPr>
          <w:ilvl w:val="0"/>
          <w:numId w:val="10"/>
        </w:numPr>
        <w:bidi w:val="0"/>
        <w:jc w:val="left"/>
      </w:pPr>
      <w:r w:rsidRPr="00851BDE">
        <w:t>SAMEORIGIN</w:t>
      </w:r>
      <w:r w:rsidR="008E76FB">
        <w:t xml:space="preserve"> – </w:t>
      </w:r>
      <w:r w:rsidR="008E76FB">
        <w:rPr>
          <w:rFonts w:hint="cs"/>
          <w:rtl/>
        </w:rPr>
        <w:t>מאפשר לאותו דומיין</w:t>
      </w:r>
    </w:p>
    <w:p w:rsidR="00851BDE" w:rsidRDefault="00851BDE" w:rsidP="00851BDE">
      <w:pPr>
        <w:pStyle w:val="HASCParagraphText"/>
        <w:numPr>
          <w:ilvl w:val="0"/>
          <w:numId w:val="10"/>
        </w:numPr>
        <w:bidi w:val="0"/>
        <w:jc w:val="left"/>
      </w:pPr>
      <w:r w:rsidRPr="00851BDE">
        <w:t xml:space="preserve">ALLOW-FROM </w:t>
      </w:r>
      <w:r w:rsidR="008E76FB">
        <w:t xml:space="preserve"> - </w:t>
      </w:r>
      <w:r w:rsidR="008E76FB">
        <w:rPr>
          <w:rFonts w:hint="cs"/>
          <w:rtl/>
        </w:rPr>
        <w:t>מאפשר לכתובת ספציפית</w:t>
      </w:r>
    </w:p>
    <w:p w:rsidR="00851BDE" w:rsidRDefault="00851BDE" w:rsidP="008E76FB">
      <w:pPr>
        <w:pStyle w:val="HASCParagraphText"/>
        <w:numPr>
          <w:ilvl w:val="0"/>
          <w:numId w:val="10"/>
        </w:numPr>
        <w:jc w:val="left"/>
      </w:pPr>
      <w:r>
        <w:rPr>
          <w:rFonts w:hint="cs"/>
          <w:rtl/>
        </w:rPr>
        <w:t xml:space="preserve">להלן דוגמה להגדרה בקובץ ה- </w:t>
      </w:r>
      <w:proofErr w:type="spellStart"/>
      <w:r>
        <w:t>web.config</w:t>
      </w:r>
      <w:proofErr w:type="spellEnd"/>
      <w:r>
        <w:rPr>
          <w:rFonts w:hint="cs"/>
          <w:rtl/>
        </w:rPr>
        <w:t xml:space="preserve"> להצגת תוכן באותו </w:t>
      </w:r>
      <w:r w:rsidR="008E76FB">
        <w:rPr>
          <w:rFonts w:hint="cs"/>
          <w:rtl/>
        </w:rPr>
        <w:t>דומיין</w:t>
      </w:r>
      <w:r w:rsidR="00E45A54">
        <w:rPr>
          <w:rFonts w:hint="cs"/>
          <w:rtl/>
        </w:rPr>
        <w:t xml:space="preserve"> בלבד</w:t>
      </w:r>
      <w:r>
        <w:rPr>
          <w:rFonts w:hint="cs"/>
          <w:rtl/>
        </w:rPr>
        <w: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&lt;</w:t>
      </w:r>
      <w:proofErr w:type="spellStart"/>
      <w:r w:rsidRPr="00DE5685">
        <w:rPr>
          <w:sz w:val="20"/>
          <w:szCs w:val="20"/>
        </w:rPr>
        <w:t>system.webServer</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proofErr w:type="gramStart"/>
      <w:r w:rsidRPr="00DE5685">
        <w:rPr>
          <w:sz w:val="20"/>
          <w:szCs w:val="20"/>
        </w:rPr>
        <w:t>httpProtocol</w:t>
      </w:r>
      <w:proofErr w:type="spellEnd"/>
      <w:proofErr w:type="gram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proofErr w:type="gramStart"/>
      <w:r w:rsidRPr="00DE5685">
        <w:rPr>
          <w:sz w:val="20"/>
          <w:szCs w:val="20"/>
        </w:rPr>
        <w:t>customHeaders</w:t>
      </w:r>
      <w:proofErr w:type="spellEnd"/>
      <w:proofErr w:type="gram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&lt;add name="X-Frame-Options" value="SAMEORIGIN" /&gt;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r w:rsidRPr="00DE5685">
        <w:rPr>
          <w:sz w:val="20"/>
          <w:szCs w:val="20"/>
        </w:rPr>
        <w:t>customHeaders</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&lt;/</w:t>
      </w:r>
      <w:proofErr w:type="spellStart"/>
      <w:r w:rsidRPr="00DE5685">
        <w:rPr>
          <w:sz w:val="20"/>
          <w:szCs w:val="20"/>
        </w:rPr>
        <w:t>httpProtocol</w:t>
      </w:r>
      <w:proofErr w:type="spellEnd"/>
      <w:r w:rsidRPr="00DE5685">
        <w:rPr>
          <w:sz w:val="20"/>
          <w:szCs w:val="20"/>
        </w:rPr>
        <w:t>&gt;</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 xml:space="preserve">  ...</w:t>
      </w:r>
    </w:p>
    <w:p w:rsidR="00851BDE" w:rsidRPr="00DE5685" w:rsidRDefault="00851BDE" w:rsidP="00DE5685">
      <w:pPr>
        <w:pStyle w:val="HASCParagraphText"/>
        <w:shd w:val="clear" w:color="auto" w:fill="E7E6E6" w:themeFill="background2"/>
        <w:bidi w:val="0"/>
        <w:rPr>
          <w:sz w:val="20"/>
          <w:szCs w:val="20"/>
        </w:rPr>
      </w:pPr>
      <w:r w:rsidRPr="00DE5685">
        <w:rPr>
          <w:sz w:val="20"/>
          <w:szCs w:val="20"/>
        </w:rPr>
        <w:t>&lt;/</w:t>
      </w:r>
      <w:proofErr w:type="spellStart"/>
      <w:r w:rsidRPr="00DE5685">
        <w:rPr>
          <w:sz w:val="20"/>
          <w:szCs w:val="20"/>
        </w:rPr>
        <w:t>system.webServer</w:t>
      </w:r>
      <w:proofErr w:type="spellEnd"/>
      <w:r w:rsidRPr="00DE5685">
        <w:rPr>
          <w:sz w:val="20"/>
          <w:szCs w:val="20"/>
        </w:rPr>
        <w:t>&gt;</w:t>
      </w:r>
    </w:p>
    <w:p w:rsidR="00851BDE" w:rsidRDefault="00851BDE" w:rsidP="00851BDE">
      <w:pPr>
        <w:pStyle w:val="HASCParagraphText"/>
        <w:ind w:left="720"/>
        <w:jc w:val="left"/>
        <w:rPr>
          <w:rtl/>
        </w:rPr>
      </w:pPr>
      <w:r>
        <w:rPr>
          <w:rFonts w:hint="cs"/>
          <w:rtl/>
        </w:rPr>
        <w:t xml:space="preserve">במידה ואין צורך להצגת מרוחקת של התכנים, יש להגדיר את ה- </w:t>
      </w:r>
      <w:r>
        <w:t>Value</w:t>
      </w:r>
      <w:r>
        <w:rPr>
          <w:rFonts w:hint="cs"/>
          <w:rtl/>
        </w:rPr>
        <w:t xml:space="preserve"> על ערך </w:t>
      </w:r>
      <w:r w:rsidR="008E76FB">
        <w:t xml:space="preserve"> v-</w:t>
      </w:r>
      <w:r w:rsidR="008E76FB">
        <w:rPr>
          <w:rFonts w:hint="cs"/>
          <w:rtl/>
        </w:rPr>
        <w:t xml:space="preserve">ה- </w:t>
      </w:r>
      <w:r>
        <w:t>Deny</w:t>
      </w:r>
      <w:r>
        <w:rPr>
          <w:rFonts w:hint="cs"/>
          <w:rtl/>
        </w:rPr>
        <w:t>.</w:t>
      </w:r>
    </w:p>
    <w:p w:rsidR="00911C5C" w:rsidRDefault="00911C5C" w:rsidP="003474C2">
      <w:pPr>
        <w:pStyle w:val="HASCParagraphText"/>
        <w:jc w:val="left"/>
        <w:rPr>
          <w:rtl/>
        </w:rPr>
      </w:pPr>
    </w:p>
    <w:p w:rsidR="00890FED" w:rsidRDefault="00890FED"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890FED" w:rsidRPr="00DE5685" w:rsidRDefault="00890FED" w:rsidP="00DE5685">
      <w:pPr>
        <w:pStyle w:val="H2"/>
        <w:ind w:left="368"/>
        <w:rPr>
          <w:rFonts w:eastAsiaTheme="minorEastAsia"/>
          <w:u w:val="single"/>
          <w:rtl/>
        </w:rPr>
      </w:pPr>
      <w:bookmarkStart w:id="31" w:name="_Ref419205013"/>
      <w:bookmarkStart w:id="32" w:name="_Toc420920168"/>
      <w:r w:rsidRPr="00DE5685">
        <w:rPr>
          <w:rFonts w:eastAsiaTheme="minorEastAsia" w:hint="cs"/>
          <w:u w:val="single"/>
          <w:rtl/>
        </w:rPr>
        <w:t>מנגנון</w:t>
      </w:r>
      <w:r w:rsidRPr="00DE5685">
        <w:rPr>
          <w:rFonts w:eastAsiaTheme="minorEastAsia"/>
          <w:u w:val="single"/>
          <w:rtl/>
        </w:rPr>
        <w:t xml:space="preserve"> </w:t>
      </w:r>
      <w:r w:rsidRPr="00DE5685">
        <w:rPr>
          <w:rFonts w:eastAsiaTheme="minorEastAsia" w:hint="cs"/>
          <w:u w:val="single"/>
          <w:rtl/>
        </w:rPr>
        <w:t>ה</w:t>
      </w:r>
      <w:r w:rsidRPr="00DE5685">
        <w:rPr>
          <w:rFonts w:eastAsiaTheme="minorEastAsia"/>
          <w:u w:val="single"/>
          <w:rtl/>
        </w:rPr>
        <w:t xml:space="preserve">- </w:t>
      </w:r>
      <w:r w:rsidRPr="00DE5685">
        <w:rPr>
          <w:rFonts w:eastAsiaTheme="minorEastAsia"/>
          <w:u w:val="single"/>
        </w:rPr>
        <w:t>View State</w:t>
      </w:r>
      <w:r w:rsidRPr="00DE5685">
        <w:rPr>
          <w:rFonts w:eastAsiaTheme="minorEastAsia"/>
          <w:u w:val="single"/>
          <w:rtl/>
        </w:rPr>
        <w:t xml:space="preserve"> </w:t>
      </w:r>
      <w:r w:rsidRPr="00DE5685">
        <w:rPr>
          <w:rFonts w:eastAsiaTheme="minorEastAsia" w:hint="cs"/>
          <w:u w:val="single"/>
          <w:rtl/>
        </w:rPr>
        <w:t>בשרת</w:t>
      </w:r>
      <w:r w:rsidRPr="00DE5685">
        <w:rPr>
          <w:rFonts w:eastAsiaTheme="minorEastAsia"/>
          <w:u w:val="single"/>
          <w:rtl/>
        </w:rPr>
        <w:t xml:space="preserve"> </w:t>
      </w:r>
      <w:r w:rsidRPr="00DE5685">
        <w:rPr>
          <w:rFonts w:eastAsiaTheme="minorEastAsia" w:hint="cs"/>
          <w:u w:val="single"/>
          <w:rtl/>
        </w:rPr>
        <w:t>אינו</w:t>
      </w:r>
      <w:r w:rsidRPr="00DE5685">
        <w:rPr>
          <w:rFonts w:eastAsiaTheme="minorEastAsia"/>
          <w:u w:val="single"/>
          <w:rtl/>
        </w:rPr>
        <w:t xml:space="preserve"> </w:t>
      </w:r>
      <w:r w:rsidRPr="00DE5685">
        <w:rPr>
          <w:rFonts w:eastAsiaTheme="minorEastAsia" w:hint="cs"/>
          <w:u w:val="single"/>
          <w:rtl/>
        </w:rPr>
        <w:t>מוצפן</w:t>
      </w:r>
      <w:bookmarkEnd w:id="31"/>
      <w:bookmarkEnd w:id="32"/>
    </w:p>
    <w:p w:rsidR="00890FED" w:rsidRDefault="00890FED" w:rsidP="00890FED">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022FAD" w:rsidRPr="00022FAD" w:rsidRDefault="00022FAD" w:rsidP="00022FAD">
      <w:pPr>
        <w:pStyle w:val="DescriptionTechnicalDetailsRecommendations"/>
        <w:rPr>
          <w:u w:val="none"/>
        </w:rPr>
      </w:pPr>
      <w:r w:rsidRPr="00022FAD">
        <w:rPr>
          <w:rStyle w:val="SeverityChar"/>
          <w:rFonts w:eastAsiaTheme="minorEastAsia" w:hint="cs"/>
          <w:b/>
          <w:bCs/>
          <w:i/>
          <w:iCs/>
          <w:u w:val="none"/>
          <w:rtl/>
        </w:rPr>
        <w:t>סיווג</w:t>
      </w:r>
      <w:r w:rsidRPr="00022FAD">
        <w:rPr>
          <w:rStyle w:val="SeverityChar"/>
          <w:rFonts w:eastAsiaTheme="minorEastAsia"/>
          <w:b/>
          <w:bCs/>
          <w:i/>
          <w:iCs/>
          <w:u w:val="none"/>
          <w:rtl/>
        </w:rPr>
        <w:t xml:space="preserve"> </w:t>
      </w:r>
      <w:r w:rsidRPr="00022FAD">
        <w:rPr>
          <w:rStyle w:val="SeverityChar"/>
          <w:rFonts w:eastAsiaTheme="minorEastAsia" w:hint="cs"/>
          <w:b/>
          <w:bCs/>
          <w:i/>
          <w:iCs/>
          <w:u w:val="none"/>
          <w:rtl/>
        </w:rPr>
        <w:t>ממצא</w:t>
      </w:r>
      <w:r w:rsidRPr="00022FAD">
        <w:rPr>
          <w:rStyle w:val="SeverityChar"/>
          <w:rFonts w:eastAsiaTheme="minorEastAsia"/>
          <w:b/>
          <w:bCs/>
          <w:i/>
          <w:iCs/>
          <w:u w:val="none"/>
          <w:rtl/>
        </w:rPr>
        <w:t>:</w:t>
      </w:r>
      <w:r w:rsidRPr="00022FAD">
        <w:rPr>
          <w:rStyle w:val="Severity4-Low"/>
          <w:i/>
          <w:color w:val="auto"/>
          <w:sz w:val="24"/>
          <w:u w:val="none"/>
          <w:rtl/>
        </w:rPr>
        <w:t xml:space="preserve"> </w:t>
      </w:r>
      <w:r w:rsidRPr="00022FAD">
        <w:rPr>
          <w:rStyle w:val="Severity4-Low"/>
          <w:i/>
          <w:color w:val="auto"/>
          <w:sz w:val="24"/>
          <w:u w:val="none"/>
        </w:rPr>
        <w:t>Data Exposure</w:t>
      </w:r>
    </w:p>
    <w:p w:rsidR="00890FED" w:rsidRDefault="00890FED" w:rsidP="00890FED">
      <w:pPr>
        <w:pStyle w:val="DescriptionTechnicalDetailsRecommendations"/>
        <w:rPr>
          <w:rtl/>
        </w:rPr>
      </w:pPr>
      <w:r w:rsidRPr="000A157B">
        <w:rPr>
          <w:rFonts w:hint="cs"/>
          <w:rtl/>
        </w:rPr>
        <w:t>תיאור הבעיה</w:t>
      </w:r>
    </w:p>
    <w:p w:rsidR="00890FED" w:rsidRDefault="00890FED" w:rsidP="00022FAD">
      <w:pPr>
        <w:pStyle w:val="HASCParagraphText"/>
        <w:jc w:val="left"/>
        <w:rPr>
          <w:rtl/>
        </w:rPr>
      </w:pPr>
      <w:r>
        <w:rPr>
          <w:rFonts w:hint="cs"/>
          <w:rtl/>
        </w:rPr>
        <w:t>במהלך</w:t>
      </w:r>
      <w:r>
        <w:rPr>
          <w:rtl/>
        </w:rPr>
        <w:t xml:space="preserve"> </w:t>
      </w:r>
      <w:r>
        <w:rPr>
          <w:rFonts w:hint="cs"/>
          <w:rtl/>
        </w:rPr>
        <w:t>המבדק</w:t>
      </w:r>
      <w:r>
        <w:rPr>
          <w:rtl/>
        </w:rPr>
        <w:t xml:space="preserve"> </w:t>
      </w:r>
      <w:r w:rsidR="00022FAD">
        <w:rPr>
          <w:rFonts w:hint="cs"/>
          <w:rtl/>
        </w:rPr>
        <w:t xml:space="preserve">נבחנו הבקשות והתשובות השונות המועברות וחוזרות משרת המערכת ונמצא כי קיימת עבודה עם מנגנון ה- </w:t>
      </w:r>
      <w:r w:rsidR="00022FAD">
        <w:t>View State</w:t>
      </w:r>
      <w:r w:rsidR="00022FAD">
        <w:rPr>
          <w:rFonts w:hint="cs"/>
          <w:rtl/>
        </w:rPr>
        <w:t xml:space="preserve"> המכיל מידע בהתאם לבקשות השונות באתר. </w:t>
      </w:r>
      <w:r w:rsidR="00022FAD">
        <w:t>View State</w:t>
      </w:r>
      <w:r w:rsidR="00022FAD">
        <w:rPr>
          <w:rFonts w:hint="cs"/>
          <w:rtl/>
        </w:rPr>
        <w:t xml:space="preserve"> הינו מנגנון המאפשר לשמור נתונים </w:t>
      </w:r>
      <w:r w:rsidR="00ED7C59">
        <w:rPr>
          <w:rFonts w:hint="cs"/>
          <w:rtl/>
        </w:rPr>
        <w:t xml:space="preserve">בין הבקשות החוזרות והשונות באתר. לאחר ניתוח התעבורה נראה כי המידע המועבר בשרת במנגנון ה- </w:t>
      </w:r>
      <w:r w:rsidR="00ED7C59">
        <w:t>View State</w:t>
      </w:r>
      <w:r w:rsidR="00ED7C59">
        <w:rPr>
          <w:rFonts w:hint="cs"/>
          <w:rtl/>
        </w:rPr>
        <w:t xml:space="preserve"> הינו מקודד בלבד ולא מוצפן, מה שמאפשר לחשוף יותר מידע על אופי העבודה של המערכת בין הבקשות השונות באתר.</w:t>
      </w:r>
      <w:r w:rsidR="00022FAD">
        <w:rPr>
          <w:rFonts w:hint="cs"/>
          <w:rtl/>
        </w:rPr>
        <w:t xml:space="preserve">   </w:t>
      </w:r>
    </w:p>
    <w:p w:rsidR="00890FED" w:rsidRDefault="00890FED" w:rsidP="00890FED">
      <w:pPr>
        <w:pStyle w:val="DescriptionTechnicalDetailsRecommendations"/>
        <w:rPr>
          <w:rtl/>
        </w:rPr>
      </w:pPr>
      <w:r w:rsidRPr="000A157B">
        <w:rPr>
          <w:rFonts w:hint="cs"/>
          <w:rtl/>
        </w:rPr>
        <w:t>פרטים טכניים</w:t>
      </w:r>
    </w:p>
    <w:p w:rsidR="00890FED" w:rsidRDefault="005E10B3" w:rsidP="00515447">
      <w:pPr>
        <w:pStyle w:val="HASCParagraphText"/>
        <w:jc w:val="left"/>
        <w:rPr>
          <w:rtl/>
        </w:rPr>
      </w:pPr>
      <w:r>
        <w:rPr>
          <w:rFonts w:hint="cs"/>
          <w:rtl/>
        </w:rPr>
        <w:t xml:space="preserve">בעת גלישה באתר ניתן להבחין כי קיימת עבודה עם מנגנון ה- </w:t>
      </w:r>
      <w:r>
        <w:t>View State</w:t>
      </w:r>
      <w:r>
        <w:rPr>
          <w:rFonts w:hint="cs"/>
          <w:rtl/>
        </w:rPr>
        <w:t xml:space="preserve">. להלן תמונה המציגה את פרמטר ה- </w:t>
      </w:r>
      <w:r>
        <w:t>View State</w:t>
      </w:r>
      <w:r>
        <w:rPr>
          <w:rFonts w:hint="cs"/>
          <w:rtl/>
        </w:rPr>
        <w:t xml:space="preserve"> </w:t>
      </w:r>
      <w:r w:rsidR="00515447">
        <w:rPr>
          <w:rFonts w:hint="cs"/>
          <w:rtl/>
        </w:rPr>
        <w:t>הקיים בבקשות השונות באתר</w:t>
      </w:r>
      <w:r>
        <w:rPr>
          <w:rFonts w:hint="cs"/>
          <w:rtl/>
        </w:rPr>
        <w:t>:</w:t>
      </w:r>
    </w:p>
    <w:p w:rsidR="005E10B3" w:rsidRDefault="00515447" w:rsidP="00890FED">
      <w:pPr>
        <w:pStyle w:val="HASCParagraphText"/>
        <w:jc w:val="left"/>
        <w:rPr>
          <w:rtl/>
        </w:rPr>
      </w:pPr>
      <w:r>
        <w:rPr>
          <w:noProof/>
        </w:rPr>
        <w:drawing>
          <wp:inline distT="0" distB="0" distL="0" distR="0" wp14:anchorId="5F382582" wp14:editId="0803CBEA">
            <wp:extent cx="5274310" cy="1799590"/>
            <wp:effectExtent l="19050" t="19050" r="2159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799590"/>
                    </a:xfrm>
                    <a:prstGeom prst="rect">
                      <a:avLst/>
                    </a:prstGeom>
                    <a:ln>
                      <a:solidFill>
                        <a:schemeClr val="tx1"/>
                      </a:solidFill>
                    </a:ln>
                  </pic:spPr>
                </pic:pic>
              </a:graphicData>
            </a:graphic>
          </wp:inline>
        </w:drawing>
      </w:r>
    </w:p>
    <w:p w:rsidR="005E10B3" w:rsidRDefault="005E10B3" w:rsidP="00381518">
      <w:pPr>
        <w:pStyle w:val="HASCParagraphText"/>
        <w:jc w:val="left"/>
        <w:rPr>
          <w:rtl/>
        </w:rPr>
      </w:pPr>
      <w:r>
        <w:rPr>
          <w:rFonts w:hint="cs"/>
          <w:rtl/>
        </w:rPr>
        <w:t xml:space="preserve">כברירת מחדל באמצעות מנגנון ה- </w:t>
      </w:r>
      <w:r>
        <w:t>View State</w:t>
      </w:r>
      <w:r>
        <w:rPr>
          <w:rFonts w:hint="cs"/>
          <w:rtl/>
        </w:rPr>
        <w:t xml:space="preserve"> ניתן להעביר מיד</w:t>
      </w:r>
      <w:r w:rsidR="00381518">
        <w:rPr>
          <w:rFonts w:hint="cs"/>
          <w:rtl/>
        </w:rPr>
        <w:t xml:space="preserve">ע </w:t>
      </w:r>
      <w:r>
        <w:rPr>
          <w:rFonts w:hint="cs"/>
          <w:rtl/>
        </w:rPr>
        <w:t xml:space="preserve">בצורה שאינה מוצפנת אלא </w:t>
      </w:r>
      <w:r w:rsidR="006906DD">
        <w:rPr>
          <w:rFonts w:hint="cs"/>
          <w:rtl/>
        </w:rPr>
        <w:t xml:space="preserve">המידע </w:t>
      </w:r>
      <w:r>
        <w:rPr>
          <w:rFonts w:hint="cs"/>
          <w:rtl/>
        </w:rPr>
        <w:t xml:space="preserve">מקודד בקידוד מסוג </w:t>
      </w:r>
      <w:r>
        <w:t>base64</w:t>
      </w:r>
      <w:r>
        <w:rPr>
          <w:rFonts w:hint="cs"/>
          <w:rtl/>
        </w:rPr>
        <w:t xml:space="preserve"> אשר ניתן להמירו לטקסט רגיל ללא צורך בפי</w:t>
      </w:r>
      <w:r w:rsidR="006906DD">
        <w:rPr>
          <w:rFonts w:hint="cs"/>
          <w:rtl/>
        </w:rPr>
        <w:t xml:space="preserve">ענוח הצפנה, עם זאת ניתן להגדיר </w:t>
      </w:r>
      <w:r>
        <w:rPr>
          <w:rFonts w:hint="cs"/>
          <w:rtl/>
        </w:rPr>
        <w:t xml:space="preserve">כי המידע המועבר ב- </w:t>
      </w:r>
      <w:r>
        <w:t>View State</w:t>
      </w:r>
      <w:r>
        <w:rPr>
          <w:rFonts w:hint="cs"/>
          <w:rtl/>
        </w:rPr>
        <w:t xml:space="preserve"> יועבר תמיד בצורה מוצפנת מה שיחשוף פחות מידע אודות מבנה המערכת לגורם זדוני. לאחר בדיקת המידע המועבר במנגנון זה באתר, ניתן להבין כי המידע מקודד בלבד ואינו מוצפן ולכן ניתן להמירו לטקסט ולצפות בו.</w:t>
      </w:r>
    </w:p>
    <w:p w:rsidR="00ED7C59" w:rsidRDefault="00ED7C59"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890FED" w:rsidRPr="00E6635A" w:rsidRDefault="00890FED" w:rsidP="00890FED">
      <w:pPr>
        <w:pStyle w:val="DescriptionTechnicalDetailsRecommendations"/>
        <w:rPr>
          <w:rtl/>
        </w:rPr>
      </w:pPr>
      <w:r w:rsidRPr="00E6635A">
        <w:rPr>
          <w:rFonts w:hint="cs"/>
          <w:rtl/>
        </w:rPr>
        <w:t xml:space="preserve">הוכחת קיום ממצא: </w:t>
      </w:r>
    </w:p>
    <w:p w:rsidR="00890FED" w:rsidRDefault="00890FED" w:rsidP="00F72EF5">
      <w:pPr>
        <w:pStyle w:val="SubSection"/>
        <w:jc w:val="left"/>
        <w:rPr>
          <w:rtl/>
        </w:rPr>
      </w:pPr>
      <w:r w:rsidRPr="0060013C">
        <w:rPr>
          <w:rFonts w:hint="cs"/>
          <w:rtl/>
        </w:rPr>
        <w:t>דוגמא</w:t>
      </w:r>
      <w:r>
        <w:rPr>
          <w:rFonts w:hint="cs"/>
          <w:rtl/>
        </w:rPr>
        <w:t xml:space="preserve"> </w:t>
      </w:r>
      <w:r w:rsidRPr="0060013C">
        <w:rPr>
          <w:rFonts w:hint="cs"/>
          <w:rtl/>
        </w:rPr>
        <w:t>1:</w:t>
      </w:r>
      <w:r>
        <w:rPr>
          <w:rFonts w:hint="cs"/>
          <w:rtl/>
        </w:rPr>
        <w:t xml:space="preserve"> </w:t>
      </w:r>
      <w:r w:rsidR="00F72EF5">
        <w:rPr>
          <w:rFonts w:hint="cs"/>
          <w:rtl/>
        </w:rPr>
        <w:t xml:space="preserve">זיהוי מידע במנגנון ה- </w:t>
      </w:r>
      <w:r w:rsidR="00F72EF5">
        <w:t xml:space="preserve">View State </w:t>
      </w:r>
    </w:p>
    <w:p w:rsidR="00F72EF5" w:rsidRPr="00F72EF5" w:rsidRDefault="00515447" w:rsidP="00F72EF5">
      <w:pPr>
        <w:pStyle w:val="SubSection"/>
        <w:jc w:val="left"/>
        <w:rPr>
          <w:rtl/>
        </w:rPr>
      </w:pPr>
      <w:r>
        <w:rPr>
          <w:noProof/>
        </w:rPr>
        <w:drawing>
          <wp:inline distT="0" distB="0" distL="0" distR="0" wp14:anchorId="14B281C3" wp14:editId="1F28E0B2">
            <wp:extent cx="5274310" cy="3021965"/>
            <wp:effectExtent l="19050" t="19050" r="21590"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021965"/>
                    </a:xfrm>
                    <a:prstGeom prst="rect">
                      <a:avLst/>
                    </a:prstGeom>
                    <a:ln>
                      <a:solidFill>
                        <a:schemeClr val="tx1"/>
                      </a:solidFill>
                    </a:ln>
                  </pic:spPr>
                </pic:pic>
              </a:graphicData>
            </a:graphic>
          </wp:inline>
        </w:drawing>
      </w:r>
    </w:p>
    <w:p w:rsidR="00890FED" w:rsidRDefault="00890FED" w:rsidP="00890FED">
      <w:pPr>
        <w:pStyle w:val="DescriptionTechnicalDetailsRecommendations"/>
        <w:rPr>
          <w:rtl/>
        </w:rPr>
      </w:pPr>
      <w:r>
        <w:rPr>
          <w:rFonts w:hint="cs"/>
          <w:rtl/>
        </w:rPr>
        <w:t>המלצות לתיקון</w:t>
      </w:r>
    </w:p>
    <w:p w:rsidR="00890FED" w:rsidRDefault="00C041B0" w:rsidP="00C041B0">
      <w:pPr>
        <w:pStyle w:val="HASCParagraphText"/>
        <w:numPr>
          <w:ilvl w:val="0"/>
          <w:numId w:val="10"/>
        </w:numPr>
        <w:jc w:val="left"/>
      </w:pPr>
      <w:r>
        <w:rPr>
          <w:rFonts w:hint="cs"/>
          <w:rtl/>
        </w:rPr>
        <w:t xml:space="preserve">יש להגדיר בהגדרות הדף את הצפנת ה- </w:t>
      </w:r>
      <w:r>
        <w:t>View State</w:t>
      </w:r>
      <w:r>
        <w:rPr>
          <w:rFonts w:hint="cs"/>
          <w:rtl/>
        </w:rPr>
        <w:t xml:space="preserve"> באמצעות ההגדרה הבאה:</w:t>
      </w:r>
    </w:p>
    <w:p w:rsidR="00C041B0" w:rsidRDefault="00C041B0" w:rsidP="00C041B0">
      <w:pPr>
        <w:pStyle w:val="HASCParagraphText"/>
        <w:bidi w:val="0"/>
        <w:ind w:left="720"/>
        <w:jc w:val="left"/>
        <w:rPr>
          <w:rFonts w:ascii="Courier New" w:hAnsi="Courier New" w:cs="Courier New"/>
          <w:color w:val="333333"/>
          <w:sz w:val="21"/>
          <w:szCs w:val="21"/>
          <w:shd w:val="clear" w:color="auto" w:fill="FFFFFF"/>
        </w:rPr>
      </w:pPr>
      <w:proofErr w:type="spellStart"/>
      <w:r>
        <w:rPr>
          <w:rFonts w:ascii="Courier New" w:hAnsi="Courier New" w:cs="Courier New"/>
          <w:color w:val="333333"/>
          <w:sz w:val="21"/>
          <w:szCs w:val="21"/>
          <w:shd w:val="clear" w:color="auto" w:fill="FFFFFF"/>
        </w:rPr>
        <w:t>ViewStateEncryptionMode</w:t>
      </w:r>
      <w:proofErr w:type="spellEnd"/>
      <w:r>
        <w:rPr>
          <w:rFonts w:ascii="Courier New" w:hAnsi="Courier New" w:cs="Courier New"/>
          <w:color w:val="333333"/>
          <w:sz w:val="21"/>
          <w:szCs w:val="21"/>
          <w:shd w:val="clear" w:color="auto" w:fill="FFFFFF"/>
        </w:rPr>
        <w:t>="Always"</w:t>
      </w:r>
    </w:p>
    <w:p w:rsidR="00C041B0" w:rsidRDefault="00C041B0" w:rsidP="00C041B0">
      <w:pPr>
        <w:pStyle w:val="HASCParagraphText"/>
        <w:ind w:left="720"/>
        <w:jc w:val="left"/>
        <w:rPr>
          <w:rtl/>
        </w:rPr>
      </w:pPr>
      <w:r w:rsidRPr="00C041B0">
        <w:rPr>
          <w:rFonts w:hint="cs"/>
          <w:rtl/>
        </w:rPr>
        <w:t>ובכך המידע המועבר שם יועבר תמיד בצורה מוצפנת.</w:t>
      </w:r>
    </w:p>
    <w:p w:rsidR="00890FED" w:rsidRDefault="00890FED"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Default="00515447" w:rsidP="00890FED">
      <w:pPr>
        <w:pStyle w:val="HASCParagraphText"/>
        <w:jc w:val="left"/>
        <w:rPr>
          <w:rtl/>
        </w:rPr>
      </w:pPr>
    </w:p>
    <w:p w:rsidR="00515447" w:rsidRPr="00515447" w:rsidRDefault="00515447" w:rsidP="00515447">
      <w:pPr>
        <w:pStyle w:val="H2"/>
        <w:ind w:left="368"/>
        <w:rPr>
          <w:rFonts w:eastAsiaTheme="minorEastAsia"/>
          <w:u w:val="single"/>
          <w:rtl/>
        </w:rPr>
      </w:pPr>
      <w:bookmarkStart w:id="33" w:name="_Ref420919160"/>
      <w:bookmarkStart w:id="34" w:name="_Toc420920169"/>
      <w:r w:rsidRPr="00515447">
        <w:rPr>
          <w:rFonts w:eastAsiaTheme="minorEastAsia" w:hint="cs"/>
          <w:u w:val="single"/>
          <w:rtl/>
        </w:rPr>
        <w:t>שרתים</w:t>
      </w:r>
      <w:r w:rsidRPr="00515447">
        <w:rPr>
          <w:rFonts w:eastAsiaTheme="minorEastAsia"/>
          <w:u w:val="single"/>
          <w:rtl/>
        </w:rPr>
        <w:t xml:space="preserve"> </w:t>
      </w:r>
      <w:r w:rsidRPr="00515447">
        <w:rPr>
          <w:rFonts w:eastAsiaTheme="minorEastAsia" w:hint="cs"/>
          <w:u w:val="single"/>
          <w:rtl/>
        </w:rPr>
        <w:t>לא</w:t>
      </w:r>
      <w:r w:rsidRPr="00515447">
        <w:rPr>
          <w:rFonts w:eastAsiaTheme="minorEastAsia"/>
          <w:u w:val="single"/>
          <w:rtl/>
        </w:rPr>
        <w:t xml:space="preserve"> </w:t>
      </w:r>
      <w:r w:rsidRPr="00515447">
        <w:rPr>
          <w:rFonts w:eastAsiaTheme="minorEastAsia" w:hint="cs"/>
          <w:u w:val="single"/>
          <w:rtl/>
        </w:rPr>
        <w:t>מוקשחים</w:t>
      </w:r>
      <w:r w:rsidRPr="00515447">
        <w:rPr>
          <w:rFonts w:eastAsiaTheme="minorEastAsia"/>
          <w:u w:val="single"/>
          <w:rtl/>
        </w:rPr>
        <w:t xml:space="preserve"> </w:t>
      </w:r>
      <w:r w:rsidRPr="00515447">
        <w:rPr>
          <w:rFonts w:eastAsiaTheme="minorEastAsia" w:hint="cs"/>
          <w:u w:val="single"/>
          <w:rtl/>
        </w:rPr>
        <w:t>חושפים</w:t>
      </w:r>
      <w:r w:rsidRPr="00515447">
        <w:rPr>
          <w:rFonts w:eastAsiaTheme="minorEastAsia"/>
          <w:u w:val="single"/>
          <w:rtl/>
        </w:rPr>
        <w:t xml:space="preserve"> </w:t>
      </w:r>
      <w:r w:rsidRPr="00515447">
        <w:rPr>
          <w:rFonts w:eastAsiaTheme="minorEastAsia" w:hint="cs"/>
          <w:u w:val="single"/>
          <w:rtl/>
        </w:rPr>
        <w:t>מידע</w:t>
      </w:r>
      <w:r w:rsidRPr="00515447">
        <w:rPr>
          <w:rFonts w:eastAsiaTheme="minorEastAsia"/>
          <w:u w:val="single"/>
          <w:rtl/>
        </w:rPr>
        <w:t xml:space="preserve"> </w:t>
      </w:r>
      <w:r w:rsidRPr="00515447">
        <w:rPr>
          <w:rFonts w:eastAsiaTheme="minorEastAsia" w:hint="cs"/>
          <w:u w:val="single"/>
          <w:rtl/>
        </w:rPr>
        <w:t>פנימי</w:t>
      </w:r>
      <w:r w:rsidRPr="00515447">
        <w:rPr>
          <w:rFonts w:eastAsiaTheme="minorEastAsia"/>
          <w:u w:val="single"/>
          <w:rtl/>
        </w:rPr>
        <w:t xml:space="preserve"> </w:t>
      </w:r>
      <w:r w:rsidRPr="00515447">
        <w:rPr>
          <w:rFonts w:eastAsiaTheme="minorEastAsia" w:hint="cs"/>
          <w:u w:val="single"/>
          <w:rtl/>
        </w:rPr>
        <w:t>אודות</w:t>
      </w:r>
      <w:r w:rsidRPr="00515447">
        <w:rPr>
          <w:rFonts w:eastAsiaTheme="minorEastAsia"/>
          <w:u w:val="single"/>
          <w:rtl/>
        </w:rPr>
        <w:t xml:space="preserve"> </w:t>
      </w:r>
      <w:r w:rsidRPr="00515447">
        <w:rPr>
          <w:rFonts w:eastAsiaTheme="minorEastAsia" w:hint="cs"/>
          <w:u w:val="single"/>
          <w:rtl/>
        </w:rPr>
        <w:t>המערכת</w:t>
      </w:r>
      <w:bookmarkEnd w:id="33"/>
      <w:bookmarkEnd w:id="34"/>
    </w:p>
    <w:p w:rsidR="00515447" w:rsidRDefault="00515447" w:rsidP="00515447">
      <w:pPr>
        <w:pStyle w:val="Severity"/>
        <w:spacing w:line="360" w:lineRule="auto"/>
        <w:rPr>
          <w:rStyle w:val="Severity4-Low"/>
          <w:bCs w:val="0"/>
          <w:iCs w:val="0"/>
          <w:sz w:val="24"/>
          <w:szCs w:val="24"/>
          <w:rtl/>
        </w:rPr>
      </w:pPr>
      <w:r>
        <w:rPr>
          <w:rFonts w:hint="cs"/>
          <w:sz w:val="24"/>
          <w:szCs w:val="24"/>
          <w:rtl/>
        </w:rPr>
        <w:t xml:space="preserve">רמת חומרה: </w:t>
      </w:r>
      <w:r w:rsidRPr="002134F9">
        <w:rPr>
          <w:rStyle w:val="Severity4-Low"/>
          <w:rFonts w:hint="cs"/>
          <w:b/>
          <w:i/>
          <w:color w:val="0070C0"/>
          <w:sz w:val="24"/>
          <w:szCs w:val="24"/>
          <w:rtl/>
        </w:rPr>
        <w:t>נמוכה</w:t>
      </w:r>
    </w:p>
    <w:p w:rsidR="00515447" w:rsidRPr="00022FAD" w:rsidRDefault="00515447" w:rsidP="00515447">
      <w:pPr>
        <w:pStyle w:val="DescriptionTechnicalDetailsRecommendations"/>
        <w:rPr>
          <w:u w:val="none"/>
        </w:rPr>
      </w:pPr>
      <w:r w:rsidRPr="00022FAD">
        <w:rPr>
          <w:rStyle w:val="SeverityChar"/>
          <w:rFonts w:eastAsiaTheme="minorEastAsia" w:hint="cs"/>
          <w:b/>
          <w:bCs/>
          <w:i/>
          <w:iCs/>
          <w:u w:val="none"/>
          <w:rtl/>
        </w:rPr>
        <w:t>סיווג</w:t>
      </w:r>
      <w:r w:rsidRPr="00022FAD">
        <w:rPr>
          <w:rStyle w:val="SeverityChar"/>
          <w:rFonts w:eastAsiaTheme="minorEastAsia"/>
          <w:b/>
          <w:bCs/>
          <w:i/>
          <w:iCs/>
          <w:u w:val="none"/>
          <w:rtl/>
        </w:rPr>
        <w:t xml:space="preserve"> </w:t>
      </w:r>
      <w:r w:rsidRPr="00022FAD">
        <w:rPr>
          <w:rStyle w:val="SeverityChar"/>
          <w:rFonts w:eastAsiaTheme="minorEastAsia" w:hint="cs"/>
          <w:b/>
          <w:bCs/>
          <w:i/>
          <w:iCs/>
          <w:u w:val="none"/>
          <w:rtl/>
        </w:rPr>
        <w:t>ממצא</w:t>
      </w:r>
      <w:r w:rsidRPr="00022FAD">
        <w:rPr>
          <w:rStyle w:val="SeverityChar"/>
          <w:rFonts w:eastAsiaTheme="minorEastAsia"/>
          <w:b/>
          <w:bCs/>
          <w:i/>
          <w:iCs/>
          <w:u w:val="none"/>
          <w:rtl/>
        </w:rPr>
        <w:t>:</w:t>
      </w:r>
      <w:r w:rsidRPr="00022FAD">
        <w:rPr>
          <w:rStyle w:val="Severity4-Low"/>
          <w:i/>
          <w:color w:val="auto"/>
          <w:sz w:val="24"/>
          <w:u w:val="none"/>
          <w:rtl/>
        </w:rPr>
        <w:t xml:space="preserve"> </w:t>
      </w:r>
      <w:r w:rsidRPr="00515447">
        <w:rPr>
          <w:rStyle w:val="Severity4-Low"/>
          <w:i/>
          <w:color w:val="auto"/>
          <w:sz w:val="24"/>
          <w:u w:val="none"/>
        </w:rPr>
        <w:t>Configuration</w:t>
      </w:r>
    </w:p>
    <w:p w:rsidR="00515447" w:rsidRDefault="00515447" w:rsidP="00515447">
      <w:pPr>
        <w:pStyle w:val="DescriptionTechnicalDetailsRecommendations"/>
        <w:rPr>
          <w:rtl/>
        </w:rPr>
      </w:pPr>
      <w:r w:rsidRPr="000A157B">
        <w:rPr>
          <w:rFonts w:hint="cs"/>
          <w:rtl/>
        </w:rPr>
        <w:t>תיאור הבעיה</w:t>
      </w:r>
    </w:p>
    <w:p w:rsidR="00515447" w:rsidRPr="00515447" w:rsidRDefault="00515447" w:rsidP="00515447">
      <w:pPr>
        <w:pStyle w:val="DescriptionTechnicalDetailsRecommendations"/>
        <w:rPr>
          <w:b w:val="0"/>
          <w:bCs w:val="0"/>
          <w:i w:val="0"/>
          <w:iCs w:val="0"/>
          <w:color w:val="auto"/>
          <w:u w:val="none"/>
          <w:rtl/>
        </w:rPr>
      </w:pP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חושפת</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r w:rsidRPr="00515447">
        <w:rPr>
          <w:b w:val="0"/>
          <w:bCs w:val="0"/>
          <w:i w:val="0"/>
          <w:iCs w:val="0"/>
          <w:color w:val="auto"/>
          <w:u w:val="none"/>
          <w:rtl/>
        </w:rPr>
        <w:t xml:space="preserve"> </w:t>
      </w:r>
      <w:r w:rsidRPr="00515447">
        <w:rPr>
          <w:rFonts w:hint="cs"/>
          <w:b w:val="0"/>
          <w:bCs w:val="0"/>
          <w:i w:val="0"/>
          <w:iCs w:val="0"/>
          <w:color w:val="auto"/>
          <w:u w:val="none"/>
          <w:rtl/>
        </w:rPr>
        <w:t>עצמה</w:t>
      </w:r>
      <w:r w:rsidRPr="00515447">
        <w:rPr>
          <w:b w:val="0"/>
          <w:bCs w:val="0"/>
          <w:i w:val="0"/>
          <w:iCs w:val="0"/>
          <w:color w:val="auto"/>
          <w:u w:val="none"/>
          <w:rtl/>
        </w:rPr>
        <w:t xml:space="preserve">: </w:t>
      </w:r>
      <w:r w:rsidRPr="00515447">
        <w:rPr>
          <w:rFonts w:hint="cs"/>
          <w:b w:val="0"/>
          <w:bCs w:val="0"/>
          <w:i w:val="0"/>
          <w:iCs w:val="0"/>
          <w:color w:val="auto"/>
          <w:u w:val="none"/>
          <w:rtl/>
        </w:rPr>
        <w:t>גרסת</w:t>
      </w:r>
      <w:r w:rsidRPr="00515447">
        <w:rPr>
          <w:b w:val="0"/>
          <w:bCs w:val="0"/>
          <w:i w:val="0"/>
          <w:iCs w:val="0"/>
          <w:color w:val="auto"/>
          <w:u w:val="none"/>
          <w:rtl/>
        </w:rPr>
        <w:t xml:space="preserve"> </w:t>
      </w:r>
      <w:r w:rsidRPr="00515447">
        <w:rPr>
          <w:b w:val="0"/>
          <w:bCs w:val="0"/>
          <w:i w:val="0"/>
          <w:iCs w:val="0"/>
          <w:color w:val="auto"/>
          <w:u w:val="none"/>
        </w:rPr>
        <w:t>IIS</w:t>
      </w:r>
      <w:r w:rsidRPr="00515447">
        <w:rPr>
          <w:b w:val="0"/>
          <w:bCs w:val="0"/>
          <w:i w:val="0"/>
          <w:iCs w:val="0"/>
          <w:color w:val="auto"/>
          <w:u w:val="none"/>
          <w:rtl/>
        </w:rPr>
        <w:t xml:space="preserve">, </w:t>
      </w:r>
      <w:r w:rsidRPr="00515447">
        <w:rPr>
          <w:rFonts w:hint="cs"/>
          <w:b w:val="0"/>
          <w:bCs w:val="0"/>
          <w:i w:val="0"/>
          <w:iCs w:val="0"/>
          <w:color w:val="auto"/>
          <w:u w:val="none"/>
          <w:rtl/>
        </w:rPr>
        <w:t>פלטפורמת</w:t>
      </w:r>
      <w:r w:rsidRPr="00515447">
        <w:rPr>
          <w:b w:val="0"/>
          <w:bCs w:val="0"/>
          <w:i w:val="0"/>
          <w:iCs w:val="0"/>
          <w:color w:val="auto"/>
          <w:u w:val="none"/>
          <w:rtl/>
        </w:rPr>
        <w:t xml:space="preserve"> </w:t>
      </w:r>
      <w:r w:rsidRPr="00515447">
        <w:rPr>
          <w:rFonts w:hint="cs"/>
          <w:b w:val="0"/>
          <w:bCs w:val="0"/>
          <w:i w:val="0"/>
          <w:iCs w:val="0"/>
          <w:color w:val="auto"/>
          <w:u w:val="none"/>
          <w:rtl/>
        </w:rPr>
        <w:t>פיתוח</w:t>
      </w:r>
      <w:r w:rsidRPr="00515447">
        <w:rPr>
          <w:b w:val="0"/>
          <w:bCs w:val="0"/>
          <w:i w:val="0"/>
          <w:iCs w:val="0"/>
          <w:color w:val="auto"/>
          <w:u w:val="none"/>
          <w:rtl/>
        </w:rPr>
        <w:t xml:space="preserve">, </w:t>
      </w:r>
      <w:r w:rsidRPr="00515447">
        <w:rPr>
          <w:rFonts w:hint="cs"/>
          <w:b w:val="0"/>
          <w:bCs w:val="0"/>
          <w:i w:val="0"/>
          <w:iCs w:val="0"/>
          <w:color w:val="auto"/>
          <w:u w:val="none"/>
          <w:rtl/>
        </w:rPr>
        <w:t>גרסת</w:t>
      </w:r>
      <w:r w:rsidRPr="00515447">
        <w:rPr>
          <w:b w:val="0"/>
          <w:bCs w:val="0"/>
          <w:i w:val="0"/>
          <w:iCs w:val="0"/>
          <w:color w:val="auto"/>
          <w:u w:val="none"/>
          <w:rtl/>
        </w:rPr>
        <w:t xml:space="preserve"> </w:t>
      </w:r>
      <w:r w:rsidRPr="00515447">
        <w:rPr>
          <w:b w:val="0"/>
          <w:bCs w:val="0"/>
          <w:i w:val="0"/>
          <w:iCs w:val="0"/>
          <w:color w:val="auto"/>
          <w:u w:val="none"/>
        </w:rPr>
        <w:t>ASP .NET</w:t>
      </w:r>
      <w:r w:rsidRPr="00515447">
        <w:rPr>
          <w:b w:val="0"/>
          <w:bCs w:val="0"/>
          <w:i w:val="0"/>
          <w:iCs w:val="0"/>
          <w:color w:val="auto"/>
          <w:u w:val="none"/>
          <w:rtl/>
        </w:rPr>
        <w:t xml:space="preserve"> </w:t>
      </w:r>
      <w:r w:rsidRPr="00515447">
        <w:rPr>
          <w:rFonts w:hint="cs"/>
          <w:b w:val="0"/>
          <w:bCs w:val="0"/>
          <w:i w:val="0"/>
          <w:iCs w:val="0"/>
          <w:color w:val="auto"/>
          <w:u w:val="none"/>
          <w:rtl/>
        </w:rPr>
        <w:t>וכו</w:t>
      </w:r>
      <w:r w:rsidRPr="00515447">
        <w:rPr>
          <w:b w:val="0"/>
          <w:bCs w:val="0"/>
          <w:i w:val="0"/>
          <w:iCs w:val="0"/>
          <w:color w:val="auto"/>
          <w:u w:val="none"/>
          <w:rtl/>
        </w:rPr>
        <w:t>'.</w:t>
      </w:r>
    </w:p>
    <w:p w:rsidR="00515447" w:rsidRDefault="00515447" w:rsidP="00515447">
      <w:pPr>
        <w:pStyle w:val="DescriptionTechnicalDetailsRecommendations"/>
        <w:rPr>
          <w:rtl/>
        </w:rPr>
      </w:pPr>
      <w:r w:rsidRPr="00515447">
        <w:rPr>
          <w:rFonts w:hint="cs"/>
          <w:b w:val="0"/>
          <w:bCs w:val="0"/>
          <w:i w:val="0"/>
          <w:iCs w:val="0"/>
          <w:color w:val="auto"/>
          <w:u w:val="none"/>
          <w:rtl/>
        </w:rPr>
        <w:t>עובדה</w:t>
      </w:r>
      <w:r w:rsidRPr="00515447">
        <w:rPr>
          <w:b w:val="0"/>
          <w:bCs w:val="0"/>
          <w:i w:val="0"/>
          <w:iCs w:val="0"/>
          <w:color w:val="auto"/>
          <w:u w:val="none"/>
          <w:rtl/>
        </w:rPr>
        <w:t xml:space="preserve"> </w:t>
      </w:r>
      <w:r w:rsidRPr="00515447">
        <w:rPr>
          <w:rFonts w:hint="cs"/>
          <w:b w:val="0"/>
          <w:bCs w:val="0"/>
          <w:i w:val="0"/>
          <w:iCs w:val="0"/>
          <w:color w:val="auto"/>
          <w:u w:val="none"/>
          <w:rtl/>
        </w:rPr>
        <w:t>זו</w:t>
      </w:r>
      <w:r w:rsidRPr="00515447">
        <w:rPr>
          <w:b w:val="0"/>
          <w:bCs w:val="0"/>
          <w:i w:val="0"/>
          <w:iCs w:val="0"/>
          <w:color w:val="auto"/>
          <w:u w:val="none"/>
          <w:rtl/>
        </w:rPr>
        <w:t xml:space="preserve"> </w:t>
      </w:r>
      <w:r w:rsidRPr="00515447">
        <w:rPr>
          <w:rFonts w:hint="cs"/>
          <w:b w:val="0"/>
          <w:bCs w:val="0"/>
          <w:i w:val="0"/>
          <w:iCs w:val="0"/>
          <w:color w:val="auto"/>
          <w:u w:val="none"/>
          <w:rtl/>
        </w:rPr>
        <w:t>מאפשרת</w:t>
      </w:r>
      <w:r w:rsidRPr="00515447">
        <w:rPr>
          <w:b w:val="0"/>
          <w:bCs w:val="0"/>
          <w:i w:val="0"/>
          <w:iCs w:val="0"/>
          <w:color w:val="auto"/>
          <w:u w:val="none"/>
          <w:rtl/>
        </w:rPr>
        <w:t xml:space="preserve"> </w:t>
      </w:r>
      <w:r w:rsidRPr="00515447">
        <w:rPr>
          <w:rFonts w:hint="cs"/>
          <w:b w:val="0"/>
          <w:bCs w:val="0"/>
          <w:i w:val="0"/>
          <w:iCs w:val="0"/>
          <w:color w:val="auto"/>
          <w:u w:val="none"/>
          <w:rtl/>
        </w:rPr>
        <w:t>לתוקפים</w:t>
      </w:r>
      <w:r w:rsidRPr="00515447">
        <w:rPr>
          <w:b w:val="0"/>
          <w:bCs w:val="0"/>
          <w:i w:val="0"/>
          <w:iCs w:val="0"/>
          <w:color w:val="auto"/>
          <w:u w:val="none"/>
          <w:rtl/>
        </w:rPr>
        <w:t xml:space="preserve"> </w:t>
      </w:r>
      <w:r w:rsidRPr="00515447">
        <w:rPr>
          <w:rFonts w:hint="cs"/>
          <w:b w:val="0"/>
          <w:bCs w:val="0"/>
          <w:i w:val="0"/>
          <w:iCs w:val="0"/>
          <w:color w:val="auto"/>
          <w:u w:val="none"/>
          <w:rtl/>
        </w:rPr>
        <w:t>לאסוף</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r w:rsidRPr="00515447">
        <w:rPr>
          <w:b w:val="0"/>
          <w:bCs w:val="0"/>
          <w:i w:val="0"/>
          <w:iCs w:val="0"/>
          <w:color w:val="auto"/>
          <w:u w:val="none"/>
          <w:rtl/>
        </w:rPr>
        <w:t xml:space="preserve"> </w:t>
      </w: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ולבצע</w:t>
      </w:r>
      <w:r w:rsidRPr="00515447">
        <w:rPr>
          <w:b w:val="0"/>
          <w:bCs w:val="0"/>
          <w:i w:val="0"/>
          <w:iCs w:val="0"/>
          <w:color w:val="auto"/>
          <w:u w:val="none"/>
          <w:rtl/>
        </w:rPr>
        <w:t xml:space="preserve"> </w:t>
      </w:r>
      <w:r w:rsidRPr="00515447">
        <w:rPr>
          <w:rFonts w:hint="cs"/>
          <w:b w:val="0"/>
          <w:bCs w:val="0"/>
          <w:i w:val="0"/>
          <w:iCs w:val="0"/>
          <w:color w:val="auto"/>
          <w:u w:val="none"/>
          <w:rtl/>
        </w:rPr>
        <w:t>התקפה</w:t>
      </w:r>
      <w:r w:rsidRPr="00515447">
        <w:rPr>
          <w:b w:val="0"/>
          <w:bCs w:val="0"/>
          <w:i w:val="0"/>
          <w:iCs w:val="0"/>
          <w:color w:val="auto"/>
          <w:u w:val="none"/>
          <w:rtl/>
        </w:rPr>
        <w:t xml:space="preserve"> </w:t>
      </w:r>
      <w:r w:rsidRPr="00515447">
        <w:rPr>
          <w:rFonts w:hint="cs"/>
          <w:b w:val="0"/>
          <w:bCs w:val="0"/>
          <w:i w:val="0"/>
          <w:iCs w:val="0"/>
          <w:color w:val="auto"/>
          <w:u w:val="none"/>
          <w:rtl/>
        </w:rPr>
        <w:t>ממוקדת</w:t>
      </w:r>
      <w:r w:rsidRPr="00515447">
        <w:rPr>
          <w:b w:val="0"/>
          <w:bCs w:val="0"/>
          <w:i w:val="0"/>
          <w:iCs w:val="0"/>
          <w:color w:val="auto"/>
          <w:u w:val="none"/>
          <w:rtl/>
        </w:rPr>
        <w:t xml:space="preserve"> </w:t>
      </w:r>
      <w:r w:rsidRPr="00515447">
        <w:rPr>
          <w:rFonts w:hint="cs"/>
          <w:b w:val="0"/>
          <w:bCs w:val="0"/>
          <w:i w:val="0"/>
          <w:iCs w:val="0"/>
          <w:color w:val="auto"/>
          <w:u w:val="none"/>
          <w:rtl/>
        </w:rPr>
        <w:t>יותר</w:t>
      </w:r>
      <w:r w:rsidRPr="00515447">
        <w:rPr>
          <w:b w:val="0"/>
          <w:bCs w:val="0"/>
          <w:i w:val="0"/>
          <w:iCs w:val="0"/>
          <w:color w:val="auto"/>
          <w:u w:val="none"/>
          <w:rtl/>
        </w:rPr>
        <w:t>.</w:t>
      </w:r>
    </w:p>
    <w:p w:rsidR="00515447" w:rsidRDefault="00515447" w:rsidP="00515447">
      <w:pPr>
        <w:pStyle w:val="DescriptionTechnicalDetailsRecommendations"/>
        <w:rPr>
          <w:rtl/>
        </w:rPr>
      </w:pPr>
      <w:r>
        <w:rPr>
          <w:noProof/>
        </w:rPr>
        <w:drawing>
          <wp:inline distT="0" distB="0" distL="0" distR="0" wp14:anchorId="58C1DD3B" wp14:editId="250EBCD7">
            <wp:extent cx="5274310" cy="2159000"/>
            <wp:effectExtent l="19050" t="19050" r="2159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159000"/>
                    </a:xfrm>
                    <a:prstGeom prst="rect">
                      <a:avLst/>
                    </a:prstGeom>
                    <a:ln>
                      <a:solidFill>
                        <a:schemeClr val="tx1"/>
                      </a:solidFill>
                    </a:ln>
                  </pic:spPr>
                </pic:pic>
              </a:graphicData>
            </a:graphic>
          </wp:inline>
        </w:drawing>
      </w:r>
    </w:p>
    <w:p w:rsidR="00515447" w:rsidRDefault="00515447" w:rsidP="00515447">
      <w:pPr>
        <w:pStyle w:val="DescriptionTechnicalDetailsRecommendations"/>
        <w:rPr>
          <w:rtl/>
        </w:rPr>
      </w:pPr>
      <w:r w:rsidRPr="000A157B">
        <w:rPr>
          <w:rFonts w:hint="cs"/>
          <w:rtl/>
        </w:rPr>
        <w:t>פרטים טכניים</w:t>
      </w:r>
    </w:p>
    <w:p w:rsidR="00515447" w:rsidRDefault="00190819" w:rsidP="00515447">
      <w:pPr>
        <w:pStyle w:val="DescriptionTechnicalDetailsRecommendations"/>
        <w:rPr>
          <w:rtl/>
        </w:rPr>
      </w:pPr>
      <w:r w:rsidRPr="00515447">
        <w:rPr>
          <w:rFonts w:hint="cs"/>
          <w:b w:val="0"/>
          <w:bCs w:val="0"/>
          <w:i w:val="0"/>
          <w:iCs w:val="0"/>
          <w:color w:val="auto"/>
          <w:u w:val="none"/>
          <w:rtl/>
        </w:rPr>
        <w:t>המערכת</w:t>
      </w:r>
      <w:r w:rsidRPr="00515447">
        <w:rPr>
          <w:b w:val="0"/>
          <w:bCs w:val="0"/>
          <w:i w:val="0"/>
          <w:iCs w:val="0"/>
          <w:color w:val="auto"/>
          <w:u w:val="none"/>
          <w:rtl/>
        </w:rPr>
        <w:t xml:space="preserve"> </w:t>
      </w:r>
      <w:r w:rsidRPr="00515447">
        <w:rPr>
          <w:rFonts w:hint="cs"/>
          <w:b w:val="0"/>
          <w:bCs w:val="0"/>
          <w:i w:val="0"/>
          <w:iCs w:val="0"/>
          <w:color w:val="auto"/>
          <w:u w:val="none"/>
          <w:rtl/>
        </w:rPr>
        <w:t>חושפת</w:t>
      </w:r>
      <w:r w:rsidRPr="00515447">
        <w:rPr>
          <w:b w:val="0"/>
          <w:bCs w:val="0"/>
          <w:i w:val="0"/>
          <w:iCs w:val="0"/>
          <w:color w:val="auto"/>
          <w:u w:val="none"/>
          <w:rtl/>
        </w:rPr>
        <w:t xml:space="preserve"> </w:t>
      </w:r>
      <w:r w:rsidRPr="00515447">
        <w:rPr>
          <w:rFonts w:hint="cs"/>
          <w:b w:val="0"/>
          <w:bCs w:val="0"/>
          <w:i w:val="0"/>
          <w:iCs w:val="0"/>
          <w:color w:val="auto"/>
          <w:u w:val="none"/>
          <w:rtl/>
        </w:rPr>
        <w:t>מידע</w:t>
      </w:r>
      <w:r w:rsidRPr="00515447">
        <w:rPr>
          <w:b w:val="0"/>
          <w:bCs w:val="0"/>
          <w:i w:val="0"/>
          <w:iCs w:val="0"/>
          <w:color w:val="auto"/>
          <w:u w:val="none"/>
          <w:rtl/>
        </w:rPr>
        <w:t xml:space="preserve"> </w:t>
      </w:r>
      <w:r w:rsidRPr="00515447">
        <w:rPr>
          <w:rFonts w:hint="cs"/>
          <w:b w:val="0"/>
          <w:bCs w:val="0"/>
          <w:i w:val="0"/>
          <w:iCs w:val="0"/>
          <w:color w:val="auto"/>
          <w:u w:val="none"/>
          <w:rtl/>
        </w:rPr>
        <w:t>אודות</w:t>
      </w:r>
    </w:p>
    <w:p w:rsidR="00190819" w:rsidRDefault="00190819" w:rsidP="00190819">
      <w:pPr>
        <w:pStyle w:val="DescriptionTechnicalDetailsRecommendations"/>
        <w:numPr>
          <w:ilvl w:val="0"/>
          <w:numId w:val="10"/>
        </w:numPr>
        <w:rPr>
          <w:b w:val="0"/>
          <w:bCs w:val="0"/>
          <w:i w:val="0"/>
          <w:iCs w:val="0"/>
          <w:color w:val="auto"/>
          <w:u w:val="none"/>
        </w:rPr>
      </w:pPr>
      <w:r w:rsidRPr="00190819">
        <w:rPr>
          <w:rFonts w:hint="cs"/>
          <w:b w:val="0"/>
          <w:bCs w:val="0"/>
          <w:i w:val="0"/>
          <w:iCs w:val="0"/>
          <w:color w:val="auto"/>
          <w:u w:val="none"/>
          <w:rtl/>
        </w:rPr>
        <w:t xml:space="preserve">אין </w:t>
      </w:r>
      <w:r w:rsidRPr="00190819">
        <w:rPr>
          <w:rFonts w:hint="eastAsia"/>
          <w:b w:val="0"/>
          <w:bCs w:val="0"/>
          <w:i w:val="0"/>
          <w:iCs w:val="0"/>
          <w:color w:val="auto"/>
          <w:u w:val="none"/>
          <w:rtl/>
        </w:rPr>
        <w:t>לחשוף</w:t>
      </w:r>
      <w:r w:rsidRPr="00190819">
        <w:rPr>
          <w:b w:val="0"/>
          <w:bCs w:val="0"/>
          <w:i w:val="0"/>
          <w:iCs w:val="0"/>
          <w:color w:val="auto"/>
          <w:u w:val="none"/>
          <w:rtl/>
        </w:rPr>
        <w:t xml:space="preserve"> </w:t>
      </w:r>
      <w:r w:rsidRPr="00190819">
        <w:rPr>
          <w:rFonts w:hint="eastAsia"/>
          <w:b w:val="0"/>
          <w:bCs w:val="0"/>
          <w:i w:val="0"/>
          <w:iCs w:val="0"/>
          <w:color w:val="auto"/>
          <w:u w:val="none"/>
          <w:rtl/>
        </w:rPr>
        <w:t>מידע</w:t>
      </w:r>
      <w:r w:rsidRPr="00190819">
        <w:rPr>
          <w:b w:val="0"/>
          <w:bCs w:val="0"/>
          <w:i w:val="0"/>
          <w:iCs w:val="0"/>
          <w:color w:val="auto"/>
          <w:u w:val="none"/>
          <w:rtl/>
        </w:rPr>
        <w:t xml:space="preserve"> </w:t>
      </w:r>
      <w:r w:rsidRPr="00190819">
        <w:rPr>
          <w:rFonts w:hint="eastAsia"/>
          <w:b w:val="0"/>
          <w:bCs w:val="0"/>
          <w:i w:val="0"/>
          <w:iCs w:val="0"/>
          <w:color w:val="auto"/>
          <w:u w:val="none"/>
          <w:rtl/>
        </w:rPr>
        <w:t>פנימי</w:t>
      </w:r>
      <w:r w:rsidRPr="00190819">
        <w:rPr>
          <w:b w:val="0"/>
          <w:bCs w:val="0"/>
          <w:i w:val="0"/>
          <w:iCs w:val="0"/>
          <w:color w:val="auto"/>
          <w:u w:val="none"/>
          <w:rtl/>
        </w:rPr>
        <w:t xml:space="preserve"> </w:t>
      </w:r>
      <w:r w:rsidRPr="00190819">
        <w:rPr>
          <w:rFonts w:hint="eastAsia"/>
          <w:b w:val="0"/>
          <w:bCs w:val="0"/>
          <w:i w:val="0"/>
          <w:iCs w:val="0"/>
          <w:color w:val="auto"/>
          <w:u w:val="none"/>
          <w:rtl/>
        </w:rPr>
        <w:t>אודות</w:t>
      </w:r>
      <w:r w:rsidRPr="00190819">
        <w:rPr>
          <w:b w:val="0"/>
          <w:bCs w:val="0"/>
          <w:i w:val="0"/>
          <w:iCs w:val="0"/>
          <w:color w:val="auto"/>
          <w:u w:val="none"/>
          <w:rtl/>
        </w:rPr>
        <w:t xml:space="preserve"> </w:t>
      </w:r>
      <w:r w:rsidRPr="00190819">
        <w:rPr>
          <w:rFonts w:hint="eastAsia"/>
          <w:b w:val="0"/>
          <w:bCs w:val="0"/>
          <w:i w:val="0"/>
          <w:iCs w:val="0"/>
          <w:color w:val="auto"/>
          <w:u w:val="none"/>
          <w:rtl/>
        </w:rPr>
        <w:t>המערכת</w:t>
      </w:r>
      <w:r w:rsidRPr="00190819">
        <w:rPr>
          <w:b w:val="0"/>
          <w:bCs w:val="0"/>
          <w:i w:val="0"/>
          <w:iCs w:val="0"/>
          <w:color w:val="auto"/>
          <w:u w:val="none"/>
          <w:rtl/>
        </w:rPr>
        <w:t xml:space="preserve"> </w:t>
      </w:r>
      <w:r w:rsidRPr="00190819">
        <w:rPr>
          <w:rFonts w:hint="eastAsia"/>
          <w:b w:val="0"/>
          <w:bCs w:val="0"/>
          <w:i w:val="0"/>
          <w:iCs w:val="0"/>
          <w:color w:val="auto"/>
          <w:u w:val="none"/>
          <w:rtl/>
        </w:rPr>
        <w:t>והתשתיות</w:t>
      </w:r>
      <w:r w:rsidRPr="00190819">
        <w:rPr>
          <w:b w:val="0"/>
          <w:bCs w:val="0"/>
          <w:i w:val="0"/>
          <w:iCs w:val="0"/>
          <w:color w:val="auto"/>
          <w:u w:val="none"/>
          <w:rtl/>
        </w:rPr>
        <w:t xml:space="preserve"> </w:t>
      </w:r>
      <w:r w:rsidRPr="00190819">
        <w:rPr>
          <w:rFonts w:hint="eastAsia"/>
          <w:b w:val="0"/>
          <w:bCs w:val="0"/>
          <w:i w:val="0"/>
          <w:iCs w:val="0"/>
          <w:color w:val="auto"/>
          <w:u w:val="none"/>
          <w:rtl/>
        </w:rPr>
        <w:t>שלה</w:t>
      </w:r>
      <w:r w:rsidRPr="00190819">
        <w:rPr>
          <w:rFonts w:hint="cs"/>
          <w:b w:val="0"/>
          <w:bCs w:val="0"/>
          <w:i w:val="0"/>
          <w:iCs w:val="0"/>
          <w:color w:val="auto"/>
          <w:u w:val="none"/>
          <w:rtl/>
        </w:rPr>
        <w:t xml:space="preserve"> </w:t>
      </w:r>
      <w:r w:rsidRPr="00190819">
        <w:rPr>
          <w:b w:val="0"/>
          <w:bCs w:val="0"/>
          <w:i w:val="0"/>
          <w:iCs w:val="0"/>
          <w:color w:val="auto"/>
          <w:u w:val="none"/>
          <w:rtl/>
        </w:rPr>
        <w:t>–</w:t>
      </w:r>
      <w:r w:rsidRPr="00190819">
        <w:rPr>
          <w:rFonts w:hint="cs"/>
          <w:b w:val="0"/>
          <w:bCs w:val="0"/>
          <w:i w:val="0"/>
          <w:iCs w:val="0"/>
          <w:color w:val="auto"/>
          <w:u w:val="none"/>
          <w:rtl/>
        </w:rPr>
        <w:t xml:space="preserve"> יש לבצע הקשחה לשרתים השונים של המערכת. </w:t>
      </w:r>
    </w:p>
    <w:p w:rsidR="00190819" w:rsidRPr="00190819" w:rsidRDefault="00190819" w:rsidP="00190819">
      <w:pPr>
        <w:pStyle w:val="DescriptionTechnicalDetailsRecommendations"/>
        <w:numPr>
          <w:ilvl w:val="1"/>
          <w:numId w:val="10"/>
        </w:numPr>
        <w:rPr>
          <w:b w:val="0"/>
          <w:bCs w:val="0"/>
          <w:i w:val="0"/>
          <w:iCs w:val="0"/>
          <w:color w:val="auto"/>
          <w:u w:val="none"/>
        </w:rPr>
      </w:pPr>
      <w:r w:rsidRPr="00190819">
        <w:rPr>
          <w:rFonts w:hint="cs"/>
          <w:b w:val="0"/>
          <w:bCs w:val="0"/>
          <w:i w:val="0"/>
          <w:iCs w:val="0"/>
          <w:color w:val="auto"/>
          <w:u w:val="none"/>
          <w:rtl/>
        </w:rPr>
        <w:t xml:space="preserve">בשרת ה </w:t>
      </w:r>
      <w:r w:rsidRPr="00190819">
        <w:rPr>
          <w:b w:val="0"/>
          <w:bCs w:val="0"/>
          <w:i w:val="0"/>
          <w:iCs w:val="0"/>
          <w:color w:val="auto"/>
          <w:u w:val="none"/>
        </w:rPr>
        <w:t>IIS</w:t>
      </w:r>
      <w:r w:rsidRPr="00190819">
        <w:rPr>
          <w:rFonts w:hint="cs"/>
          <w:b w:val="0"/>
          <w:bCs w:val="0"/>
          <w:i w:val="0"/>
          <w:iCs w:val="0"/>
          <w:color w:val="auto"/>
          <w:u w:val="none"/>
          <w:rtl/>
        </w:rPr>
        <w:t xml:space="preserve"> יש לחסום את האפשרות להציג את הגרסה של השרת ב- </w:t>
      </w:r>
      <w:r w:rsidRPr="00190819">
        <w:rPr>
          <w:b w:val="0"/>
          <w:bCs w:val="0"/>
          <w:i w:val="0"/>
          <w:iCs w:val="0"/>
          <w:color w:val="auto"/>
          <w:u w:val="none"/>
        </w:rPr>
        <w:t>Response</w:t>
      </w:r>
      <w:r w:rsidRPr="00190819">
        <w:rPr>
          <w:rFonts w:hint="cs"/>
          <w:b w:val="0"/>
          <w:bCs w:val="0"/>
          <w:i w:val="0"/>
          <w:iCs w:val="0"/>
          <w:color w:val="auto"/>
          <w:u w:val="none"/>
          <w:rtl/>
        </w:rPr>
        <w:t xml:space="preserve">. </w:t>
      </w:r>
    </w:p>
    <w:p w:rsidR="00190819" w:rsidRPr="00190819" w:rsidRDefault="00190819" w:rsidP="00190819">
      <w:pPr>
        <w:pStyle w:val="DescriptionTechnicalDetailsRecommendations"/>
        <w:numPr>
          <w:ilvl w:val="1"/>
          <w:numId w:val="10"/>
        </w:numPr>
        <w:rPr>
          <w:b w:val="0"/>
          <w:bCs w:val="0"/>
          <w:i w:val="0"/>
          <w:iCs w:val="0"/>
          <w:color w:val="auto"/>
          <w:u w:val="none"/>
          <w:rtl/>
        </w:rPr>
      </w:pPr>
      <w:r w:rsidRPr="00190819">
        <w:rPr>
          <w:rFonts w:hint="cs"/>
          <w:b w:val="0"/>
          <w:bCs w:val="0"/>
          <w:i w:val="0"/>
          <w:iCs w:val="0"/>
          <w:color w:val="auto"/>
          <w:u w:val="none"/>
          <w:rtl/>
        </w:rPr>
        <w:t xml:space="preserve">בשרת האפליקציה יש להקשיח את ההגדרות של </w:t>
      </w:r>
      <w:r w:rsidRPr="00190819">
        <w:rPr>
          <w:b w:val="0"/>
          <w:bCs w:val="0"/>
          <w:i w:val="0"/>
          <w:iCs w:val="0"/>
          <w:color w:val="auto"/>
          <w:u w:val="none"/>
        </w:rPr>
        <w:t>ASP.NET</w:t>
      </w:r>
      <w:r w:rsidRPr="00190819">
        <w:rPr>
          <w:rFonts w:hint="cs"/>
          <w:b w:val="0"/>
          <w:bCs w:val="0"/>
          <w:i w:val="0"/>
          <w:iCs w:val="0"/>
          <w:color w:val="auto"/>
          <w:u w:val="none"/>
          <w:rtl/>
        </w:rPr>
        <w:t>.</w:t>
      </w:r>
    </w:p>
    <w:p w:rsidR="00190819" w:rsidRPr="00190819" w:rsidRDefault="00190819" w:rsidP="00190819">
      <w:pPr>
        <w:pStyle w:val="DescriptionTechnicalDetailsRecommendations"/>
        <w:numPr>
          <w:ilvl w:val="0"/>
          <w:numId w:val="10"/>
        </w:numPr>
        <w:rPr>
          <w:b w:val="0"/>
          <w:bCs w:val="0"/>
          <w:i w:val="0"/>
          <w:iCs w:val="0"/>
          <w:color w:val="auto"/>
          <w:u w:val="none"/>
        </w:rPr>
      </w:pPr>
      <w:r w:rsidRPr="00190819">
        <w:rPr>
          <w:rFonts w:hint="cs"/>
          <w:b w:val="0"/>
          <w:bCs w:val="0"/>
          <w:i w:val="0"/>
          <w:iCs w:val="0"/>
          <w:color w:val="auto"/>
          <w:u w:val="none"/>
          <w:rtl/>
        </w:rPr>
        <w:t xml:space="preserve">מומלץ לקרוא את המאמר הבא להבנה מעמיקה של הנושא: </w:t>
      </w:r>
    </w:p>
    <w:p w:rsidR="00190819" w:rsidRDefault="00DA2F9F" w:rsidP="00190819">
      <w:pPr>
        <w:pStyle w:val="ParagraphMain"/>
        <w:bidi w:val="0"/>
        <w:ind w:left="0"/>
        <w:rPr>
          <w:rStyle w:val="Hyperlink"/>
        </w:rPr>
      </w:pPr>
      <w:hyperlink r:id="rId25" w:history="1">
        <w:r w:rsidR="00190819">
          <w:rPr>
            <w:rStyle w:val="Hyperlink"/>
          </w:rPr>
          <w:t>https://www.owasp.org/index.php/Testing_for_Web_Application_Fingerprint_(OWASP-IG-004)</w:t>
        </w:r>
      </w:hyperlink>
    </w:p>
    <w:p w:rsidR="00190819" w:rsidRPr="00190819" w:rsidRDefault="00190819" w:rsidP="00190819">
      <w:pPr>
        <w:pStyle w:val="DescriptionTechnicalDetailsRecommendations"/>
        <w:ind w:left="1440"/>
        <w:rPr>
          <w:b w:val="0"/>
          <w:bCs w:val="0"/>
          <w:i w:val="0"/>
          <w:iCs w:val="0"/>
          <w:color w:val="auto"/>
          <w:u w:val="none"/>
        </w:rPr>
      </w:pPr>
    </w:p>
    <w:p w:rsidR="00190819" w:rsidRPr="00190819" w:rsidRDefault="00190819" w:rsidP="00515447">
      <w:pPr>
        <w:pStyle w:val="DescriptionTechnicalDetailsRecommendations"/>
        <w:rPr>
          <w:rtl/>
        </w:rPr>
      </w:pPr>
    </w:p>
    <w:p w:rsidR="00190819" w:rsidRPr="00190819" w:rsidRDefault="00190819" w:rsidP="00515447">
      <w:pPr>
        <w:pStyle w:val="DescriptionTechnicalDetailsRecommendations"/>
        <w:rPr>
          <w:rtl/>
        </w:rPr>
      </w:pPr>
    </w:p>
    <w:p w:rsidR="00515447" w:rsidRPr="00515447" w:rsidRDefault="00515447" w:rsidP="00890FED">
      <w:pPr>
        <w:pStyle w:val="HASCParagraphText"/>
        <w:jc w:val="left"/>
        <w:rPr>
          <w:b/>
          <w:bCs/>
          <w:rtl/>
        </w:rPr>
      </w:pPr>
    </w:p>
    <w:p w:rsidR="00F26B90" w:rsidRPr="00DE5685" w:rsidRDefault="00F26B90" w:rsidP="00DE5685">
      <w:pPr>
        <w:pStyle w:val="H1"/>
        <w:tabs>
          <w:tab w:val="clear" w:pos="785"/>
          <w:tab w:val="num" w:pos="368"/>
        </w:tabs>
        <w:ind w:left="226"/>
        <w:rPr>
          <w:color w:val="1F4E79" w:themeColor="accent1" w:themeShade="80"/>
          <w:rtl/>
        </w:rPr>
      </w:pPr>
      <w:bookmarkStart w:id="35" w:name="_Toc420920170"/>
      <w:r w:rsidRPr="00DE5685">
        <w:rPr>
          <w:rFonts w:hint="cs"/>
          <w:color w:val="1F4E79" w:themeColor="accent1" w:themeShade="80"/>
          <w:rtl/>
        </w:rPr>
        <w:t>נספח א' - פירוט</w:t>
      </w:r>
      <w:r w:rsidRPr="00DE5685">
        <w:rPr>
          <w:color w:val="1F4E79" w:themeColor="accent1" w:themeShade="80"/>
          <w:rtl/>
        </w:rPr>
        <w:t xml:space="preserve"> </w:t>
      </w:r>
      <w:r w:rsidRPr="00DE5685">
        <w:rPr>
          <w:rFonts w:hint="cs"/>
          <w:color w:val="1F4E79" w:themeColor="accent1" w:themeShade="80"/>
          <w:rtl/>
        </w:rPr>
        <w:t>מידע</w:t>
      </w:r>
      <w:r w:rsidRPr="00DE5685">
        <w:rPr>
          <w:color w:val="1F4E79" w:themeColor="accent1" w:themeShade="80"/>
          <w:rtl/>
        </w:rPr>
        <w:t xml:space="preserve"> </w:t>
      </w:r>
      <w:r w:rsidRPr="00DE5685">
        <w:rPr>
          <w:rFonts w:hint="cs"/>
          <w:color w:val="1F4E79" w:themeColor="accent1" w:themeShade="80"/>
          <w:rtl/>
        </w:rPr>
        <w:t>מקבצי</w:t>
      </w:r>
      <w:r w:rsidRPr="00DE5685">
        <w:rPr>
          <w:color w:val="1F4E79" w:themeColor="accent1" w:themeShade="80"/>
          <w:rtl/>
        </w:rPr>
        <w:t xml:space="preserve"> </w:t>
      </w:r>
      <w:r w:rsidRPr="00DE5685">
        <w:rPr>
          <w:rFonts w:hint="cs"/>
          <w:color w:val="1F4E79" w:themeColor="accent1" w:themeShade="80"/>
          <w:rtl/>
        </w:rPr>
        <w:t>האתר</w:t>
      </w:r>
      <w:bookmarkEnd w:id="35"/>
      <w:r w:rsidRPr="00DE5685">
        <w:rPr>
          <w:color w:val="1F4E79" w:themeColor="accent1" w:themeShade="80"/>
          <w:rtl/>
        </w:rPr>
        <w:t xml:space="preserve"> </w:t>
      </w:r>
    </w:p>
    <w:p w:rsidR="00F26B90" w:rsidRPr="00096DA5" w:rsidRDefault="003F257C" w:rsidP="00DE5685">
      <w:pPr>
        <w:ind w:left="1440"/>
        <w:rPr>
          <w:rtl/>
        </w:rPr>
      </w:pPr>
      <w: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45pt" o:ole="">
            <v:imagedata r:id="rId26" o:title=""/>
          </v:shape>
          <o:OLEObject Type="Embed" ProgID="Excel.Sheet.12" ShapeID="_x0000_i1025" DrawAspect="Icon" ObjectID="_1500276109" r:id="rId27"/>
        </w:object>
      </w:r>
    </w:p>
    <w:sectPr w:rsidR="00F26B90" w:rsidRPr="00096DA5" w:rsidSect="004039E6">
      <w:headerReference w:type="default" r:id="rId28"/>
      <w:footerReference w:type="default" r:id="rId2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F9F" w:rsidRDefault="00DA2F9F" w:rsidP="007868DE">
      <w:pPr>
        <w:spacing w:after="0" w:line="240" w:lineRule="auto"/>
      </w:pPr>
      <w:r>
        <w:separator/>
      </w:r>
    </w:p>
  </w:endnote>
  <w:endnote w:type="continuationSeparator" w:id="0">
    <w:p w:rsidR="00DA2F9F" w:rsidRDefault="00DA2F9F" w:rsidP="00786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rsidP="00C42CFC">
    <w:pPr>
      <w:pStyle w:val="Footer"/>
      <w:jc w:val="center"/>
      <w:rPr>
        <w:sz w:val="16"/>
        <w:szCs w:val="16"/>
        <w:rtl/>
      </w:rPr>
    </w:pPr>
    <w:r w:rsidRPr="001B3710">
      <w:rPr>
        <w:rFonts w:hint="cs"/>
        <w:sz w:val="16"/>
        <w:szCs w:val="16"/>
        <w:rtl/>
      </w:rPr>
      <w:t>מסמך זה מכיל מידע רגיש אודות תשתיות ממשל זמין ורמת אבטחת המידע בהן.</w:t>
    </w:r>
  </w:p>
  <w:p w:rsidR="008D0BA1" w:rsidRPr="00872C8E" w:rsidRDefault="008D0BA1" w:rsidP="00C42CFC">
    <w:pPr>
      <w:pStyle w:val="Footer"/>
      <w:jc w:val="center"/>
    </w:pPr>
    <w:r w:rsidRPr="001B3710">
      <w:rPr>
        <w:rFonts w:hint="cs"/>
        <w:sz w:val="16"/>
        <w:szCs w:val="16"/>
        <w:rtl/>
      </w:rPr>
      <w:t>אין להעביר מסמך זה ללא אישור מנהל אבטחת המידע של ממשל זמין</w:t>
    </w:r>
  </w:p>
  <w:p w:rsidR="008D0BA1" w:rsidRPr="00C42CFC" w:rsidRDefault="008D0B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F9F" w:rsidRDefault="00DA2F9F" w:rsidP="007868DE">
      <w:pPr>
        <w:spacing w:after="0" w:line="240" w:lineRule="auto"/>
      </w:pPr>
      <w:r>
        <w:separator/>
      </w:r>
    </w:p>
  </w:footnote>
  <w:footnote w:type="continuationSeparator" w:id="0">
    <w:p w:rsidR="00DA2F9F" w:rsidRDefault="00DA2F9F" w:rsidP="007868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BA1" w:rsidRDefault="008D0BA1">
    <w:pPr>
      <w:pStyle w:val="Header"/>
    </w:pPr>
    <w:r w:rsidRPr="002A4A5B">
      <w:rPr>
        <w:rFonts w:ascii="Narkisim" w:hAnsi="Narkisim"/>
        <w:b/>
        <w:noProof/>
        <w:szCs w:val="20"/>
      </w:rPr>
      <w:drawing>
        <wp:inline distT="0" distB="0" distL="0" distR="0" wp14:anchorId="5A59CA5A" wp14:editId="41B4C430">
          <wp:extent cx="808990" cy="453916"/>
          <wp:effectExtent l="0" t="0" r="0" b="0"/>
          <wp:docPr id="6" name="Picture 6" descr="web_72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b_72_color"/>
                  <pic:cNvPicPr>
                    <a:picLocks noChangeAspect="1" noChangeArrowheads="1"/>
                  </pic:cNvPicPr>
                </pic:nvPicPr>
                <pic:blipFill>
                  <a:blip r:embed="rId1"/>
                  <a:srcRect/>
                  <a:stretch>
                    <a:fillRect/>
                  </a:stretch>
                </pic:blipFill>
                <pic:spPr bwMode="auto">
                  <a:xfrm>
                    <a:off x="0" y="0"/>
                    <a:ext cx="885787" cy="497006"/>
                  </a:xfrm>
                  <a:prstGeom prst="rect">
                    <a:avLst/>
                  </a:prstGeom>
                  <a:noFill/>
                  <a:ln w="9525">
                    <a:noFill/>
                    <a:miter lim="800000"/>
                    <a:headEnd/>
                    <a:tailEnd/>
                  </a:ln>
                </pic:spPr>
              </pic:pic>
            </a:graphicData>
          </a:graphic>
        </wp:inline>
      </w:drawing>
    </w:r>
  </w:p>
  <w:p w:rsidR="008D0BA1" w:rsidRDefault="008D0BA1">
    <w:pPr>
      <w:pStyle w:val="Header"/>
      <w:rPr>
        <w:rtl/>
      </w:rPr>
    </w:pPr>
  </w:p>
  <w:p w:rsidR="008D0BA1" w:rsidRDefault="008D0BA1">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F16D4"/>
    <w:multiLevelType w:val="hybridMultilevel"/>
    <w:tmpl w:val="F5FC90D8"/>
    <w:lvl w:ilvl="0" w:tplc="7026F51E">
      <w:start w:val="3"/>
      <w:numFmt w:val="bullet"/>
      <w:lvlText w:val=""/>
      <w:lvlJc w:val="left"/>
      <w:pPr>
        <w:ind w:left="720" w:hanging="360"/>
      </w:pPr>
      <w:rPr>
        <w:rFonts w:ascii="Symbol" w:eastAsia="Times New Roman"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B54C13"/>
    <w:multiLevelType w:val="multilevel"/>
    <w:tmpl w:val="BE0C5770"/>
    <w:lvl w:ilvl="0">
      <w:start w:val="1"/>
      <w:numFmt w:val="decimal"/>
      <w:pStyle w:val="Heading1"/>
      <w:lvlText w:val="%1."/>
      <w:lvlJc w:val="left"/>
      <w:pPr>
        <w:tabs>
          <w:tab w:val="num" w:pos="785"/>
        </w:tabs>
        <w:ind w:left="785" w:hanging="360"/>
      </w:pPr>
      <w:rPr>
        <w:rFonts w:hint="default"/>
      </w:rPr>
    </w:lvl>
    <w:lvl w:ilvl="1">
      <w:start w:val="1"/>
      <w:numFmt w:val="decimal"/>
      <w:pStyle w:val="Heading2"/>
      <w:lvlText w:val="%1.%2."/>
      <w:lvlJc w:val="left"/>
      <w:pPr>
        <w:tabs>
          <w:tab w:val="num" w:pos="360"/>
        </w:tabs>
        <w:ind w:left="1872" w:hanging="432"/>
      </w:pPr>
      <w:rPr>
        <w:b w:val="0"/>
        <w:bCs w:val="0"/>
        <w:i w:val="0"/>
        <w:iCs w:val="0"/>
        <w:caps w:val="0"/>
        <w:smallCaps w:val="0"/>
        <w:strike w:val="0"/>
        <w:dstrike w:val="0"/>
        <w:outline w:val="0"/>
        <w:shadow w:val="0"/>
        <w:emboss w:val="0"/>
        <w:imprint w:val="0"/>
        <w:noProof w:val="0"/>
        <w:vanish w:val="0"/>
        <w:spacing w:val="0"/>
        <w:kern w:val="0"/>
        <w:position w:val="0"/>
        <w:sz w:val="32"/>
        <w:szCs w:val="32"/>
        <w:u w:val="none"/>
        <w:vertAlign w:val="baseline"/>
        <w:em w:val="none"/>
      </w:rPr>
    </w:lvl>
    <w:lvl w:ilvl="2">
      <w:start w:val="1"/>
      <w:numFmt w:val="decimal"/>
      <w:pStyle w:val="Heading3"/>
      <w:lvlText w:val="%1.%2.%3."/>
      <w:lvlJc w:val="left"/>
      <w:pPr>
        <w:tabs>
          <w:tab w:val="num" w:pos="1352"/>
        </w:tabs>
        <w:ind w:left="1136" w:hanging="504"/>
      </w:pPr>
      <w:rPr>
        <w:rFonts w:hint="default"/>
        <w:b/>
        <w:bCs/>
        <w:i w:val="0"/>
        <w:iCs w:val="0"/>
        <w:sz w:val="26"/>
        <w:szCs w:val="26"/>
      </w:rPr>
    </w:lvl>
    <w:lvl w:ilvl="3">
      <w:start w:val="1"/>
      <w:numFmt w:val="decimal"/>
      <w:pStyle w:val="Heading4"/>
      <w:lvlText w:val="%1.%2.%3.%4."/>
      <w:lvlJc w:val="left"/>
      <w:pPr>
        <w:tabs>
          <w:tab w:val="num" w:pos="1712"/>
        </w:tabs>
        <w:ind w:left="1640" w:hanging="648"/>
      </w:pPr>
      <w:rPr>
        <w:rFonts w:hint="default"/>
      </w:rPr>
    </w:lvl>
    <w:lvl w:ilvl="4">
      <w:start w:val="1"/>
      <w:numFmt w:val="decimal"/>
      <w:pStyle w:val="Heading5"/>
      <w:lvlText w:val="%1.%2.%3.%4.%5."/>
      <w:lvlJc w:val="left"/>
      <w:pPr>
        <w:tabs>
          <w:tab w:val="num" w:pos="2432"/>
        </w:tabs>
        <w:ind w:left="2144" w:hanging="792"/>
      </w:pPr>
      <w:rPr>
        <w:rFonts w:hint="default"/>
      </w:rPr>
    </w:lvl>
    <w:lvl w:ilvl="5">
      <w:start w:val="1"/>
      <w:numFmt w:val="decimal"/>
      <w:pStyle w:val="Heading6"/>
      <w:lvlText w:val="%1.%2.%3.%4.%5.%6."/>
      <w:lvlJc w:val="left"/>
      <w:pPr>
        <w:tabs>
          <w:tab w:val="num" w:pos="2792"/>
        </w:tabs>
        <w:ind w:left="2648" w:hanging="936"/>
      </w:pPr>
      <w:rPr>
        <w:rFonts w:hint="default"/>
      </w:rPr>
    </w:lvl>
    <w:lvl w:ilvl="6">
      <w:start w:val="1"/>
      <w:numFmt w:val="decimal"/>
      <w:pStyle w:val="Heading7"/>
      <w:lvlText w:val="%1.%2.%3.%4.%5.%6.%7."/>
      <w:lvlJc w:val="left"/>
      <w:pPr>
        <w:tabs>
          <w:tab w:val="num" w:pos="3512"/>
        </w:tabs>
        <w:ind w:left="3152" w:hanging="1080"/>
      </w:pPr>
      <w:rPr>
        <w:rFonts w:hint="default"/>
      </w:rPr>
    </w:lvl>
    <w:lvl w:ilvl="7">
      <w:start w:val="1"/>
      <w:numFmt w:val="decimal"/>
      <w:pStyle w:val="Heading8"/>
      <w:lvlText w:val="%1.%2.%3.%4.%5.%6.%7.%8."/>
      <w:lvlJc w:val="left"/>
      <w:pPr>
        <w:tabs>
          <w:tab w:val="num" w:pos="3872"/>
        </w:tabs>
        <w:ind w:left="3656" w:hanging="1224"/>
      </w:pPr>
      <w:rPr>
        <w:rFonts w:hint="default"/>
      </w:rPr>
    </w:lvl>
    <w:lvl w:ilvl="8">
      <w:start w:val="1"/>
      <w:numFmt w:val="decimal"/>
      <w:pStyle w:val="Heading9"/>
      <w:lvlText w:val="%1.%2.%3.%4.%5.%6.%7.%8.%9."/>
      <w:lvlJc w:val="left"/>
      <w:pPr>
        <w:tabs>
          <w:tab w:val="num" w:pos="4592"/>
        </w:tabs>
        <w:ind w:left="4232" w:hanging="1440"/>
      </w:pPr>
      <w:rPr>
        <w:rFonts w:hint="default"/>
      </w:rPr>
    </w:lvl>
  </w:abstractNum>
  <w:abstractNum w:abstractNumId="2">
    <w:nsid w:val="2C43324B"/>
    <w:multiLevelType w:val="multilevel"/>
    <w:tmpl w:val="0298BA8A"/>
    <w:lvl w:ilvl="0">
      <w:start w:val="1"/>
      <w:numFmt w:val="decimal"/>
      <w:lvlText w:val="%1."/>
      <w:lvlJc w:val="left"/>
      <w:pPr>
        <w:tabs>
          <w:tab w:val="num" w:pos="1080"/>
        </w:tabs>
        <w:ind w:left="1080" w:hanging="360"/>
      </w:pPr>
      <w:rPr>
        <w:rFonts w:hint="default"/>
      </w:rPr>
    </w:lvl>
    <w:lvl w:ilvl="1">
      <w:start w:val="1"/>
      <w:numFmt w:val="decimal"/>
      <w:pStyle w:val="H2Hacktics"/>
      <w:lvlText w:val="%1.%2"/>
      <w:lvlJc w:val="left"/>
      <w:pPr>
        <w:tabs>
          <w:tab w:val="num" w:pos="0"/>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3">
    <w:nsid w:val="364353AB"/>
    <w:multiLevelType w:val="hybridMultilevel"/>
    <w:tmpl w:val="0C0EC5A4"/>
    <w:lvl w:ilvl="0" w:tplc="7EEA6558">
      <w:start w:val="1"/>
      <w:numFmt w:val="bullet"/>
      <w:pStyle w:val="Bullets"/>
      <w:lvlText w:val=""/>
      <w:lvlJc w:val="left"/>
      <w:pPr>
        <w:ind w:left="720" w:hanging="360"/>
      </w:pPr>
      <w:rPr>
        <w:rFonts w:ascii="Symbol" w:hAnsi="Symbol" w:cs="Symbol" w:hint="default"/>
        <w:color w:val="auto"/>
      </w:rPr>
    </w:lvl>
    <w:lvl w:ilvl="1" w:tplc="907A0EE6">
      <w:start w:val="1"/>
      <w:numFmt w:val="bullet"/>
      <w:pStyle w:val="HASCbullet2"/>
      <w:lvlText w:val=""/>
      <w:lvlJc w:val="left"/>
      <w:pPr>
        <w:ind w:left="1440" w:hanging="360"/>
      </w:pPr>
      <w:rPr>
        <w:rFonts w:ascii="Symbol" w:hAnsi="Symbol" w:cs="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D52DDA"/>
    <w:multiLevelType w:val="hybridMultilevel"/>
    <w:tmpl w:val="863C16F8"/>
    <w:lvl w:ilvl="0" w:tplc="5E00976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972345C"/>
    <w:multiLevelType w:val="hybridMultilevel"/>
    <w:tmpl w:val="788ABCE4"/>
    <w:lvl w:ilvl="0" w:tplc="FFE6D986">
      <w:start w:val="1"/>
      <w:numFmt w:val="decimal"/>
      <w:lvlText w:val="%1."/>
      <w:lvlJc w:val="left"/>
      <w:pPr>
        <w:ind w:left="720" w:hanging="360"/>
      </w:pPr>
      <w:rPr>
        <w:lang w:bidi="he-IL"/>
      </w:rPr>
    </w:lvl>
    <w:lvl w:ilvl="1" w:tplc="04090019" w:tentative="1">
      <w:start w:val="1"/>
      <w:numFmt w:val="lowerLetter"/>
      <w:lvlText w:val="%2."/>
      <w:lvlJc w:val="left"/>
      <w:pPr>
        <w:ind w:left="1440" w:hanging="360"/>
      </w:pPr>
    </w:lvl>
    <w:lvl w:ilvl="2" w:tplc="0409001B" w:tentative="1">
      <w:start w:val="1"/>
      <w:numFmt w:val="lowerRoman"/>
      <w:pStyle w:val="H3"/>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0B2170"/>
    <w:multiLevelType w:val="hybridMultilevel"/>
    <w:tmpl w:val="F8C41E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0385C00"/>
    <w:multiLevelType w:val="multilevel"/>
    <w:tmpl w:val="873C8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74ED7679"/>
    <w:multiLevelType w:val="hybridMultilevel"/>
    <w:tmpl w:val="8E5E43EA"/>
    <w:lvl w:ilvl="0" w:tplc="04090001">
      <w:start w:val="1"/>
      <w:numFmt w:val="bullet"/>
      <w:lvlText w:val=""/>
      <w:lvlJc w:val="left"/>
      <w:pPr>
        <w:ind w:left="656" w:hanging="360"/>
      </w:pPr>
      <w:rPr>
        <w:rFonts w:ascii="Symbol" w:hAnsi="Symbol" w:hint="default"/>
      </w:rPr>
    </w:lvl>
    <w:lvl w:ilvl="1" w:tplc="04090003">
      <w:start w:val="1"/>
      <w:numFmt w:val="bullet"/>
      <w:lvlText w:val="o"/>
      <w:lvlJc w:val="left"/>
      <w:pPr>
        <w:ind w:left="1376" w:hanging="360"/>
      </w:pPr>
      <w:rPr>
        <w:rFonts w:ascii="Courier New" w:hAnsi="Courier New" w:cs="Courier New" w:hint="default"/>
      </w:rPr>
    </w:lvl>
    <w:lvl w:ilvl="2" w:tplc="04090005" w:tentative="1">
      <w:start w:val="1"/>
      <w:numFmt w:val="bullet"/>
      <w:lvlText w:val=""/>
      <w:lvlJc w:val="left"/>
      <w:pPr>
        <w:ind w:left="2096" w:hanging="360"/>
      </w:pPr>
      <w:rPr>
        <w:rFonts w:ascii="Wingdings" w:hAnsi="Wingdings" w:hint="default"/>
      </w:rPr>
    </w:lvl>
    <w:lvl w:ilvl="3" w:tplc="04090001" w:tentative="1">
      <w:start w:val="1"/>
      <w:numFmt w:val="bullet"/>
      <w:lvlText w:val=""/>
      <w:lvlJc w:val="left"/>
      <w:pPr>
        <w:ind w:left="2816" w:hanging="360"/>
      </w:pPr>
      <w:rPr>
        <w:rFonts w:ascii="Symbol" w:hAnsi="Symbol" w:hint="default"/>
      </w:rPr>
    </w:lvl>
    <w:lvl w:ilvl="4" w:tplc="04090003" w:tentative="1">
      <w:start w:val="1"/>
      <w:numFmt w:val="bullet"/>
      <w:lvlText w:val="o"/>
      <w:lvlJc w:val="left"/>
      <w:pPr>
        <w:ind w:left="3536" w:hanging="360"/>
      </w:pPr>
      <w:rPr>
        <w:rFonts w:ascii="Courier New" w:hAnsi="Courier New" w:cs="Courier New" w:hint="default"/>
      </w:rPr>
    </w:lvl>
    <w:lvl w:ilvl="5" w:tplc="04090005" w:tentative="1">
      <w:start w:val="1"/>
      <w:numFmt w:val="bullet"/>
      <w:lvlText w:val=""/>
      <w:lvlJc w:val="left"/>
      <w:pPr>
        <w:ind w:left="4256" w:hanging="360"/>
      </w:pPr>
      <w:rPr>
        <w:rFonts w:ascii="Wingdings" w:hAnsi="Wingdings" w:hint="default"/>
      </w:rPr>
    </w:lvl>
    <w:lvl w:ilvl="6" w:tplc="04090001" w:tentative="1">
      <w:start w:val="1"/>
      <w:numFmt w:val="bullet"/>
      <w:lvlText w:val=""/>
      <w:lvlJc w:val="left"/>
      <w:pPr>
        <w:ind w:left="4976" w:hanging="360"/>
      </w:pPr>
      <w:rPr>
        <w:rFonts w:ascii="Symbol" w:hAnsi="Symbol" w:hint="default"/>
      </w:rPr>
    </w:lvl>
    <w:lvl w:ilvl="7" w:tplc="04090003" w:tentative="1">
      <w:start w:val="1"/>
      <w:numFmt w:val="bullet"/>
      <w:lvlText w:val="o"/>
      <w:lvlJc w:val="left"/>
      <w:pPr>
        <w:ind w:left="5696" w:hanging="360"/>
      </w:pPr>
      <w:rPr>
        <w:rFonts w:ascii="Courier New" w:hAnsi="Courier New" w:cs="Courier New" w:hint="default"/>
      </w:rPr>
    </w:lvl>
    <w:lvl w:ilvl="8" w:tplc="04090005" w:tentative="1">
      <w:start w:val="1"/>
      <w:numFmt w:val="bullet"/>
      <w:lvlText w:val=""/>
      <w:lvlJc w:val="left"/>
      <w:pPr>
        <w:ind w:left="6416" w:hanging="360"/>
      </w:pPr>
      <w:rPr>
        <w:rFonts w:ascii="Wingdings" w:hAnsi="Wingdings" w:hint="default"/>
      </w:rPr>
    </w:lvl>
  </w:abstractNum>
  <w:abstractNum w:abstractNumId="9">
    <w:nsid w:val="7785099E"/>
    <w:multiLevelType w:val="multilevel"/>
    <w:tmpl w:val="B358E8C0"/>
    <w:lvl w:ilvl="0">
      <w:start w:val="1"/>
      <w:numFmt w:val="bullet"/>
      <w:lvlText w:val=""/>
      <w:lvlJc w:val="left"/>
      <w:pPr>
        <w:ind w:left="432" w:hanging="432"/>
      </w:pPr>
      <w:rPr>
        <w:rFonts w:ascii="Symbol" w:hAnsi="Symbol" w:hint="default"/>
        <w:color w:val="auto"/>
      </w:r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1"/>
  </w:num>
  <w:num w:numId="2">
    <w:abstractNumId w:val="5"/>
  </w:num>
  <w:num w:numId="3">
    <w:abstractNumId w:val="6"/>
  </w:num>
  <w:num w:numId="4">
    <w:abstractNumId w:val="2"/>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 w:numId="9">
    <w:abstractNumId w:val="9"/>
  </w:num>
  <w:num w:numId="10">
    <w:abstractNumId w:val="0"/>
  </w:num>
  <w:num w:numId="11">
    <w:abstractNumId w:val="5"/>
  </w:num>
  <w:num w:numId="12">
    <w:abstractNumId w:val="5"/>
  </w:num>
  <w:num w:numId="13">
    <w:abstractNumId w:val="5"/>
  </w:num>
  <w:num w:numId="14">
    <w:abstractNumId w:val="5"/>
  </w:num>
  <w:num w:numId="15">
    <w:abstractNumId w:val="5"/>
  </w:num>
  <w:num w:numId="16">
    <w:abstractNumId w:val="1"/>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7"/>
  </w:num>
  <w:num w:numId="25">
    <w:abstractNumId w:val="5"/>
  </w:num>
  <w:num w:numId="26">
    <w:abstractNumId w:val="5"/>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4"/>
  </w:num>
  <w:num w:numId="45">
    <w:abstractNumId w:val="1"/>
  </w:num>
  <w:num w:numId="46">
    <w:abstractNumId w:val="1"/>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F1"/>
    <w:rsid w:val="00016D36"/>
    <w:rsid w:val="00022FAD"/>
    <w:rsid w:val="000234F5"/>
    <w:rsid w:val="00023867"/>
    <w:rsid w:val="00024934"/>
    <w:rsid w:val="000322F1"/>
    <w:rsid w:val="00056866"/>
    <w:rsid w:val="0009130A"/>
    <w:rsid w:val="00096DA5"/>
    <w:rsid w:val="000B6988"/>
    <w:rsid w:val="001048BF"/>
    <w:rsid w:val="001107EE"/>
    <w:rsid w:val="00190819"/>
    <w:rsid w:val="00191CC2"/>
    <w:rsid w:val="001A7599"/>
    <w:rsid w:val="001B6BB6"/>
    <w:rsid w:val="001C5305"/>
    <w:rsid w:val="001C5A86"/>
    <w:rsid w:val="001C6264"/>
    <w:rsid w:val="001D0A12"/>
    <w:rsid w:val="001F1670"/>
    <w:rsid w:val="00203CEE"/>
    <w:rsid w:val="002134F9"/>
    <w:rsid w:val="00223BCD"/>
    <w:rsid w:val="00295ABA"/>
    <w:rsid w:val="002974FC"/>
    <w:rsid w:val="002B1E90"/>
    <w:rsid w:val="002C2CF8"/>
    <w:rsid w:val="002D261F"/>
    <w:rsid w:val="002D6702"/>
    <w:rsid w:val="003066C9"/>
    <w:rsid w:val="00314B31"/>
    <w:rsid w:val="003251FD"/>
    <w:rsid w:val="0034187A"/>
    <w:rsid w:val="003474C2"/>
    <w:rsid w:val="00371E2C"/>
    <w:rsid w:val="00381518"/>
    <w:rsid w:val="003918A2"/>
    <w:rsid w:val="00395375"/>
    <w:rsid w:val="003B3F24"/>
    <w:rsid w:val="003C2C64"/>
    <w:rsid w:val="003E7E0B"/>
    <w:rsid w:val="003F257C"/>
    <w:rsid w:val="004039E6"/>
    <w:rsid w:val="00407104"/>
    <w:rsid w:val="0043058C"/>
    <w:rsid w:val="004319EF"/>
    <w:rsid w:val="00444E41"/>
    <w:rsid w:val="00493886"/>
    <w:rsid w:val="004A6E49"/>
    <w:rsid w:val="004B0B0E"/>
    <w:rsid w:val="004B2CD8"/>
    <w:rsid w:val="004B6ADD"/>
    <w:rsid w:val="005034B3"/>
    <w:rsid w:val="00504826"/>
    <w:rsid w:val="00515447"/>
    <w:rsid w:val="00533C0B"/>
    <w:rsid w:val="005478F5"/>
    <w:rsid w:val="0056433C"/>
    <w:rsid w:val="00592DBE"/>
    <w:rsid w:val="00593AB9"/>
    <w:rsid w:val="005E10B3"/>
    <w:rsid w:val="00600844"/>
    <w:rsid w:val="006103EC"/>
    <w:rsid w:val="00625920"/>
    <w:rsid w:val="00650366"/>
    <w:rsid w:val="00655C20"/>
    <w:rsid w:val="00667D4C"/>
    <w:rsid w:val="006906DD"/>
    <w:rsid w:val="00695EF7"/>
    <w:rsid w:val="006B6A57"/>
    <w:rsid w:val="006D573B"/>
    <w:rsid w:val="0070273C"/>
    <w:rsid w:val="00716A1E"/>
    <w:rsid w:val="00733AD5"/>
    <w:rsid w:val="00782983"/>
    <w:rsid w:val="007868DE"/>
    <w:rsid w:val="00787D4B"/>
    <w:rsid w:val="007B78E0"/>
    <w:rsid w:val="007C4BB1"/>
    <w:rsid w:val="00851BDE"/>
    <w:rsid w:val="008706F2"/>
    <w:rsid w:val="00890FED"/>
    <w:rsid w:val="008B73AB"/>
    <w:rsid w:val="008C4ABB"/>
    <w:rsid w:val="008D0BA1"/>
    <w:rsid w:val="008E76FB"/>
    <w:rsid w:val="008F5236"/>
    <w:rsid w:val="00911C5C"/>
    <w:rsid w:val="009217D2"/>
    <w:rsid w:val="00936790"/>
    <w:rsid w:val="009478C3"/>
    <w:rsid w:val="00980093"/>
    <w:rsid w:val="00986A09"/>
    <w:rsid w:val="009A4868"/>
    <w:rsid w:val="009F7FEA"/>
    <w:rsid w:val="00A86EAA"/>
    <w:rsid w:val="00AA3FB2"/>
    <w:rsid w:val="00AF65A6"/>
    <w:rsid w:val="00B005D8"/>
    <w:rsid w:val="00B238FC"/>
    <w:rsid w:val="00B342DC"/>
    <w:rsid w:val="00B62879"/>
    <w:rsid w:val="00B7486E"/>
    <w:rsid w:val="00B86947"/>
    <w:rsid w:val="00BB4D5B"/>
    <w:rsid w:val="00BE7FB8"/>
    <w:rsid w:val="00BF4E86"/>
    <w:rsid w:val="00C041B0"/>
    <w:rsid w:val="00C15883"/>
    <w:rsid w:val="00C35884"/>
    <w:rsid w:val="00C42CFC"/>
    <w:rsid w:val="00C431C5"/>
    <w:rsid w:val="00C53D87"/>
    <w:rsid w:val="00CA23BE"/>
    <w:rsid w:val="00CB26BA"/>
    <w:rsid w:val="00CC4ACE"/>
    <w:rsid w:val="00CE77CE"/>
    <w:rsid w:val="00D04A0D"/>
    <w:rsid w:val="00D33E94"/>
    <w:rsid w:val="00D40428"/>
    <w:rsid w:val="00D42F26"/>
    <w:rsid w:val="00D452B3"/>
    <w:rsid w:val="00D5448E"/>
    <w:rsid w:val="00D54ED4"/>
    <w:rsid w:val="00D56EDD"/>
    <w:rsid w:val="00D70D8D"/>
    <w:rsid w:val="00DA2F9F"/>
    <w:rsid w:val="00DC26F4"/>
    <w:rsid w:val="00DE5685"/>
    <w:rsid w:val="00DE7110"/>
    <w:rsid w:val="00E45A54"/>
    <w:rsid w:val="00E877EF"/>
    <w:rsid w:val="00EB5B91"/>
    <w:rsid w:val="00EC5C09"/>
    <w:rsid w:val="00ED7C59"/>
    <w:rsid w:val="00EE3C23"/>
    <w:rsid w:val="00F019D0"/>
    <w:rsid w:val="00F26B90"/>
    <w:rsid w:val="00F72EF5"/>
    <w:rsid w:val="00F81220"/>
    <w:rsid w:val="00FA2B6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9DB031-E6C0-4438-A189-F1835E10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aliases w:val="Heading1,HASC_Heading 1"/>
    <w:basedOn w:val="Normal"/>
    <w:next w:val="Normal"/>
    <w:link w:val="Heading1Char"/>
    <w:qFormat/>
    <w:rsid w:val="00C42CFC"/>
    <w:pPr>
      <w:keepNext/>
      <w:pageBreakBefore/>
      <w:numPr>
        <w:numId w:val="1"/>
      </w:numPr>
      <w:spacing w:before="360" w:after="360" w:line="300" w:lineRule="auto"/>
      <w:outlineLvl w:val="0"/>
    </w:pPr>
    <w:rPr>
      <w:rFonts w:ascii="Arial" w:eastAsia="Times New Roman" w:hAnsi="Arial" w:cs="Arial"/>
      <w:b/>
      <w:bCs/>
      <w:shadow/>
      <w:color w:val="000080"/>
      <w:kern w:val="32"/>
      <w:sz w:val="44"/>
      <w:szCs w:val="44"/>
    </w:rPr>
  </w:style>
  <w:style w:type="paragraph" w:styleId="Heading2">
    <w:name w:val="heading 2"/>
    <w:aliases w:val="Heading2,HASC_Heading 2,l2"/>
    <w:basedOn w:val="Normal"/>
    <w:next w:val="Normal"/>
    <w:link w:val="Heading2Char"/>
    <w:qFormat/>
    <w:rsid w:val="00C42CFC"/>
    <w:pPr>
      <w:keepNext/>
      <w:numPr>
        <w:ilvl w:val="1"/>
        <w:numId w:val="1"/>
      </w:numPr>
      <w:tabs>
        <w:tab w:val="left" w:pos="737"/>
      </w:tabs>
      <w:spacing w:before="240" w:after="240" w:line="300" w:lineRule="auto"/>
      <w:outlineLvl w:val="1"/>
    </w:pPr>
    <w:rPr>
      <w:rFonts w:ascii="Arial" w:eastAsia="Times New Roman" w:hAnsi="Arial" w:cs="Arial"/>
      <w:b/>
      <w:bCs/>
      <w:color w:val="333333"/>
      <w:sz w:val="32"/>
      <w:szCs w:val="32"/>
    </w:rPr>
  </w:style>
  <w:style w:type="paragraph" w:styleId="Heading3">
    <w:name w:val="heading 3"/>
    <w:aliases w:val="HASC_Heading 3"/>
    <w:basedOn w:val="Normal"/>
    <w:next w:val="Normal"/>
    <w:link w:val="Heading3Char"/>
    <w:rsid w:val="00C42CFC"/>
    <w:pPr>
      <w:keepNext/>
      <w:numPr>
        <w:ilvl w:val="2"/>
        <w:numId w:val="1"/>
      </w:numPr>
      <w:tabs>
        <w:tab w:val="clear" w:pos="1352"/>
        <w:tab w:val="left" w:pos="851"/>
      </w:tabs>
      <w:spacing w:before="240" w:after="120" w:line="300" w:lineRule="auto"/>
      <w:ind w:left="851" w:hanging="851"/>
      <w:outlineLvl w:val="2"/>
    </w:pPr>
    <w:rPr>
      <w:rFonts w:ascii="Arial" w:eastAsia="Times New Roman" w:hAnsi="Arial" w:cs="Arial"/>
      <w:b/>
      <w:bCs/>
      <w:color w:val="333333"/>
      <w:sz w:val="26"/>
      <w:szCs w:val="26"/>
      <w:u w:val="single"/>
    </w:rPr>
  </w:style>
  <w:style w:type="paragraph" w:styleId="Heading4">
    <w:name w:val="heading 4"/>
    <w:basedOn w:val="Normal"/>
    <w:next w:val="Normal"/>
    <w:link w:val="Heading4Char"/>
    <w:qFormat/>
    <w:rsid w:val="00C42CFC"/>
    <w:pPr>
      <w:keepNext/>
      <w:numPr>
        <w:ilvl w:val="3"/>
        <w:numId w:val="1"/>
      </w:numPr>
      <w:tabs>
        <w:tab w:val="clear" w:pos="1712"/>
        <w:tab w:val="left" w:pos="992"/>
      </w:tabs>
      <w:spacing w:before="240" w:after="60" w:line="300" w:lineRule="auto"/>
      <w:ind w:left="992" w:hanging="992"/>
      <w:jc w:val="both"/>
      <w:outlineLvl w:val="3"/>
    </w:pPr>
    <w:rPr>
      <w:rFonts w:ascii="Arial" w:eastAsia="Times New Roman" w:hAnsi="Arial" w:cs="Arial"/>
      <w:color w:val="333333"/>
      <w:sz w:val="24"/>
      <w:szCs w:val="24"/>
      <w:u w:val="single"/>
    </w:rPr>
  </w:style>
  <w:style w:type="paragraph" w:styleId="Heading5">
    <w:name w:val="heading 5"/>
    <w:basedOn w:val="Normal"/>
    <w:next w:val="Normal"/>
    <w:link w:val="Heading5Char"/>
    <w:qFormat/>
    <w:rsid w:val="00C42CFC"/>
    <w:pPr>
      <w:numPr>
        <w:ilvl w:val="4"/>
        <w:numId w:val="1"/>
      </w:numPr>
      <w:tabs>
        <w:tab w:val="clear" w:pos="2432"/>
        <w:tab w:val="left" w:pos="2126"/>
      </w:tabs>
      <w:spacing w:before="120" w:after="0" w:line="300" w:lineRule="auto"/>
      <w:ind w:left="2126" w:hanging="1134"/>
      <w:jc w:val="both"/>
      <w:outlineLvl w:val="4"/>
    </w:pPr>
    <w:rPr>
      <w:rFonts w:ascii="Arial" w:eastAsia="Times New Roman" w:hAnsi="Arial" w:cs="Arial"/>
      <w:color w:val="333333"/>
      <w:sz w:val="24"/>
      <w:szCs w:val="24"/>
    </w:rPr>
  </w:style>
  <w:style w:type="paragraph" w:styleId="Heading6">
    <w:name w:val="heading 6"/>
    <w:basedOn w:val="Heading5"/>
    <w:next w:val="Normal"/>
    <w:link w:val="Heading6Char"/>
    <w:qFormat/>
    <w:rsid w:val="00C42CFC"/>
    <w:pPr>
      <w:numPr>
        <w:ilvl w:val="5"/>
      </w:numPr>
      <w:outlineLvl w:val="5"/>
    </w:pPr>
  </w:style>
  <w:style w:type="paragraph" w:styleId="Heading7">
    <w:name w:val="heading 7"/>
    <w:basedOn w:val="Heading6"/>
    <w:next w:val="Normal"/>
    <w:link w:val="Heading7Char"/>
    <w:qFormat/>
    <w:rsid w:val="00C42CFC"/>
    <w:pPr>
      <w:numPr>
        <w:ilvl w:val="6"/>
      </w:numPr>
      <w:outlineLvl w:val="6"/>
    </w:pPr>
  </w:style>
  <w:style w:type="paragraph" w:styleId="Heading8">
    <w:name w:val="heading 8"/>
    <w:basedOn w:val="Heading7"/>
    <w:next w:val="Normal"/>
    <w:link w:val="Heading8Char"/>
    <w:qFormat/>
    <w:rsid w:val="00C42CFC"/>
    <w:pPr>
      <w:numPr>
        <w:ilvl w:val="7"/>
      </w:numPr>
      <w:outlineLvl w:val="7"/>
    </w:pPr>
  </w:style>
  <w:style w:type="paragraph" w:styleId="Heading9">
    <w:name w:val="heading 9"/>
    <w:basedOn w:val="Heading8"/>
    <w:next w:val="Normal"/>
    <w:link w:val="Heading9Char"/>
    <w:qFormat/>
    <w:rsid w:val="00C42CFC"/>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68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7868DE"/>
  </w:style>
  <w:style w:type="paragraph" w:styleId="Footer">
    <w:name w:val="footer"/>
    <w:basedOn w:val="Normal"/>
    <w:link w:val="FooterChar"/>
    <w:unhideWhenUsed/>
    <w:rsid w:val="007868DE"/>
    <w:pPr>
      <w:tabs>
        <w:tab w:val="center" w:pos="4153"/>
        <w:tab w:val="right" w:pos="8306"/>
      </w:tabs>
      <w:spacing w:after="0" w:line="240" w:lineRule="auto"/>
    </w:pPr>
  </w:style>
  <w:style w:type="character" w:customStyle="1" w:styleId="FooterChar">
    <w:name w:val="Footer Char"/>
    <w:basedOn w:val="DefaultParagraphFont"/>
    <w:link w:val="Footer"/>
    <w:rsid w:val="007868DE"/>
  </w:style>
  <w:style w:type="paragraph" w:customStyle="1" w:styleId="GeneralHeading">
    <w:name w:val="General Heading"/>
    <w:basedOn w:val="Normal"/>
    <w:next w:val="Normal"/>
    <w:rsid w:val="00C42CFC"/>
    <w:pPr>
      <w:spacing w:before="120" w:after="240" w:line="300" w:lineRule="auto"/>
      <w:jc w:val="center"/>
    </w:pPr>
    <w:rPr>
      <w:rFonts w:ascii="Arial" w:eastAsia="Times New Roman" w:hAnsi="Arial" w:cs="Arial"/>
      <w:b/>
      <w:bCs/>
      <w:shadow/>
      <w:color w:val="000080"/>
      <w:sz w:val="44"/>
      <w:szCs w:val="44"/>
      <w:u w:val="single"/>
    </w:rPr>
  </w:style>
  <w:style w:type="character" w:customStyle="1" w:styleId="Heading1Char">
    <w:name w:val="Heading 1 Char"/>
    <w:aliases w:val="Heading1 Char,HASC_Heading 1 Char"/>
    <w:basedOn w:val="DefaultParagraphFont"/>
    <w:link w:val="Heading1"/>
    <w:rsid w:val="00C42CFC"/>
    <w:rPr>
      <w:rFonts w:ascii="Arial" w:eastAsia="Times New Roman" w:hAnsi="Arial" w:cs="Arial"/>
      <w:b/>
      <w:bCs/>
      <w:shadow/>
      <w:color w:val="000080"/>
      <w:kern w:val="32"/>
      <w:sz w:val="44"/>
      <w:szCs w:val="44"/>
    </w:rPr>
  </w:style>
  <w:style w:type="character" w:customStyle="1" w:styleId="Heading2Char">
    <w:name w:val="Heading 2 Char"/>
    <w:aliases w:val="Heading2 Char,HASC_Heading 2 Char,l2 Char"/>
    <w:basedOn w:val="DefaultParagraphFont"/>
    <w:link w:val="Heading2"/>
    <w:rsid w:val="00C42CFC"/>
    <w:rPr>
      <w:rFonts w:ascii="Arial" w:eastAsia="Times New Roman" w:hAnsi="Arial" w:cs="Arial"/>
      <w:b/>
      <w:bCs/>
      <w:color w:val="333333"/>
      <w:sz w:val="32"/>
      <w:szCs w:val="32"/>
    </w:rPr>
  </w:style>
  <w:style w:type="character" w:customStyle="1" w:styleId="Heading3Char">
    <w:name w:val="Heading 3 Char"/>
    <w:aliases w:val="HASC_Heading 3 Char"/>
    <w:basedOn w:val="DefaultParagraphFont"/>
    <w:link w:val="Heading3"/>
    <w:rsid w:val="00C42CFC"/>
    <w:rPr>
      <w:rFonts w:ascii="Arial" w:eastAsia="Times New Roman" w:hAnsi="Arial" w:cs="Arial"/>
      <w:b/>
      <w:bCs/>
      <w:color w:val="333333"/>
      <w:sz w:val="26"/>
      <w:szCs w:val="26"/>
      <w:u w:val="single"/>
    </w:rPr>
  </w:style>
  <w:style w:type="character" w:customStyle="1" w:styleId="Heading4Char">
    <w:name w:val="Heading 4 Char"/>
    <w:basedOn w:val="DefaultParagraphFont"/>
    <w:link w:val="Heading4"/>
    <w:rsid w:val="00C42CFC"/>
    <w:rPr>
      <w:rFonts w:ascii="Arial" w:eastAsia="Times New Roman" w:hAnsi="Arial" w:cs="Arial"/>
      <w:color w:val="333333"/>
      <w:sz w:val="24"/>
      <w:szCs w:val="24"/>
      <w:u w:val="single"/>
    </w:rPr>
  </w:style>
  <w:style w:type="character" w:customStyle="1" w:styleId="Heading5Char">
    <w:name w:val="Heading 5 Char"/>
    <w:basedOn w:val="DefaultParagraphFont"/>
    <w:link w:val="Heading5"/>
    <w:rsid w:val="00C42CFC"/>
    <w:rPr>
      <w:rFonts w:ascii="Arial" w:eastAsia="Times New Roman" w:hAnsi="Arial" w:cs="Arial"/>
      <w:color w:val="333333"/>
      <w:sz w:val="24"/>
      <w:szCs w:val="24"/>
    </w:rPr>
  </w:style>
  <w:style w:type="character" w:customStyle="1" w:styleId="Heading6Char">
    <w:name w:val="Heading 6 Char"/>
    <w:basedOn w:val="DefaultParagraphFont"/>
    <w:link w:val="Heading6"/>
    <w:rsid w:val="00C42CFC"/>
    <w:rPr>
      <w:rFonts w:ascii="Arial" w:eastAsia="Times New Roman" w:hAnsi="Arial" w:cs="Arial"/>
      <w:color w:val="333333"/>
      <w:sz w:val="24"/>
      <w:szCs w:val="24"/>
    </w:rPr>
  </w:style>
  <w:style w:type="character" w:customStyle="1" w:styleId="Heading7Char">
    <w:name w:val="Heading 7 Char"/>
    <w:basedOn w:val="DefaultParagraphFont"/>
    <w:link w:val="Heading7"/>
    <w:rsid w:val="00C42CFC"/>
    <w:rPr>
      <w:rFonts w:ascii="Arial" w:eastAsia="Times New Roman" w:hAnsi="Arial" w:cs="Arial"/>
      <w:color w:val="333333"/>
      <w:sz w:val="24"/>
      <w:szCs w:val="24"/>
    </w:rPr>
  </w:style>
  <w:style w:type="character" w:customStyle="1" w:styleId="Heading8Char">
    <w:name w:val="Heading 8 Char"/>
    <w:basedOn w:val="DefaultParagraphFont"/>
    <w:link w:val="Heading8"/>
    <w:rsid w:val="00C42CFC"/>
    <w:rPr>
      <w:rFonts w:ascii="Arial" w:eastAsia="Times New Roman" w:hAnsi="Arial" w:cs="Arial"/>
      <w:color w:val="333333"/>
      <w:sz w:val="24"/>
      <w:szCs w:val="24"/>
    </w:rPr>
  </w:style>
  <w:style w:type="character" w:customStyle="1" w:styleId="Heading9Char">
    <w:name w:val="Heading 9 Char"/>
    <w:basedOn w:val="DefaultParagraphFont"/>
    <w:link w:val="Heading9"/>
    <w:rsid w:val="00C42CFC"/>
    <w:rPr>
      <w:rFonts w:ascii="Arial" w:eastAsia="Times New Roman" w:hAnsi="Arial" w:cs="Arial"/>
      <w:color w:val="333333"/>
      <w:sz w:val="24"/>
      <w:szCs w:val="24"/>
    </w:rPr>
  </w:style>
  <w:style w:type="character" w:styleId="Hyperlink">
    <w:name w:val="Hyperlink"/>
    <w:basedOn w:val="DefaultParagraphFont"/>
    <w:uiPriority w:val="99"/>
    <w:rsid w:val="00C42CFC"/>
    <w:rPr>
      <w:color w:val="0000FF"/>
      <w:u w:val="single"/>
    </w:rPr>
  </w:style>
  <w:style w:type="paragraph" w:styleId="ListParagraph">
    <w:name w:val="List Paragraph"/>
    <w:basedOn w:val="Normal"/>
    <w:uiPriority w:val="34"/>
    <w:qFormat/>
    <w:rsid w:val="00C42CFC"/>
    <w:pPr>
      <w:spacing w:before="120" w:after="0" w:line="300" w:lineRule="auto"/>
      <w:ind w:left="720"/>
      <w:contextualSpacing/>
      <w:jc w:val="both"/>
    </w:pPr>
    <w:rPr>
      <w:rFonts w:ascii="Arial" w:eastAsia="Times New Roman" w:hAnsi="Arial" w:cs="Arial"/>
      <w:color w:val="333333"/>
      <w:sz w:val="24"/>
      <w:szCs w:val="24"/>
    </w:rPr>
  </w:style>
  <w:style w:type="paragraph" w:customStyle="1" w:styleId="H2">
    <w:name w:val="H2"/>
    <w:basedOn w:val="Heading2"/>
    <w:qFormat/>
    <w:rsid w:val="00C42CFC"/>
  </w:style>
  <w:style w:type="paragraph" w:customStyle="1" w:styleId="H1">
    <w:name w:val="H1"/>
    <w:basedOn w:val="Heading1"/>
    <w:qFormat/>
    <w:rsid w:val="00C42CFC"/>
  </w:style>
  <w:style w:type="paragraph" w:customStyle="1" w:styleId="HASCParagraphText">
    <w:name w:val="HASC_Paragraph_Text"/>
    <w:basedOn w:val="Normal"/>
    <w:rsid w:val="00C42CFC"/>
    <w:pPr>
      <w:spacing w:before="120" w:after="0" w:line="300" w:lineRule="auto"/>
      <w:jc w:val="both"/>
    </w:pPr>
    <w:rPr>
      <w:rFonts w:ascii="Arial" w:eastAsia="Times New Roman" w:hAnsi="Arial" w:cs="Arial"/>
      <w:sz w:val="24"/>
      <w:szCs w:val="24"/>
    </w:rPr>
  </w:style>
  <w:style w:type="paragraph" w:customStyle="1" w:styleId="HASCTableCaption">
    <w:name w:val="HASC_Table Caption"/>
    <w:basedOn w:val="Caption"/>
    <w:rsid w:val="00395375"/>
    <w:pPr>
      <w:spacing w:before="120" w:after="120"/>
      <w:jc w:val="center"/>
    </w:pPr>
    <w:rPr>
      <w:rFonts w:ascii="Arial" w:eastAsia="Times New Roman" w:hAnsi="Arial" w:cs="Arial"/>
      <w:b/>
      <w:bCs/>
      <w:i w:val="0"/>
      <w:iCs w:val="0"/>
      <w:color w:val="auto"/>
      <w:szCs w:val="20"/>
    </w:rPr>
  </w:style>
  <w:style w:type="paragraph" w:customStyle="1" w:styleId="tabletext">
    <w:name w:val="table text"/>
    <w:basedOn w:val="Normal"/>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textAlignment w:val="baseline"/>
    </w:pPr>
    <w:rPr>
      <w:rFonts w:eastAsia="Times New Roman" w:cs="Arial"/>
      <w:sz w:val="24"/>
      <w:szCs w:val="24"/>
      <w:lang w:bidi="ar-SA"/>
    </w:rPr>
  </w:style>
  <w:style w:type="paragraph" w:customStyle="1" w:styleId="TableHead">
    <w:name w:val="Table Head"/>
    <w:basedOn w:val="Normal"/>
    <w:qFormat/>
    <w:rsid w:val="00395375"/>
    <w:pPr>
      <w:widowControl w:val="0"/>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bidi w:val="0"/>
      <w:adjustRightInd w:val="0"/>
      <w:spacing w:before="120" w:after="120" w:line="220" w:lineRule="exact"/>
      <w:jc w:val="center"/>
      <w:textAlignment w:val="baseline"/>
    </w:pPr>
    <w:rPr>
      <w:rFonts w:eastAsia="Times New Roman" w:cstheme="minorHAnsi"/>
      <w:b/>
      <w:bCs/>
      <w:sz w:val="28"/>
      <w:szCs w:val="28"/>
      <w:lang w:bidi="ar-SA"/>
    </w:rPr>
  </w:style>
  <w:style w:type="paragraph" w:styleId="Caption">
    <w:name w:val="caption"/>
    <w:basedOn w:val="Normal"/>
    <w:next w:val="Normal"/>
    <w:uiPriority w:val="35"/>
    <w:semiHidden/>
    <w:unhideWhenUsed/>
    <w:qFormat/>
    <w:rsid w:val="00395375"/>
    <w:pPr>
      <w:spacing w:after="200" w:line="240" w:lineRule="auto"/>
    </w:pPr>
    <w:rPr>
      <w:i/>
      <w:iCs/>
      <w:color w:val="44546A" w:themeColor="text2"/>
      <w:sz w:val="18"/>
      <w:szCs w:val="18"/>
    </w:rPr>
  </w:style>
  <w:style w:type="paragraph" w:customStyle="1" w:styleId="H2Hacktics">
    <w:name w:val="H2 Hacktics"/>
    <w:basedOn w:val="Normal"/>
    <w:rsid w:val="00395375"/>
    <w:pPr>
      <w:numPr>
        <w:ilvl w:val="1"/>
        <w:numId w:val="4"/>
      </w:numPr>
      <w:spacing w:before="120" w:after="0" w:line="300" w:lineRule="auto"/>
      <w:jc w:val="both"/>
    </w:pPr>
    <w:rPr>
      <w:rFonts w:ascii="Arial" w:eastAsia="Times New Roman" w:hAnsi="Arial" w:cs="Arial"/>
      <w:color w:val="333333"/>
      <w:sz w:val="24"/>
      <w:szCs w:val="24"/>
    </w:rPr>
  </w:style>
  <w:style w:type="paragraph" w:customStyle="1" w:styleId="Severity">
    <w:name w:val="Severity"/>
    <w:basedOn w:val="Normal"/>
    <w:next w:val="Normal"/>
    <w:link w:val="SeverityChar"/>
    <w:qFormat/>
    <w:rsid w:val="0034187A"/>
    <w:pPr>
      <w:keepNext/>
      <w:spacing w:before="120" w:after="0" w:line="300" w:lineRule="auto"/>
      <w:jc w:val="both"/>
    </w:pPr>
    <w:rPr>
      <w:rFonts w:ascii="Arial" w:eastAsia="Times New Roman" w:hAnsi="Arial" w:cs="Arial"/>
      <w:b/>
      <w:bCs/>
      <w:i/>
      <w:iCs/>
      <w:color w:val="333333"/>
      <w:sz w:val="28"/>
      <w:szCs w:val="28"/>
    </w:rPr>
  </w:style>
  <w:style w:type="paragraph" w:customStyle="1" w:styleId="Bullets">
    <w:name w:val="Bullets"/>
    <w:basedOn w:val="Normal"/>
    <w:qFormat/>
    <w:rsid w:val="0034187A"/>
    <w:pPr>
      <w:numPr>
        <w:numId w:val="8"/>
      </w:numPr>
      <w:spacing w:before="120" w:after="0" w:line="300" w:lineRule="auto"/>
      <w:jc w:val="both"/>
    </w:pPr>
    <w:rPr>
      <w:rFonts w:ascii="Arial" w:eastAsia="Times New Roman" w:hAnsi="Arial" w:cs="Arial"/>
      <w:color w:val="333333"/>
      <w:sz w:val="24"/>
      <w:szCs w:val="24"/>
    </w:rPr>
  </w:style>
  <w:style w:type="paragraph" w:customStyle="1" w:styleId="SubSection">
    <w:name w:val="SubSection"/>
    <w:basedOn w:val="Normal"/>
    <w:link w:val="SubSectionChar"/>
    <w:qFormat/>
    <w:rsid w:val="0034187A"/>
    <w:pPr>
      <w:spacing w:before="120" w:after="0" w:line="300" w:lineRule="auto"/>
      <w:jc w:val="both"/>
    </w:pPr>
    <w:rPr>
      <w:rFonts w:ascii="Arial" w:eastAsia="Times New Roman" w:hAnsi="Arial" w:cs="Arial"/>
      <w:b/>
      <w:bCs/>
      <w:i/>
      <w:iCs/>
      <w:color w:val="333333"/>
      <w:sz w:val="24"/>
      <w:szCs w:val="24"/>
    </w:rPr>
  </w:style>
  <w:style w:type="character" w:customStyle="1" w:styleId="SubSectionChar">
    <w:name w:val="SubSection Char"/>
    <w:basedOn w:val="DefaultParagraphFont"/>
    <w:link w:val="SubSection"/>
    <w:rsid w:val="0034187A"/>
    <w:rPr>
      <w:rFonts w:ascii="Arial" w:eastAsia="Times New Roman" w:hAnsi="Arial" w:cs="Arial"/>
      <w:b/>
      <w:bCs/>
      <w:i/>
      <w:iCs/>
      <w:color w:val="333333"/>
      <w:sz w:val="24"/>
      <w:szCs w:val="24"/>
    </w:rPr>
  </w:style>
  <w:style w:type="paragraph" w:customStyle="1" w:styleId="H3">
    <w:name w:val="H3"/>
    <w:basedOn w:val="Heading3"/>
    <w:qFormat/>
    <w:rsid w:val="0034187A"/>
    <w:pPr>
      <w:numPr>
        <w:numId w:val="2"/>
      </w:numPr>
    </w:pPr>
  </w:style>
  <w:style w:type="paragraph" w:customStyle="1" w:styleId="HASCBullet1">
    <w:name w:val="HASC_Bullet1"/>
    <w:basedOn w:val="Bullets"/>
    <w:rsid w:val="0034187A"/>
    <w:rPr>
      <w:color w:val="auto"/>
    </w:rPr>
  </w:style>
  <w:style w:type="paragraph" w:customStyle="1" w:styleId="HASCbullet2">
    <w:name w:val="HASC_bullet2"/>
    <w:basedOn w:val="HASCBullet1"/>
    <w:rsid w:val="0034187A"/>
    <w:pPr>
      <w:numPr>
        <w:ilvl w:val="1"/>
      </w:numPr>
    </w:pPr>
  </w:style>
  <w:style w:type="paragraph" w:customStyle="1" w:styleId="DescriptionTechnicalDetailsRecommendations">
    <w:name w:val="Description / Technical Details / Recommendations"/>
    <w:basedOn w:val="Normal"/>
    <w:qFormat/>
    <w:rsid w:val="0034187A"/>
    <w:pPr>
      <w:spacing w:before="120" w:after="0" w:line="300" w:lineRule="auto"/>
      <w:jc w:val="both"/>
    </w:pPr>
    <w:rPr>
      <w:rFonts w:ascii="Arial" w:eastAsia="Times New Roman" w:hAnsi="Arial" w:cs="Arial"/>
      <w:b/>
      <w:bCs/>
      <w:i/>
      <w:iCs/>
      <w:color w:val="333333"/>
      <w:sz w:val="24"/>
      <w:szCs w:val="24"/>
      <w:u w:val="single"/>
    </w:rPr>
  </w:style>
  <w:style w:type="character" w:customStyle="1" w:styleId="Severity4-Low">
    <w:name w:val="Severity.4-Low"/>
    <w:basedOn w:val="DefaultParagraphFont"/>
    <w:uiPriority w:val="1"/>
    <w:qFormat/>
    <w:rsid w:val="0034187A"/>
    <w:rPr>
      <w:rFonts w:ascii="Arial" w:hAnsi="Arial"/>
      <w:b/>
      <w:i/>
      <w:color w:val="0033CC"/>
      <w:sz w:val="28"/>
    </w:rPr>
  </w:style>
  <w:style w:type="character" w:customStyle="1" w:styleId="SeverityChar">
    <w:name w:val="Severity Char"/>
    <w:basedOn w:val="DefaultParagraphFont"/>
    <w:link w:val="Severity"/>
    <w:rsid w:val="0034187A"/>
    <w:rPr>
      <w:rFonts w:ascii="Arial" w:eastAsia="Times New Roman" w:hAnsi="Arial" w:cs="Arial"/>
      <w:b/>
      <w:bCs/>
      <w:i/>
      <w:iCs/>
      <w:color w:val="333333"/>
      <w:sz w:val="28"/>
      <w:szCs w:val="28"/>
    </w:rPr>
  </w:style>
  <w:style w:type="paragraph" w:customStyle="1" w:styleId="DocDescPage">
    <w:name w:val="Doc_Desc_Page"/>
    <w:basedOn w:val="Normal"/>
    <w:rsid w:val="00C35884"/>
    <w:pPr>
      <w:keepNext/>
      <w:tabs>
        <w:tab w:val="left" w:pos="1646"/>
      </w:tabs>
      <w:spacing w:after="0" w:line="360" w:lineRule="auto"/>
      <w:jc w:val="both"/>
      <w:outlineLvl w:val="3"/>
    </w:pPr>
    <w:rPr>
      <w:rFonts w:ascii="Arial" w:eastAsia="Times New Roman" w:hAnsi="Arial" w:cs="Arial"/>
      <w:b/>
      <w:bCs/>
      <w:sz w:val="24"/>
    </w:rPr>
  </w:style>
  <w:style w:type="paragraph" w:customStyle="1" w:styleId="Normal10">
    <w:name w:val="Normal10"/>
    <w:basedOn w:val="Normal"/>
    <w:rsid w:val="00C35884"/>
    <w:pPr>
      <w:spacing w:after="0" w:line="360" w:lineRule="auto"/>
      <w:jc w:val="both"/>
    </w:pPr>
    <w:rPr>
      <w:rFonts w:ascii="Arial" w:eastAsia="Times New Roman" w:hAnsi="Arial" w:cs="Arial"/>
      <w:b/>
      <w:bCs/>
      <w:sz w:val="20"/>
      <w:szCs w:val="20"/>
    </w:rPr>
  </w:style>
  <w:style w:type="table" w:styleId="TableGrid">
    <w:name w:val="Table Grid"/>
    <w:basedOn w:val="TableNormal"/>
    <w:uiPriority w:val="39"/>
    <w:rsid w:val="007B7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51B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51BDE"/>
    <w:rPr>
      <w:rFonts w:ascii="Courier New" w:eastAsia="Times New Roman" w:hAnsi="Courier New" w:cs="Courier New"/>
      <w:sz w:val="20"/>
      <w:szCs w:val="20"/>
    </w:rPr>
  </w:style>
  <w:style w:type="character" w:styleId="HTMLCode">
    <w:name w:val="HTML Code"/>
    <w:basedOn w:val="DefaultParagraphFont"/>
    <w:uiPriority w:val="99"/>
    <w:semiHidden/>
    <w:unhideWhenUsed/>
    <w:rsid w:val="00851BDE"/>
    <w:rPr>
      <w:rFonts w:ascii="Courier New" w:eastAsia="Times New Roman" w:hAnsi="Courier New" w:cs="Courier New"/>
      <w:sz w:val="20"/>
      <w:szCs w:val="20"/>
    </w:rPr>
  </w:style>
  <w:style w:type="character" w:customStyle="1" w:styleId="token">
    <w:name w:val="token"/>
    <w:basedOn w:val="DefaultParagraphFont"/>
    <w:rsid w:val="00851BDE"/>
  </w:style>
  <w:style w:type="paragraph" w:styleId="TOCHeading">
    <w:name w:val="TOC Heading"/>
    <w:basedOn w:val="Heading1"/>
    <w:next w:val="Normal"/>
    <w:uiPriority w:val="39"/>
    <w:unhideWhenUsed/>
    <w:qFormat/>
    <w:rsid w:val="004B2CD8"/>
    <w:pPr>
      <w:keepLines/>
      <w:pageBreakBefore w:val="0"/>
      <w:numPr>
        <w:numId w:val="0"/>
      </w:numPr>
      <w:bidi w:val="0"/>
      <w:spacing w:before="240" w:after="0" w:line="259" w:lineRule="auto"/>
      <w:outlineLvl w:val="9"/>
    </w:pPr>
    <w:rPr>
      <w:rFonts w:asciiTheme="majorHAnsi" w:eastAsiaTheme="majorEastAsia" w:hAnsiTheme="majorHAnsi" w:cstheme="majorBidi"/>
      <w:b w:val="0"/>
      <w:bCs w:val="0"/>
      <w:shadow w:val="0"/>
      <w:color w:val="2E74B5" w:themeColor="accent1" w:themeShade="BF"/>
      <w:kern w:val="0"/>
      <w:sz w:val="32"/>
      <w:szCs w:val="32"/>
      <w:lang w:bidi="ar-SA"/>
    </w:rPr>
  </w:style>
  <w:style w:type="paragraph" w:styleId="TOC1">
    <w:name w:val="toc 1"/>
    <w:basedOn w:val="Normal"/>
    <w:next w:val="Normal"/>
    <w:autoRedefine/>
    <w:uiPriority w:val="39"/>
    <w:unhideWhenUsed/>
    <w:rsid w:val="004B2CD8"/>
    <w:pPr>
      <w:spacing w:after="100"/>
    </w:pPr>
  </w:style>
  <w:style w:type="paragraph" w:styleId="TOC2">
    <w:name w:val="toc 2"/>
    <w:basedOn w:val="Normal"/>
    <w:next w:val="Normal"/>
    <w:autoRedefine/>
    <w:uiPriority w:val="39"/>
    <w:unhideWhenUsed/>
    <w:rsid w:val="004B2CD8"/>
    <w:pPr>
      <w:spacing w:after="100"/>
      <w:ind w:left="220"/>
    </w:pPr>
  </w:style>
  <w:style w:type="paragraph" w:styleId="TOC3">
    <w:name w:val="toc 3"/>
    <w:basedOn w:val="Normal"/>
    <w:next w:val="Normal"/>
    <w:autoRedefine/>
    <w:uiPriority w:val="39"/>
    <w:unhideWhenUsed/>
    <w:rsid w:val="004B2CD8"/>
    <w:pPr>
      <w:spacing w:after="100"/>
      <w:ind w:left="440"/>
    </w:pPr>
  </w:style>
  <w:style w:type="paragraph" w:customStyle="1" w:styleId="ParagraphMain">
    <w:name w:val="Paragraph Main"/>
    <w:basedOn w:val="Normal"/>
    <w:link w:val="ParagraphMainChar"/>
    <w:rsid w:val="00190819"/>
    <w:pPr>
      <w:spacing w:after="0" w:line="240" w:lineRule="auto"/>
      <w:ind w:left="1080"/>
      <w:jc w:val="both"/>
    </w:pPr>
    <w:rPr>
      <w:rFonts w:ascii="Times New Roman" w:eastAsia="Arial" w:hAnsi="Times New Roman" w:cs="Arial"/>
      <w:sz w:val="24"/>
    </w:rPr>
  </w:style>
  <w:style w:type="character" w:customStyle="1" w:styleId="ParagraphMainChar">
    <w:name w:val="Paragraph Main Char"/>
    <w:basedOn w:val="DefaultParagraphFont"/>
    <w:link w:val="ParagraphMain"/>
    <w:rsid w:val="00190819"/>
    <w:rPr>
      <w:rFonts w:ascii="Times New Roman" w:eastAsia="Arial" w:hAnsi="Times New Roman"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8985448">
      <w:bodyDiv w:val="1"/>
      <w:marLeft w:val="0"/>
      <w:marRight w:val="0"/>
      <w:marTop w:val="0"/>
      <w:marBottom w:val="0"/>
      <w:divBdr>
        <w:top w:val="none" w:sz="0" w:space="0" w:color="auto"/>
        <w:left w:val="none" w:sz="0" w:space="0" w:color="auto"/>
        <w:bottom w:val="none" w:sz="0" w:space="0" w:color="auto"/>
        <w:right w:val="none" w:sz="0" w:space="0" w:color="auto"/>
      </w:divBdr>
    </w:div>
    <w:div w:id="808281488">
      <w:bodyDiv w:val="1"/>
      <w:marLeft w:val="0"/>
      <w:marRight w:val="0"/>
      <w:marTop w:val="0"/>
      <w:marBottom w:val="0"/>
      <w:divBdr>
        <w:top w:val="none" w:sz="0" w:space="0" w:color="auto"/>
        <w:left w:val="none" w:sz="0" w:space="0" w:color="auto"/>
        <w:bottom w:val="none" w:sz="0" w:space="0" w:color="auto"/>
        <w:right w:val="none" w:sz="0" w:space="0" w:color="auto"/>
      </w:divBdr>
    </w:div>
    <w:div w:id="857621927">
      <w:bodyDiv w:val="1"/>
      <w:marLeft w:val="0"/>
      <w:marRight w:val="0"/>
      <w:marTop w:val="0"/>
      <w:marBottom w:val="0"/>
      <w:divBdr>
        <w:top w:val="none" w:sz="0" w:space="0" w:color="auto"/>
        <w:left w:val="none" w:sz="0" w:space="0" w:color="auto"/>
        <w:bottom w:val="none" w:sz="0" w:space="0" w:color="auto"/>
        <w:right w:val="none" w:sz="0" w:space="0" w:color="auto"/>
      </w:divBdr>
    </w:div>
    <w:div w:id="878933617">
      <w:bodyDiv w:val="1"/>
      <w:marLeft w:val="0"/>
      <w:marRight w:val="0"/>
      <w:marTop w:val="0"/>
      <w:marBottom w:val="0"/>
      <w:divBdr>
        <w:top w:val="none" w:sz="0" w:space="0" w:color="auto"/>
        <w:left w:val="none" w:sz="0" w:space="0" w:color="auto"/>
        <w:bottom w:val="none" w:sz="0" w:space="0" w:color="auto"/>
        <w:right w:val="none" w:sz="0" w:space="0" w:color="auto"/>
      </w:divBdr>
    </w:div>
    <w:div w:id="1089351200">
      <w:bodyDiv w:val="1"/>
      <w:marLeft w:val="0"/>
      <w:marRight w:val="0"/>
      <w:marTop w:val="0"/>
      <w:marBottom w:val="0"/>
      <w:divBdr>
        <w:top w:val="none" w:sz="0" w:space="0" w:color="auto"/>
        <w:left w:val="none" w:sz="0" w:space="0" w:color="auto"/>
        <w:bottom w:val="none" w:sz="0" w:space="0" w:color="auto"/>
        <w:right w:val="none" w:sz="0" w:space="0" w:color="auto"/>
      </w:divBdr>
    </w:div>
    <w:div w:id="1119370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refua.atal.idf.il/Shared/ClientScripts/Jquery/jquery-1.4.2.min.js" TargetMode="External"/><Relationship Id="rId25" Type="http://schemas.openxmlformats.org/officeDocument/2006/relationships/hyperlink" Target="https://www.owasp.org/index.php/Testing_for_Web_Application_Fingerprint_(OWASP-IG-00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seclists.org/fulldisclosure/2014/Sep/10" TargetMode="External"/><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package" Target="embeddings/Microsoft_Excel_Worksheet1.xls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D8702A-064E-4099-96DF-3D600D0E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3572</TotalTime>
  <Pages>1</Pages>
  <Words>2114</Words>
  <Characters>10571</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Tehila</Company>
  <LinksUpToDate>false</LinksUpToDate>
  <CharactersWithSpaces>12660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6</cp:revision>
  <dcterms:created xsi:type="dcterms:W3CDTF">2015-05-03T07:02:00Z</dcterms:created>
  <dcterms:modified xsi:type="dcterms:W3CDTF">2015-06-01T08:08:00Z</dcterms:modified>
</cp:coreProperties>
</file>