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7D4C" w:rsidRDefault="00667D4C">
      <w:pPr>
        <w:rPr>
          <w:rFonts w:hint="cs"/>
        </w:rPr>
      </w:pPr>
    </w:p>
    <w:p w:rsidR="00C42CFC" w:rsidRDefault="00C42CFC">
      <w:pPr>
        <w:rPr>
          <w:rtl/>
        </w:rPr>
      </w:pPr>
    </w:p>
    <w:p w:rsidR="00C42CFC" w:rsidRPr="00016D36" w:rsidRDefault="00C42CFC" w:rsidP="00C42CFC">
      <w:pPr>
        <w:pStyle w:val="GeneralHeading"/>
        <w:rPr>
          <w:color w:val="1F4E79" w:themeColor="accent1" w:themeShade="80"/>
          <w:sz w:val="72"/>
          <w:szCs w:val="72"/>
          <w:u w:val="none"/>
          <w:rtl/>
        </w:rPr>
      </w:pPr>
      <w:r w:rsidRPr="00016D36">
        <w:rPr>
          <w:rFonts w:hint="cs"/>
          <w:color w:val="1F4E79" w:themeColor="accent1" w:themeShade="80"/>
          <w:sz w:val="72"/>
          <w:szCs w:val="72"/>
          <w:u w:val="none"/>
          <w:rtl/>
        </w:rPr>
        <w:t>מבדק חדירות</w:t>
      </w:r>
    </w:p>
    <w:p w:rsidR="00C42CFC" w:rsidRPr="00016D36" w:rsidRDefault="00C42CFC" w:rsidP="00D63B25">
      <w:pPr>
        <w:jc w:val="center"/>
        <w:rPr>
          <w:color w:val="1F4E79" w:themeColor="accent1" w:themeShade="80"/>
          <w:sz w:val="56"/>
          <w:szCs w:val="56"/>
          <w:rtl/>
        </w:rPr>
      </w:pPr>
      <w:r w:rsidRPr="00016D36">
        <w:rPr>
          <w:rFonts w:hint="cs"/>
          <w:color w:val="1F4E79" w:themeColor="accent1" w:themeShade="80"/>
          <w:sz w:val="56"/>
          <w:szCs w:val="56"/>
          <w:rtl/>
        </w:rPr>
        <w:t xml:space="preserve">אתר </w:t>
      </w:r>
      <w:r w:rsidR="00B7486E">
        <w:rPr>
          <w:rFonts w:hint="cs"/>
          <w:color w:val="1F4E79" w:themeColor="accent1" w:themeShade="80"/>
          <w:sz w:val="56"/>
          <w:szCs w:val="56"/>
          <w:rtl/>
        </w:rPr>
        <w:t>חיל ה</w:t>
      </w:r>
      <w:r w:rsidR="00D63B25">
        <w:rPr>
          <w:rFonts w:hint="cs"/>
          <w:color w:val="1F4E79" w:themeColor="accent1" w:themeShade="80"/>
          <w:sz w:val="56"/>
          <w:szCs w:val="56"/>
          <w:rtl/>
        </w:rPr>
        <w:t>ים</w:t>
      </w:r>
    </w:p>
    <w:p w:rsidR="00C42CFC" w:rsidRPr="00D63B25" w:rsidRDefault="00C42CFC" w:rsidP="00C42CFC">
      <w:pPr>
        <w:jc w:val="center"/>
        <w:rPr>
          <w:rtl/>
        </w:rPr>
      </w:pPr>
      <w:r w:rsidRPr="00C42CFC">
        <w:t xml:space="preserve"> </w:t>
      </w:r>
      <w:r w:rsidR="00D63B25">
        <w:rPr>
          <w:noProof/>
          <w:sz w:val="72"/>
          <w:szCs w:val="72"/>
        </w:rPr>
        <w:drawing>
          <wp:inline distT="0" distB="0" distL="0" distR="0">
            <wp:extent cx="2012950" cy="1972310"/>
            <wp:effectExtent l="0" t="0" r="6350" b="8890"/>
            <wp:docPr id="3" name="Picture 3" descr="C:\Users\Administrator.HP2560P\Desktop\1433861988605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HP2560P\Desktop\143386198860589.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0" cy="1972310"/>
                    </a:xfrm>
                    <a:prstGeom prst="rect">
                      <a:avLst/>
                    </a:prstGeom>
                    <a:noFill/>
                    <a:ln>
                      <a:noFill/>
                    </a:ln>
                  </pic:spPr>
                </pic:pic>
              </a:graphicData>
            </a:graphic>
          </wp:inline>
        </w:drawing>
      </w:r>
    </w:p>
    <w:p w:rsidR="00C42CFC" w:rsidRPr="00016D36" w:rsidRDefault="00C42CFC" w:rsidP="00C35884">
      <w:pPr>
        <w:jc w:val="center"/>
        <w:rPr>
          <w:color w:val="1F4E79" w:themeColor="accent1" w:themeShade="80"/>
          <w:rtl/>
        </w:rPr>
      </w:pPr>
    </w:p>
    <w:p w:rsidR="00C35884" w:rsidRPr="00016D36" w:rsidRDefault="00C42CFC" w:rsidP="00B7486E">
      <w:pPr>
        <w:pStyle w:val="GeneralHeading"/>
        <w:rPr>
          <w:color w:val="1F4E79" w:themeColor="accent1" w:themeShade="80"/>
          <w:rtl/>
        </w:rPr>
      </w:pPr>
      <w:r w:rsidRPr="00016D36">
        <w:rPr>
          <w:rFonts w:asciiTheme="minorBidi" w:hAnsiTheme="minorBidi" w:cstheme="minorBidi"/>
          <w:color w:val="1F4E79" w:themeColor="accent1" w:themeShade="80"/>
          <w:kern w:val="32"/>
          <w:rtl/>
        </w:rPr>
        <w:t>צוות אבטחת מידע</w:t>
      </w:r>
      <w:r w:rsidRPr="00016D36">
        <w:rPr>
          <w:rFonts w:asciiTheme="minorBidi" w:hAnsiTheme="minorBidi" w:cstheme="minorBidi"/>
          <w:color w:val="1F4E79" w:themeColor="accent1" w:themeShade="80"/>
          <w:kern w:val="32"/>
          <w:rtl/>
        </w:rPr>
        <w:br/>
      </w:r>
      <w:r w:rsidR="00B7486E">
        <w:rPr>
          <w:rFonts w:asciiTheme="minorBidi" w:hAnsiTheme="minorBidi" w:cstheme="minorBidi" w:hint="cs"/>
          <w:color w:val="1F4E79" w:themeColor="accent1" w:themeShade="80"/>
          <w:kern w:val="32"/>
          <w:sz w:val="32"/>
          <w:szCs w:val="32"/>
          <w:u w:val="none"/>
          <w:rtl/>
        </w:rPr>
        <w:t>מאי</w:t>
      </w:r>
      <w:r w:rsidRPr="00016D36">
        <w:rPr>
          <w:rFonts w:asciiTheme="minorBidi" w:hAnsiTheme="minorBidi" w:cstheme="minorBidi"/>
          <w:color w:val="1F4E79" w:themeColor="accent1" w:themeShade="80"/>
          <w:kern w:val="32"/>
          <w:sz w:val="32"/>
          <w:szCs w:val="32"/>
          <w:u w:val="none"/>
          <w:rtl/>
        </w:rPr>
        <w:t>, 201</w:t>
      </w:r>
      <w:r w:rsidRPr="00016D36">
        <w:rPr>
          <w:rFonts w:asciiTheme="minorBidi" w:hAnsiTheme="minorBidi" w:cstheme="minorBidi" w:hint="cs"/>
          <w:color w:val="1F4E79" w:themeColor="accent1" w:themeShade="80"/>
          <w:kern w:val="32"/>
          <w:sz w:val="32"/>
          <w:szCs w:val="32"/>
          <w:u w:val="none"/>
          <w:rtl/>
        </w:rPr>
        <w:t>5</w:t>
      </w:r>
    </w:p>
    <w:p w:rsidR="00C35884" w:rsidRDefault="00C35884" w:rsidP="00C35884">
      <w:pPr>
        <w:rPr>
          <w:rtl/>
        </w:rPr>
      </w:pPr>
    </w:p>
    <w:p w:rsidR="00C35884" w:rsidRDefault="00C35884" w:rsidP="00C35884">
      <w:pPr>
        <w:rPr>
          <w:rtl/>
        </w:rPr>
      </w:pPr>
    </w:p>
    <w:p w:rsidR="00C35884" w:rsidRDefault="00C35884" w:rsidP="00C35884">
      <w:pPr>
        <w:rPr>
          <w:rtl/>
        </w:rPr>
      </w:pPr>
    </w:p>
    <w:p w:rsidR="00C35884" w:rsidRDefault="00C35884" w:rsidP="00C35884">
      <w:pPr>
        <w:rPr>
          <w:rtl/>
        </w:rPr>
      </w:pPr>
    </w:p>
    <w:p w:rsidR="00C35884" w:rsidRDefault="00C35884" w:rsidP="00C35884">
      <w:pPr>
        <w:rPr>
          <w:rtl/>
        </w:rPr>
      </w:pPr>
    </w:p>
    <w:p w:rsidR="00C35884" w:rsidRDefault="00C35884" w:rsidP="00C35884">
      <w:pPr>
        <w:rPr>
          <w:rtl/>
        </w:rPr>
      </w:pPr>
    </w:p>
    <w:p w:rsidR="00C35884" w:rsidRDefault="00C35884" w:rsidP="00C35884">
      <w:pPr>
        <w:rPr>
          <w:rtl/>
        </w:rPr>
      </w:pPr>
    </w:p>
    <w:p w:rsidR="00C35884" w:rsidRDefault="00C35884" w:rsidP="00C35884">
      <w:pPr>
        <w:rPr>
          <w:rtl/>
        </w:rPr>
      </w:pPr>
    </w:p>
    <w:p w:rsidR="00C35884" w:rsidRDefault="00C35884" w:rsidP="00C35884">
      <w:pPr>
        <w:rPr>
          <w:rtl/>
        </w:rPr>
      </w:pPr>
    </w:p>
    <w:p w:rsidR="00C35884" w:rsidRDefault="00C35884" w:rsidP="00C35884">
      <w:pPr>
        <w:rPr>
          <w:rtl/>
        </w:rPr>
      </w:pPr>
    </w:p>
    <w:p w:rsidR="00C35884" w:rsidRDefault="00C35884" w:rsidP="00C35884">
      <w:pPr>
        <w:rPr>
          <w:rtl/>
        </w:rPr>
      </w:pPr>
    </w:p>
    <w:p w:rsidR="00C35884" w:rsidRDefault="00C35884" w:rsidP="00C35884">
      <w:pPr>
        <w:rPr>
          <w:rtl/>
        </w:rPr>
      </w:pPr>
    </w:p>
    <w:p w:rsidR="00C35884" w:rsidRDefault="00C35884" w:rsidP="00C35884">
      <w:pPr>
        <w:rPr>
          <w:rtl/>
        </w:rPr>
      </w:pPr>
    </w:p>
    <w:p w:rsidR="00C35884" w:rsidRPr="00C35884" w:rsidRDefault="00C35884" w:rsidP="00C35884">
      <w:pPr>
        <w:rPr>
          <w:rtl/>
        </w:rPr>
      </w:pPr>
    </w:p>
    <w:p w:rsidR="00C42CFC" w:rsidRPr="00016D36" w:rsidRDefault="00C42CFC" w:rsidP="00C42CFC">
      <w:pPr>
        <w:pStyle w:val="GeneralHeading"/>
        <w:rPr>
          <w:color w:val="1F4E79" w:themeColor="accent1" w:themeShade="80"/>
          <w:rtl/>
        </w:rPr>
      </w:pPr>
      <w:r w:rsidRPr="00016D36">
        <w:rPr>
          <w:rFonts w:hint="cs"/>
          <w:color w:val="1F4E79" w:themeColor="accent1" w:themeShade="80"/>
          <w:rtl/>
        </w:rPr>
        <w:t>תוכן עניינים</w:t>
      </w:r>
    </w:p>
    <w:sdt>
      <w:sdtPr>
        <w:rPr>
          <w:rFonts w:asciiTheme="minorHAnsi" w:eastAsiaTheme="minorHAnsi" w:hAnsiTheme="minorHAnsi" w:cstheme="minorBidi"/>
          <w:color w:val="auto"/>
          <w:sz w:val="22"/>
          <w:szCs w:val="22"/>
          <w:lang w:bidi="he-IL"/>
        </w:rPr>
        <w:id w:val="203675551"/>
        <w:docPartObj>
          <w:docPartGallery w:val="Table of Contents"/>
          <w:docPartUnique/>
        </w:docPartObj>
      </w:sdtPr>
      <w:sdtEndPr>
        <w:rPr>
          <w:rtl/>
        </w:rPr>
      </w:sdtEndPr>
      <w:sdtContent>
        <w:p w:rsidR="004B2CD8" w:rsidRDefault="004B2CD8" w:rsidP="004B2CD8">
          <w:pPr>
            <w:pStyle w:val="TOCHeading"/>
          </w:pPr>
        </w:p>
        <w:p w:rsidR="00B22432" w:rsidRDefault="004B2CD8">
          <w:pPr>
            <w:pStyle w:val="TOC1"/>
            <w:tabs>
              <w:tab w:val="left" w:pos="660"/>
              <w:tab w:val="right" w:leader="dot" w:pos="8296"/>
            </w:tabs>
            <w:rPr>
              <w:rFonts w:eastAsiaTheme="minorEastAsia"/>
              <w:noProof/>
              <w:rtl/>
            </w:rPr>
          </w:pPr>
          <w:r>
            <w:fldChar w:fldCharType="begin"/>
          </w:r>
          <w:r>
            <w:instrText xml:space="preserve"> TOC \o "1-3" \h \z \u </w:instrText>
          </w:r>
          <w:r>
            <w:fldChar w:fldCharType="separate"/>
          </w:r>
          <w:hyperlink w:anchor="_Toc421636098" w:history="1">
            <w:r w:rsidR="00B22432" w:rsidRPr="00F336C4">
              <w:rPr>
                <w:rStyle w:val="Hyperlink"/>
                <w:noProof/>
                <w:rtl/>
              </w:rPr>
              <w:t>1.</w:t>
            </w:r>
            <w:r w:rsidR="00B22432">
              <w:rPr>
                <w:rFonts w:eastAsiaTheme="minorEastAsia"/>
                <w:noProof/>
                <w:rtl/>
              </w:rPr>
              <w:tab/>
            </w:r>
            <w:r w:rsidR="00B22432" w:rsidRPr="00F336C4">
              <w:rPr>
                <w:rStyle w:val="Hyperlink"/>
                <w:rFonts w:hint="eastAsia"/>
                <w:noProof/>
                <w:rtl/>
              </w:rPr>
              <w:t>מאפייני</w:t>
            </w:r>
            <w:r w:rsidR="00B22432" w:rsidRPr="00F336C4">
              <w:rPr>
                <w:rStyle w:val="Hyperlink"/>
                <w:noProof/>
                <w:rtl/>
              </w:rPr>
              <w:t xml:space="preserve"> </w:t>
            </w:r>
            <w:r w:rsidR="00B22432" w:rsidRPr="00F336C4">
              <w:rPr>
                <w:rStyle w:val="Hyperlink"/>
                <w:rFonts w:hint="eastAsia"/>
                <w:noProof/>
                <w:rtl/>
              </w:rPr>
              <w:t>מסמך</w:t>
            </w:r>
            <w:r w:rsidR="00B22432">
              <w:rPr>
                <w:noProof/>
                <w:webHidden/>
                <w:rtl/>
              </w:rPr>
              <w:tab/>
            </w:r>
            <w:r w:rsidR="00B22432">
              <w:rPr>
                <w:rStyle w:val="Hyperlink"/>
                <w:noProof/>
                <w:rtl/>
              </w:rPr>
              <w:fldChar w:fldCharType="begin"/>
            </w:r>
            <w:r w:rsidR="00B22432">
              <w:rPr>
                <w:noProof/>
                <w:webHidden/>
                <w:rtl/>
              </w:rPr>
              <w:instrText xml:space="preserve"> </w:instrText>
            </w:r>
            <w:r w:rsidR="00B22432">
              <w:rPr>
                <w:noProof/>
                <w:webHidden/>
              </w:rPr>
              <w:instrText>PAGEREF</w:instrText>
            </w:r>
            <w:r w:rsidR="00B22432">
              <w:rPr>
                <w:noProof/>
                <w:webHidden/>
                <w:rtl/>
              </w:rPr>
              <w:instrText xml:space="preserve"> _</w:instrText>
            </w:r>
            <w:r w:rsidR="00B22432">
              <w:rPr>
                <w:noProof/>
                <w:webHidden/>
              </w:rPr>
              <w:instrText>Toc421636098 \h</w:instrText>
            </w:r>
            <w:r w:rsidR="00B22432">
              <w:rPr>
                <w:noProof/>
                <w:webHidden/>
                <w:rtl/>
              </w:rPr>
              <w:instrText xml:space="preserve"> </w:instrText>
            </w:r>
            <w:r w:rsidR="00B22432">
              <w:rPr>
                <w:rStyle w:val="Hyperlink"/>
                <w:noProof/>
                <w:rtl/>
              </w:rPr>
            </w:r>
            <w:r w:rsidR="00B22432">
              <w:rPr>
                <w:rStyle w:val="Hyperlink"/>
                <w:noProof/>
                <w:rtl/>
              </w:rPr>
              <w:fldChar w:fldCharType="separate"/>
            </w:r>
            <w:r w:rsidR="00B22432">
              <w:rPr>
                <w:noProof/>
                <w:webHidden/>
                <w:rtl/>
              </w:rPr>
              <w:t>3</w:t>
            </w:r>
            <w:r w:rsidR="00B22432">
              <w:rPr>
                <w:rStyle w:val="Hyperlink"/>
                <w:noProof/>
                <w:rtl/>
              </w:rPr>
              <w:fldChar w:fldCharType="end"/>
            </w:r>
          </w:hyperlink>
        </w:p>
        <w:p w:rsidR="00B22432" w:rsidRDefault="00EE6C87">
          <w:pPr>
            <w:pStyle w:val="TOC1"/>
            <w:tabs>
              <w:tab w:val="left" w:pos="660"/>
              <w:tab w:val="right" w:leader="dot" w:pos="8296"/>
            </w:tabs>
            <w:rPr>
              <w:rFonts w:eastAsiaTheme="minorEastAsia"/>
              <w:noProof/>
              <w:rtl/>
            </w:rPr>
          </w:pPr>
          <w:hyperlink w:anchor="_Toc421636099" w:history="1">
            <w:r w:rsidR="00B22432" w:rsidRPr="00F336C4">
              <w:rPr>
                <w:rStyle w:val="Hyperlink"/>
                <w:noProof/>
                <w:rtl/>
              </w:rPr>
              <w:t>2.</w:t>
            </w:r>
            <w:r w:rsidR="00B22432">
              <w:rPr>
                <w:rFonts w:eastAsiaTheme="minorEastAsia"/>
                <w:noProof/>
                <w:rtl/>
              </w:rPr>
              <w:tab/>
            </w:r>
            <w:r w:rsidR="00B22432" w:rsidRPr="00F336C4">
              <w:rPr>
                <w:rStyle w:val="Hyperlink"/>
                <w:rFonts w:hint="eastAsia"/>
                <w:noProof/>
                <w:rtl/>
              </w:rPr>
              <w:t>כללי</w:t>
            </w:r>
            <w:r w:rsidR="00B22432">
              <w:rPr>
                <w:noProof/>
                <w:webHidden/>
                <w:rtl/>
              </w:rPr>
              <w:tab/>
            </w:r>
            <w:r w:rsidR="00B22432">
              <w:rPr>
                <w:rStyle w:val="Hyperlink"/>
                <w:noProof/>
                <w:rtl/>
              </w:rPr>
              <w:fldChar w:fldCharType="begin"/>
            </w:r>
            <w:r w:rsidR="00B22432">
              <w:rPr>
                <w:noProof/>
                <w:webHidden/>
                <w:rtl/>
              </w:rPr>
              <w:instrText xml:space="preserve"> </w:instrText>
            </w:r>
            <w:r w:rsidR="00B22432">
              <w:rPr>
                <w:noProof/>
                <w:webHidden/>
              </w:rPr>
              <w:instrText>PAGEREF</w:instrText>
            </w:r>
            <w:r w:rsidR="00B22432">
              <w:rPr>
                <w:noProof/>
                <w:webHidden/>
                <w:rtl/>
              </w:rPr>
              <w:instrText xml:space="preserve"> _</w:instrText>
            </w:r>
            <w:r w:rsidR="00B22432">
              <w:rPr>
                <w:noProof/>
                <w:webHidden/>
              </w:rPr>
              <w:instrText>Toc421636099 \h</w:instrText>
            </w:r>
            <w:r w:rsidR="00B22432">
              <w:rPr>
                <w:noProof/>
                <w:webHidden/>
                <w:rtl/>
              </w:rPr>
              <w:instrText xml:space="preserve"> </w:instrText>
            </w:r>
            <w:r w:rsidR="00B22432">
              <w:rPr>
                <w:rStyle w:val="Hyperlink"/>
                <w:noProof/>
                <w:rtl/>
              </w:rPr>
            </w:r>
            <w:r w:rsidR="00B22432">
              <w:rPr>
                <w:rStyle w:val="Hyperlink"/>
                <w:noProof/>
                <w:rtl/>
              </w:rPr>
              <w:fldChar w:fldCharType="separate"/>
            </w:r>
            <w:r w:rsidR="00B22432">
              <w:rPr>
                <w:noProof/>
                <w:webHidden/>
                <w:rtl/>
              </w:rPr>
              <w:t>4</w:t>
            </w:r>
            <w:r w:rsidR="00B22432">
              <w:rPr>
                <w:rStyle w:val="Hyperlink"/>
                <w:noProof/>
                <w:rtl/>
              </w:rPr>
              <w:fldChar w:fldCharType="end"/>
            </w:r>
          </w:hyperlink>
        </w:p>
        <w:p w:rsidR="00B22432" w:rsidRDefault="00EE6C87">
          <w:pPr>
            <w:pStyle w:val="TOC2"/>
            <w:tabs>
              <w:tab w:val="left" w:pos="1320"/>
              <w:tab w:val="right" w:leader="dot" w:pos="8296"/>
            </w:tabs>
            <w:rPr>
              <w:rFonts w:eastAsiaTheme="minorEastAsia"/>
              <w:noProof/>
              <w:rtl/>
            </w:rPr>
          </w:pPr>
          <w:hyperlink w:anchor="_Toc421636100" w:history="1">
            <w:r w:rsidR="00B22432" w:rsidRPr="00F336C4">
              <w:rPr>
                <w:rStyle w:val="Hyperlink"/>
                <w:noProof/>
                <w:rtl/>
              </w:rPr>
              <w:t>2.1.</w:t>
            </w:r>
            <w:r w:rsidR="00B22432">
              <w:rPr>
                <w:rFonts w:eastAsiaTheme="minorEastAsia"/>
                <w:noProof/>
                <w:rtl/>
              </w:rPr>
              <w:tab/>
            </w:r>
            <w:r w:rsidR="00B22432" w:rsidRPr="00F336C4">
              <w:rPr>
                <w:rStyle w:val="Hyperlink"/>
                <w:rFonts w:hint="eastAsia"/>
                <w:noProof/>
                <w:rtl/>
              </w:rPr>
              <w:t>הקדמה</w:t>
            </w:r>
            <w:r w:rsidR="00B22432">
              <w:rPr>
                <w:noProof/>
                <w:webHidden/>
                <w:rtl/>
              </w:rPr>
              <w:tab/>
            </w:r>
            <w:r w:rsidR="00B22432">
              <w:rPr>
                <w:rStyle w:val="Hyperlink"/>
                <w:noProof/>
                <w:rtl/>
              </w:rPr>
              <w:fldChar w:fldCharType="begin"/>
            </w:r>
            <w:r w:rsidR="00B22432">
              <w:rPr>
                <w:noProof/>
                <w:webHidden/>
                <w:rtl/>
              </w:rPr>
              <w:instrText xml:space="preserve"> </w:instrText>
            </w:r>
            <w:r w:rsidR="00B22432">
              <w:rPr>
                <w:noProof/>
                <w:webHidden/>
              </w:rPr>
              <w:instrText>PAGEREF</w:instrText>
            </w:r>
            <w:r w:rsidR="00B22432">
              <w:rPr>
                <w:noProof/>
                <w:webHidden/>
                <w:rtl/>
              </w:rPr>
              <w:instrText xml:space="preserve"> _</w:instrText>
            </w:r>
            <w:r w:rsidR="00B22432">
              <w:rPr>
                <w:noProof/>
                <w:webHidden/>
              </w:rPr>
              <w:instrText>Toc421636100 \h</w:instrText>
            </w:r>
            <w:r w:rsidR="00B22432">
              <w:rPr>
                <w:noProof/>
                <w:webHidden/>
                <w:rtl/>
              </w:rPr>
              <w:instrText xml:space="preserve"> </w:instrText>
            </w:r>
            <w:r w:rsidR="00B22432">
              <w:rPr>
                <w:rStyle w:val="Hyperlink"/>
                <w:noProof/>
                <w:rtl/>
              </w:rPr>
            </w:r>
            <w:r w:rsidR="00B22432">
              <w:rPr>
                <w:rStyle w:val="Hyperlink"/>
                <w:noProof/>
                <w:rtl/>
              </w:rPr>
              <w:fldChar w:fldCharType="separate"/>
            </w:r>
            <w:r w:rsidR="00B22432">
              <w:rPr>
                <w:noProof/>
                <w:webHidden/>
                <w:rtl/>
              </w:rPr>
              <w:t>4</w:t>
            </w:r>
            <w:r w:rsidR="00B22432">
              <w:rPr>
                <w:rStyle w:val="Hyperlink"/>
                <w:noProof/>
                <w:rtl/>
              </w:rPr>
              <w:fldChar w:fldCharType="end"/>
            </w:r>
          </w:hyperlink>
        </w:p>
        <w:p w:rsidR="00B22432" w:rsidRDefault="00EE6C87">
          <w:pPr>
            <w:pStyle w:val="TOC2"/>
            <w:tabs>
              <w:tab w:val="left" w:pos="1320"/>
              <w:tab w:val="right" w:leader="dot" w:pos="8296"/>
            </w:tabs>
            <w:rPr>
              <w:rFonts w:eastAsiaTheme="minorEastAsia"/>
              <w:noProof/>
              <w:rtl/>
            </w:rPr>
          </w:pPr>
          <w:hyperlink w:anchor="_Toc421636101" w:history="1">
            <w:r w:rsidR="00B22432" w:rsidRPr="00F336C4">
              <w:rPr>
                <w:rStyle w:val="Hyperlink"/>
                <w:noProof/>
              </w:rPr>
              <w:t>2.2.</w:t>
            </w:r>
            <w:r w:rsidR="00B22432">
              <w:rPr>
                <w:rFonts w:eastAsiaTheme="minorEastAsia"/>
                <w:noProof/>
                <w:rtl/>
              </w:rPr>
              <w:tab/>
            </w:r>
            <w:r w:rsidR="00B22432" w:rsidRPr="00F336C4">
              <w:rPr>
                <w:rStyle w:val="Hyperlink"/>
                <w:rFonts w:hint="eastAsia"/>
                <w:noProof/>
                <w:rtl/>
              </w:rPr>
              <w:t>תיאור</w:t>
            </w:r>
            <w:r w:rsidR="00B22432" w:rsidRPr="00F336C4">
              <w:rPr>
                <w:rStyle w:val="Hyperlink"/>
                <w:noProof/>
                <w:rtl/>
              </w:rPr>
              <w:t xml:space="preserve"> </w:t>
            </w:r>
            <w:r w:rsidR="00B22432" w:rsidRPr="00F336C4">
              <w:rPr>
                <w:rStyle w:val="Hyperlink"/>
                <w:rFonts w:hint="eastAsia"/>
                <w:noProof/>
                <w:rtl/>
              </w:rPr>
              <w:t>המערכת</w:t>
            </w:r>
            <w:r w:rsidR="00B22432">
              <w:rPr>
                <w:noProof/>
                <w:webHidden/>
                <w:rtl/>
              </w:rPr>
              <w:tab/>
            </w:r>
            <w:r w:rsidR="00B22432">
              <w:rPr>
                <w:rStyle w:val="Hyperlink"/>
                <w:noProof/>
                <w:rtl/>
              </w:rPr>
              <w:fldChar w:fldCharType="begin"/>
            </w:r>
            <w:r w:rsidR="00B22432">
              <w:rPr>
                <w:noProof/>
                <w:webHidden/>
                <w:rtl/>
              </w:rPr>
              <w:instrText xml:space="preserve"> </w:instrText>
            </w:r>
            <w:r w:rsidR="00B22432">
              <w:rPr>
                <w:noProof/>
                <w:webHidden/>
              </w:rPr>
              <w:instrText>PAGEREF</w:instrText>
            </w:r>
            <w:r w:rsidR="00B22432">
              <w:rPr>
                <w:noProof/>
                <w:webHidden/>
                <w:rtl/>
              </w:rPr>
              <w:instrText xml:space="preserve"> _</w:instrText>
            </w:r>
            <w:r w:rsidR="00B22432">
              <w:rPr>
                <w:noProof/>
                <w:webHidden/>
              </w:rPr>
              <w:instrText>Toc421636101 \h</w:instrText>
            </w:r>
            <w:r w:rsidR="00B22432">
              <w:rPr>
                <w:noProof/>
                <w:webHidden/>
                <w:rtl/>
              </w:rPr>
              <w:instrText xml:space="preserve"> </w:instrText>
            </w:r>
            <w:r w:rsidR="00B22432">
              <w:rPr>
                <w:rStyle w:val="Hyperlink"/>
                <w:noProof/>
                <w:rtl/>
              </w:rPr>
            </w:r>
            <w:r w:rsidR="00B22432">
              <w:rPr>
                <w:rStyle w:val="Hyperlink"/>
                <w:noProof/>
                <w:rtl/>
              </w:rPr>
              <w:fldChar w:fldCharType="separate"/>
            </w:r>
            <w:r w:rsidR="00B22432">
              <w:rPr>
                <w:noProof/>
                <w:webHidden/>
                <w:rtl/>
              </w:rPr>
              <w:t>4</w:t>
            </w:r>
            <w:r w:rsidR="00B22432">
              <w:rPr>
                <w:rStyle w:val="Hyperlink"/>
                <w:noProof/>
                <w:rtl/>
              </w:rPr>
              <w:fldChar w:fldCharType="end"/>
            </w:r>
          </w:hyperlink>
        </w:p>
        <w:p w:rsidR="00B22432" w:rsidRDefault="00EE6C87">
          <w:pPr>
            <w:pStyle w:val="TOC2"/>
            <w:tabs>
              <w:tab w:val="left" w:pos="1320"/>
              <w:tab w:val="right" w:leader="dot" w:pos="8296"/>
            </w:tabs>
            <w:rPr>
              <w:rFonts w:eastAsiaTheme="minorEastAsia"/>
              <w:noProof/>
              <w:rtl/>
            </w:rPr>
          </w:pPr>
          <w:hyperlink w:anchor="_Toc421636102" w:history="1">
            <w:r w:rsidR="00B22432" w:rsidRPr="00F336C4">
              <w:rPr>
                <w:rStyle w:val="Hyperlink"/>
                <w:noProof/>
              </w:rPr>
              <w:t>2.3.</w:t>
            </w:r>
            <w:r w:rsidR="00B22432">
              <w:rPr>
                <w:rFonts w:eastAsiaTheme="minorEastAsia"/>
                <w:noProof/>
                <w:rtl/>
              </w:rPr>
              <w:tab/>
            </w:r>
            <w:r w:rsidR="00B22432" w:rsidRPr="00F336C4">
              <w:rPr>
                <w:rStyle w:val="Hyperlink"/>
                <w:rFonts w:hint="eastAsia"/>
                <w:noProof/>
                <w:rtl/>
              </w:rPr>
              <w:t>סיכום</w:t>
            </w:r>
            <w:r w:rsidR="00B22432" w:rsidRPr="00F336C4">
              <w:rPr>
                <w:rStyle w:val="Hyperlink"/>
                <w:noProof/>
                <w:rtl/>
              </w:rPr>
              <w:t xml:space="preserve"> </w:t>
            </w:r>
            <w:r w:rsidR="00B22432" w:rsidRPr="00F336C4">
              <w:rPr>
                <w:rStyle w:val="Hyperlink"/>
                <w:rFonts w:hint="eastAsia"/>
                <w:noProof/>
                <w:rtl/>
              </w:rPr>
              <w:t>ממצאים</w:t>
            </w:r>
            <w:r w:rsidR="00B22432" w:rsidRPr="00F336C4">
              <w:rPr>
                <w:rStyle w:val="Hyperlink"/>
                <w:noProof/>
                <w:rtl/>
              </w:rPr>
              <w:t xml:space="preserve"> </w:t>
            </w:r>
            <w:r w:rsidR="00B22432" w:rsidRPr="00F336C4">
              <w:rPr>
                <w:rStyle w:val="Hyperlink"/>
                <w:rFonts w:hint="eastAsia"/>
                <w:noProof/>
                <w:rtl/>
              </w:rPr>
              <w:t>טכניים</w:t>
            </w:r>
            <w:r w:rsidR="00B22432">
              <w:rPr>
                <w:noProof/>
                <w:webHidden/>
                <w:rtl/>
              </w:rPr>
              <w:tab/>
            </w:r>
            <w:r w:rsidR="00B22432">
              <w:rPr>
                <w:rStyle w:val="Hyperlink"/>
                <w:noProof/>
                <w:rtl/>
              </w:rPr>
              <w:fldChar w:fldCharType="begin"/>
            </w:r>
            <w:r w:rsidR="00B22432">
              <w:rPr>
                <w:noProof/>
                <w:webHidden/>
                <w:rtl/>
              </w:rPr>
              <w:instrText xml:space="preserve"> </w:instrText>
            </w:r>
            <w:r w:rsidR="00B22432">
              <w:rPr>
                <w:noProof/>
                <w:webHidden/>
              </w:rPr>
              <w:instrText>PAGEREF</w:instrText>
            </w:r>
            <w:r w:rsidR="00B22432">
              <w:rPr>
                <w:noProof/>
                <w:webHidden/>
                <w:rtl/>
              </w:rPr>
              <w:instrText xml:space="preserve"> _</w:instrText>
            </w:r>
            <w:r w:rsidR="00B22432">
              <w:rPr>
                <w:noProof/>
                <w:webHidden/>
              </w:rPr>
              <w:instrText>Toc421636102 \h</w:instrText>
            </w:r>
            <w:r w:rsidR="00B22432">
              <w:rPr>
                <w:noProof/>
                <w:webHidden/>
                <w:rtl/>
              </w:rPr>
              <w:instrText xml:space="preserve"> </w:instrText>
            </w:r>
            <w:r w:rsidR="00B22432">
              <w:rPr>
                <w:rStyle w:val="Hyperlink"/>
                <w:noProof/>
                <w:rtl/>
              </w:rPr>
            </w:r>
            <w:r w:rsidR="00B22432">
              <w:rPr>
                <w:rStyle w:val="Hyperlink"/>
                <w:noProof/>
                <w:rtl/>
              </w:rPr>
              <w:fldChar w:fldCharType="separate"/>
            </w:r>
            <w:r w:rsidR="00B22432">
              <w:rPr>
                <w:noProof/>
                <w:webHidden/>
                <w:rtl/>
              </w:rPr>
              <w:t>4</w:t>
            </w:r>
            <w:r w:rsidR="00B22432">
              <w:rPr>
                <w:rStyle w:val="Hyperlink"/>
                <w:noProof/>
                <w:rtl/>
              </w:rPr>
              <w:fldChar w:fldCharType="end"/>
            </w:r>
          </w:hyperlink>
        </w:p>
        <w:p w:rsidR="00B22432" w:rsidRDefault="00EE6C87">
          <w:pPr>
            <w:pStyle w:val="TOC1"/>
            <w:tabs>
              <w:tab w:val="left" w:pos="660"/>
              <w:tab w:val="right" w:leader="dot" w:pos="8296"/>
            </w:tabs>
            <w:rPr>
              <w:rFonts w:eastAsiaTheme="minorEastAsia"/>
              <w:noProof/>
              <w:rtl/>
            </w:rPr>
          </w:pPr>
          <w:hyperlink w:anchor="_Toc421636103" w:history="1">
            <w:r w:rsidR="00B22432" w:rsidRPr="00F336C4">
              <w:rPr>
                <w:rStyle w:val="Hyperlink"/>
                <w:noProof/>
                <w:rtl/>
              </w:rPr>
              <w:t>3.</w:t>
            </w:r>
            <w:r w:rsidR="00B22432">
              <w:rPr>
                <w:rFonts w:eastAsiaTheme="minorEastAsia"/>
                <w:noProof/>
                <w:rtl/>
              </w:rPr>
              <w:tab/>
            </w:r>
            <w:r w:rsidR="00B22432" w:rsidRPr="00F336C4">
              <w:rPr>
                <w:rStyle w:val="Hyperlink"/>
                <w:rFonts w:hint="eastAsia"/>
                <w:noProof/>
                <w:rtl/>
              </w:rPr>
              <w:t>סיכום</w:t>
            </w:r>
            <w:r w:rsidR="00B22432" w:rsidRPr="00F336C4">
              <w:rPr>
                <w:rStyle w:val="Hyperlink"/>
                <w:noProof/>
                <w:rtl/>
              </w:rPr>
              <w:t xml:space="preserve"> </w:t>
            </w:r>
            <w:r w:rsidR="00B22432" w:rsidRPr="00F336C4">
              <w:rPr>
                <w:rStyle w:val="Hyperlink"/>
                <w:rFonts w:hint="eastAsia"/>
                <w:noProof/>
                <w:rtl/>
              </w:rPr>
              <w:t>התוצאות</w:t>
            </w:r>
            <w:r w:rsidR="00B22432">
              <w:rPr>
                <w:noProof/>
                <w:webHidden/>
                <w:rtl/>
              </w:rPr>
              <w:tab/>
            </w:r>
            <w:r w:rsidR="00B22432">
              <w:rPr>
                <w:rStyle w:val="Hyperlink"/>
                <w:noProof/>
                <w:rtl/>
              </w:rPr>
              <w:fldChar w:fldCharType="begin"/>
            </w:r>
            <w:r w:rsidR="00B22432">
              <w:rPr>
                <w:noProof/>
                <w:webHidden/>
                <w:rtl/>
              </w:rPr>
              <w:instrText xml:space="preserve"> </w:instrText>
            </w:r>
            <w:r w:rsidR="00B22432">
              <w:rPr>
                <w:noProof/>
                <w:webHidden/>
              </w:rPr>
              <w:instrText>PAGEREF</w:instrText>
            </w:r>
            <w:r w:rsidR="00B22432">
              <w:rPr>
                <w:noProof/>
                <w:webHidden/>
                <w:rtl/>
              </w:rPr>
              <w:instrText xml:space="preserve"> _</w:instrText>
            </w:r>
            <w:r w:rsidR="00B22432">
              <w:rPr>
                <w:noProof/>
                <w:webHidden/>
              </w:rPr>
              <w:instrText>Toc421636103 \h</w:instrText>
            </w:r>
            <w:r w:rsidR="00B22432">
              <w:rPr>
                <w:noProof/>
                <w:webHidden/>
                <w:rtl/>
              </w:rPr>
              <w:instrText xml:space="preserve"> </w:instrText>
            </w:r>
            <w:r w:rsidR="00B22432">
              <w:rPr>
                <w:rStyle w:val="Hyperlink"/>
                <w:noProof/>
                <w:rtl/>
              </w:rPr>
            </w:r>
            <w:r w:rsidR="00B22432">
              <w:rPr>
                <w:rStyle w:val="Hyperlink"/>
                <w:noProof/>
                <w:rtl/>
              </w:rPr>
              <w:fldChar w:fldCharType="separate"/>
            </w:r>
            <w:r w:rsidR="00B22432">
              <w:rPr>
                <w:noProof/>
                <w:webHidden/>
                <w:rtl/>
              </w:rPr>
              <w:t>5</w:t>
            </w:r>
            <w:r w:rsidR="00B22432">
              <w:rPr>
                <w:rStyle w:val="Hyperlink"/>
                <w:noProof/>
                <w:rtl/>
              </w:rPr>
              <w:fldChar w:fldCharType="end"/>
            </w:r>
          </w:hyperlink>
        </w:p>
        <w:p w:rsidR="00B22432" w:rsidRDefault="00EE6C87">
          <w:pPr>
            <w:pStyle w:val="TOC1"/>
            <w:tabs>
              <w:tab w:val="left" w:pos="660"/>
              <w:tab w:val="right" w:leader="dot" w:pos="8296"/>
            </w:tabs>
            <w:rPr>
              <w:rFonts w:eastAsiaTheme="minorEastAsia"/>
              <w:noProof/>
              <w:rtl/>
            </w:rPr>
          </w:pPr>
          <w:hyperlink w:anchor="_Toc421636104" w:history="1">
            <w:r w:rsidR="00B22432" w:rsidRPr="00F336C4">
              <w:rPr>
                <w:rStyle w:val="Hyperlink"/>
                <w:noProof/>
                <w:rtl/>
              </w:rPr>
              <w:t>4.</w:t>
            </w:r>
            <w:r w:rsidR="00B22432">
              <w:rPr>
                <w:rFonts w:eastAsiaTheme="minorEastAsia"/>
                <w:noProof/>
                <w:rtl/>
              </w:rPr>
              <w:tab/>
            </w:r>
            <w:r w:rsidR="00B22432" w:rsidRPr="00F336C4">
              <w:rPr>
                <w:rStyle w:val="Hyperlink"/>
                <w:rFonts w:hint="eastAsia"/>
                <w:noProof/>
                <w:rtl/>
              </w:rPr>
              <w:t>ממצאים</w:t>
            </w:r>
            <w:r w:rsidR="00B22432">
              <w:rPr>
                <w:noProof/>
                <w:webHidden/>
                <w:rtl/>
              </w:rPr>
              <w:tab/>
            </w:r>
            <w:r w:rsidR="00B22432">
              <w:rPr>
                <w:rStyle w:val="Hyperlink"/>
                <w:noProof/>
                <w:rtl/>
              </w:rPr>
              <w:fldChar w:fldCharType="begin"/>
            </w:r>
            <w:r w:rsidR="00B22432">
              <w:rPr>
                <w:noProof/>
                <w:webHidden/>
                <w:rtl/>
              </w:rPr>
              <w:instrText xml:space="preserve"> </w:instrText>
            </w:r>
            <w:r w:rsidR="00B22432">
              <w:rPr>
                <w:noProof/>
                <w:webHidden/>
              </w:rPr>
              <w:instrText>PAGEREF</w:instrText>
            </w:r>
            <w:r w:rsidR="00B22432">
              <w:rPr>
                <w:noProof/>
                <w:webHidden/>
                <w:rtl/>
              </w:rPr>
              <w:instrText xml:space="preserve"> _</w:instrText>
            </w:r>
            <w:r w:rsidR="00B22432">
              <w:rPr>
                <w:noProof/>
                <w:webHidden/>
              </w:rPr>
              <w:instrText>Toc421636104 \h</w:instrText>
            </w:r>
            <w:r w:rsidR="00B22432">
              <w:rPr>
                <w:noProof/>
                <w:webHidden/>
                <w:rtl/>
              </w:rPr>
              <w:instrText xml:space="preserve"> </w:instrText>
            </w:r>
            <w:r w:rsidR="00B22432">
              <w:rPr>
                <w:rStyle w:val="Hyperlink"/>
                <w:noProof/>
                <w:rtl/>
              </w:rPr>
            </w:r>
            <w:r w:rsidR="00B22432">
              <w:rPr>
                <w:rStyle w:val="Hyperlink"/>
                <w:noProof/>
                <w:rtl/>
              </w:rPr>
              <w:fldChar w:fldCharType="separate"/>
            </w:r>
            <w:r w:rsidR="00B22432">
              <w:rPr>
                <w:noProof/>
                <w:webHidden/>
                <w:rtl/>
              </w:rPr>
              <w:t>6</w:t>
            </w:r>
            <w:r w:rsidR="00B22432">
              <w:rPr>
                <w:rStyle w:val="Hyperlink"/>
                <w:noProof/>
                <w:rtl/>
              </w:rPr>
              <w:fldChar w:fldCharType="end"/>
            </w:r>
          </w:hyperlink>
        </w:p>
        <w:p w:rsidR="00B22432" w:rsidRDefault="00EE6C87">
          <w:pPr>
            <w:pStyle w:val="TOC2"/>
            <w:tabs>
              <w:tab w:val="left" w:pos="1320"/>
              <w:tab w:val="right" w:leader="dot" w:pos="8296"/>
            </w:tabs>
            <w:rPr>
              <w:rFonts w:eastAsiaTheme="minorEastAsia"/>
              <w:noProof/>
              <w:rtl/>
            </w:rPr>
          </w:pPr>
          <w:hyperlink w:anchor="_Toc421636105" w:history="1">
            <w:r w:rsidR="00B22432" w:rsidRPr="00F336C4">
              <w:rPr>
                <w:rStyle w:val="Hyperlink"/>
                <w:noProof/>
              </w:rPr>
              <w:t>4.1.</w:t>
            </w:r>
            <w:r w:rsidR="00B22432">
              <w:rPr>
                <w:rFonts w:eastAsiaTheme="minorEastAsia"/>
                <w:noProof/>
                <w:rtl/>
              </w:rPr>
              <w:tab/>
            </w:r>
            <w:r w:rsidR="00B22432" w:rsidRPr="00F336C4">
              <w:rPr>
                <w:rStyle w:val="Hyperlink"/>
                <w:rFonts w:hint="eastAsia"/>
                <w:noProof/>
                <w:rtl/>
              </w:rPr>
              <w:t>גירסת</w:t>
            </w:r>
            <w:r w:rsidR="00B22432" w:rsidRPr="00F336C4">
              <w:rPr>
                <w:rStyle w:val="Hyperlink"/>
                <w:noProof/>
                <w:rtl/>
              </w:rPr>
              <w:t xml:space="preserve"> </w:t>
            </w:r>
            <w:r w:rsidR="00B22432" w:rsidRPr="00F336C4">
              <w:rPr>
                <w:rStyle w:val="Hyperlink"/>
                <w:rFonts w:hint="eastAsia"/>
                <w:noProof/>
                <w:rtl/>
              </w:rPr>
              <w:t>שרת</w:t>
            </w:r>
            <w:r w:rsidR="00B22432" w:rsidRPr="00F336C4">
              <w:rPr>
                <w:rStyle w:val="Hyperlink"/>
                <w:noProof/>
                <w:rtl/>
              </w:rPr>
              <w:t xml:space="preserve"> </w:t>
            </w:r>
            <w:r w:rsidR="00B22432" w:rsidRPr="00F336C4">
              <w:rPr>
                <w:rStyle w:val="Hyperlink"/>
                <w:rFonts w:hint="eastAsia"/>
                <w:noProof/>
                <w:rtl/>
              </w:rPr>
              <w:t>ישנה</w:t>
            </w:r>
            <w:r w:rsidR="00B22432" w:rsidRPr="00F336C4">
              <w:rPr>
                <w:rStyle w:val="Hyperlink"/>
                <w:noProof/>
                <w:rtl/>
              </w:rPr>
              <w:t xml:space="preserve"> </w:t>
            </w:r>
            <w:r w:rsidR="00B22432" w:rsidRPr="00F336C4">
              <w:rPr>
                <w:rStyle w:val="Hyperlink"/>
                <w:rFonts w:hint="eastAsia"/>
                <w:noProof/>
                <w:rtl/>
              </w:rPr>
              <w:t>ואינה</w:t>
            </w:r>
            <w:r w:rsidR="00B22432" w:rsidRPr="00F336C4">
              <w:rPr>
                <w:rStyle w:val="Hyperlink"/>
                <w:noProof/>
                <w:rtl/>
              </w:rPr>
              <w:t xml:space="preserve"> </w:t>
            </w:r>
            <w:r w:rsidR="00B22432" w:rsidRPr="00F336C4">
              <w:rPr>
                <w:rStyle w:val="Hyperlink"/>
                <w:rFonts w:hint="eastAsia"/>
                <w:noProof/>
                <w:rtl/>
              </w:rPr>
              <w:t>נתמכת</w:t>
            </w:r>
            <w:r w:rsidR="00B22432" w:rsidRPr="00F336C4">
              <w:rPr>
                <w:rStyle w:val="Hyperlink"/>
                <w:noProof/>
                <w:rtl/>
              </w:rPr>
              <w:t xml:space="preserve"> </w:t>
            </w:r>
            <w:r w:rsidR="00B22432" w:rsidRPr="00F336C4">
              <w:rPr>
                <w:rStyle w:val="Hyperlink"/>
                <w:rFonts w:hint="eastAsia"/>
                <w:noProof/>
                <w:rtl/>
              </w:rPr>
              <w:t>עוד</w:t>
            </w:r>
            <w:r w:rsidR="00B22432">
              <w:rPr>
                <w:noProof/>
                <w:webHidden/>
                <w:rtl/>
              </w:rPr>
              <w:tab/>
            </w:r>
            <w:r w:rsidR="00B22432">
              <w:rPr>
                <w:rStyle w:val="Hyperlink"/>
                <w:noProof/>
                <w:rtl/>
              </w:rPr>
              <w:fldChar w:fldCharType="begin"/>
            </w:r>
            <w:r w:rsidR="00B22432">
              <w:rPr>
                <w:noProof/>
                <w:webHidden/>
                <w:rtl/>
              </w:rPr>
              <w:instrText xml:space="preserve"> </w:instrText>
            </w:r>
            <w:r w:rsidR="00B22432">
              <w:rPr>
                <w:noProof/>
                <w:webHidden/>
              </w:rPr>
              <w:instrText>PAGEREF</w:instrText>
            </w:r>
            <w:r w:rsidR="00B22432">
              <w:rPr>
                <w:noProof/>
                <w:webHidden/>
                <w:rtl/>
              </w:rPr>
              <w:instrText xml:space="preserve"> _</w:instrText>
            </w:r>
            <w:r w:rsidR="00B22432">
              <w:rPr>
                <w:noProof/>
                <w:webHidden/>
              </w:rPr>
              <w:instrText>Toc421636105 \h</w:instrText>
            </w:r>
            <w:r w:rsidR="00B22432">
              <w:rPr>
                <w:noProof/>
                <w:webHidden/>
                <w:rtl/>
              </w:rPr>
              <w:instrText xml:space="preserve"> </w:instrText>
            </w:r>
            <w:r w:rsidR="00B22432">
              <w:rPr>
                <w:rStyle w:val="Hyperlink"/>
                <w:noProof/>
                <w:rtl/>
              </w:rPr>
            </w:r>
            <w:r w:rsidR="00B22432">
              <w:rPr>
                <w:rStyle w:val="Hyperlink"/>
                <w:noProof/>
                <w:rtl/>
              </w:rPr>
              <w:fldChar w:fldCharType="separate"/>
            </w:r>
            <w:r w:rsidR="00B22432">
              <w:rPr>
                <w:noProof/>
                <w:webHidden/>
                <w:rtl/>
              </w:rPr>
              <w:t>7</w:t>
            </w:r>
            <w:r w:rsidR="00B22432">
              <w:rPr>
                <w:rStyle w:val="Hyperlink"/>
                <w:noProof/>
                <w:rtl/>
              </w:rPr>
              <w:fldChar w:fldCharType="end"/>
            </w:r>
          </w:hyperlink>
        </w:p>
        <w:p w:rsidR="00B22432" w:rsidRDefault="00EE6C87">
          <w:pPr>
            <w:pStyle w:val="TOC2"/>
            <w:tabs>
              <w:tab w:val="left" w:pos="1320"/>
              <w:tab w:val="right" w:leader="dot" w:pos="8296"/>
            </w:tabs>
            <w:rPr>
              <w:rFonts w:eastAsiaTheme="minorEastAsia"/>
              <w:noProof/>
              <w:rtl/>
            </w:rPr>
          </w:pPr>
          <w:hyperlink w:anchor="_Toc421636106" w:history="1">
            <w:r w:rsidR="00B22432" w:rsidRPr="00F336C4">
              <w:rPr>
                <w:rStyle w:val="Hyperlink"/>
                <w:noProof/>
                <w:rtl/>
              </w:rPr>
              <w:t>4.2.</w:t>
            </w:r>
            <w:r w:rsidR="00B22432">
              <w:rPr>
                <w:rFonts w:eastAsiaTheme="minorEastAsia"/>
                <w:noProof/>
                <w:rtl/>
              </w:rPr>
              <w:tab/>
            </w:r>
            <w:r w:rsidR="00B22432" w:rsidRPr="00F336C4">
              <w:rPr>
                <w:rStyle w:val="Hyperlink"/>
                <w:rFonts w:hint="eastAsia"/>
                <w:noProof/>
                <w:rtl/>
              </w:rPr>
              <w:t>שימוש</w:t>
            </w:r>
            <w:r w:rsidR="00B22432" w:rsidRPr="00F336C4">
              <w:rPr>
                <w:rStyle w:val="Hyperlink"/>
                <w:noProof/>
                <w:rtl/>
              </w:rPr>
              <w:t xml:space="preserve"> </w:t>
            </w:r>
            <w:r w:rsidR="00B22432" w:rsidRPr="00F336C4">
              <w:rPr>
                <w:rStyle w:val="Hyperlink"/>
                <w:rFonts w:hint="eastAsia"/>
                <w:noProof/>
                <w:rtl/>
              </w:rPr>
              <w:t>ברכיבים</w:t>
            </w:r>
            <w:r w:rsidR="00B22432" w:rsidRPr="00F336C4">
              <w:rPr>
                <w:rStyle w:val="Hyperlink"/>
                <w:noProof/>
                <w:rtl/>
              </w:rPr>
              <w:t xml:space="preserve"> </w:t>
            </w:r>
            <w:r w:rsidR="00B22432" w:rsidRPr="00F336C4">
              <w:rPr>
                <w:rStyle w:val="Hyperlink"/>
                <w:rFonts w:hint="eastAsia"/>
                <w:noProof/>
                <w:rtl/>
              </w:rPr>
              <w:t>לא</w:t>
            </w:r>
            <w:r w:rsidR="00B22432" w:rsidRPr="00F336C4">
              <w:rPr>
                <w:rStyle w:val="Hyperlink"/>
                <w:noProof/>
                <w:rtl/>
              </w:rPr>
              <w:t xml:space="preserve"> </w:t>
            </w:r>
            <w:r w:rsidR="00B22432" w:rsidRPr="00F336C4">
              <w:rPr>
                <w:rStyle w:val="Hyperlink"/>
                <w:rFonts w:hint="eastAsia"/>
                <w:noProof/>
                <w:rtl/>
              </w:rPr>
              <w:t>מעודכנים</w:t>
            </w:r>
            <w:r w:rsidR="00B22432">
              <w:rPr>
                <w:noProof/>
                <w:webHidden/>
                <w:rtl/>
              </w:rPr>
              <w:tab/>
            </w:r>
            <w:r w:rsidR="00B22432">
              <w:rPr>
                <w:rStyle w:val="Hyperlink"/>
                <w:noProof/>
                <w:rtl/>
              </w:rPr>
              <w:fldChar w:fldCharType="begin"/>
            </w:r>
            <w:r w:rsidR="00B22432">
              <w:rPr>
                <w:noProof/>
                <w:webHidden/>
                <w:rtl/>
              </w:rPr>
              <w:instrText xml:space="preserve"> </w:instrText>
            </w:r>
            <w:r w:rsidR="00B22432">
              <w:rPr>
                <w:noProof/>
                <w:webHidden/>
              </w:rPr>
              <w:instrText>PAGEREF</w:instrText>
            </w:r>
            <w:r w:rsidR="00B22432">
              <w:rPr>
                <w:noProof/>
                <w:webHidden/>
                <w:rtl/>
              </w:rPr>
              <w:instrText xml:space="preserve"> _</w:instrText>
            </w:r>
            <w:r w:rsidR="00B22432">
              <w:rPr>
                <w:noProof/>
                <w:webHidden/>
              </w:rPr>
              <w:instrText>Toc421636106 \h</w:instrText>
            </w:r>
            <w:r w:rsidR="00B22432">
              <w:rPr>
                <w:noProof/>
                <w:webHidden/>
                <w:rtl/>
              </w:rPr>
              <w:instrText xml:space="preserve"> </w:instrText>
            </w:r>
            <w:r w:rsidR="00B22432">
              <w:rPr>
                <w:rStyle w:val="Hyperlink"/>
                <w:noProof/>
                <w:rtl/>
              </w:rPr>
            </w:r>
            <w:r w:rsidR="00B22432">
              <w:rPr>
                <w:rStyle w:val="Hyperlink"/>
                <w:noProof/>
                <w:rtl/>
              </w:rPr>
              <w:fldChar w:fldCharType="separate"/>
            </w:r>
            <w:r w:rsidR="00B22432">
              <w:rPr>
                <w:noProof/>
                <w:webHidden/>
                <w:rtl/>
              </w:rPr>
              <w:t>8</w:t>
            </w:r>
            <w:r w:rsidR="00B22432">
              <w:rPr>
                <w:rStyle w:val="Hyperlink"/>
                <w:noProof/>
                <w:rtl/>
              </w:rPr>
              <w:fldChar w:fldCharType="end"/>
            </w:r>
          </w:hyperlink>
        </w:p>
        <w:p w:rsidR="00B22432" w:rsidRDefault="00EE6C87">
          <w:pPr>
            <w:pStyle w:val="TOC2"/>
            <w:tabs>
              <w:tab w:val="left" w:pos="2261"/>
              <w:tab w:val="right" w:leader="dot" w:pos="8296"/>
            </w:tabs>
            <w:rPr>
              <w:rFonts w:eastAsiaTheme="minorEastAsia"/>
              <w:noProof/>
              <w:rtl/>
            </w:rPr>
          </w:pPr>
          <w:hyperlink w:anchor="_Toc421636107" w:history="1">
            <w:r w:rsidR="00B22432" w:rsidRPr="00F336C4">
              <w:rPr>
                <w:rStyle w:val="Hyperlink"/>
                <w:noProof/>
                <w:rtl/>
              </w:rPr>
              <w:t>4.3.</w:t>
            </w:r>
            <w:r w:rsidR="00B22432">
              <w:rPr>
                <w:rFonts w:eastAsiaTheme="minorEastAsia"/>
                <w:noProof/>
                <w:rtl/>
              </w:rPr>
              <w:tab/>
            </w:r>
            <w:r w:rsidR="00B22432" w:rsidRPr="00F336C4">
              <w:rPr>
                <w:rStyle w:val="Hyperlink"/>
                <w:i/>
                <w:iCs/>
                <w:noProof/>
              </w:rPr>
              <w:t>Click-Jacking</w:t>
            </w:r>
            <w:r w:rsidR="00B22432">
              <w:rPr>
                <w:noProof/>
                <w:webHidden/>
                <w:rtl/>
              </w:rPr>
              <w:tab/>
            </w:r>
            <w:r w:rsidR="00B22432">
              <w:rPr>
                <w:rStyle w:val="Hyperlink"/>
                <w:noProof/>
                <w:rtl/>
              </w:rPr>
              <w:fldChar w:fldCharType="begin"/>
            </w:r>
            <w:r w:rsidR="00B22432">
              <w:rPr>
                <w:noProof/>
                <w:webHidden/>
                <w:rtl/>
              </w:rPr>
              <w:instrText xml:space="preserve"> </w:instrText>
            </w:r>
            <w:r w:rsidR="00B22432">
              <w:rPr>
                <w:noProof/>
                <w:webHidden/>
              </w:rPr>
              <w:instrText>PAGEREF</w:instrText>
            </w:r>
            <w:r w:rsidR="00B22432">
              <w:rPr>
                <w:noProof/>
                <w:webHidden/>
                <w:rtl/>
              </w:rPr>
              <w:instrText xml:space="preserve"> _</w:instrText>
            </w:r>
            <w:r w:rsidR="00B22432">
              <w:rPr>
                <w:noProof/>
                <w:webHidden/>
              </w:rPr>
              <w:instrText>Toc421636107 \h</w:instrText>
            </w:r>
            <w:r w:rsidR="00B22432">
              <w:rPr>
                <w:noProof/>
                <w:webHidden/>
                <w:rtl/>
              </w:rPr>
              <w:instrText xml:space="preserve"> </w:instrText>
            </w:r>
            <w:r w:rsidR="00B22432">
              <w:rPr>
                <w:rStyle w:val="Hyperlink"/>
                <w:noProof/>
                <w:rtl/>
              </w:rPr>
            </w:r>
            <w:r w:rsidR="00B22432">
              <w:rPr>
                <w:rStyle w:val="Hyperlink"/>
                <w:noProof/>
                <w:rtl/>
              </w:rPr>
              <w:fldChar w:fldCharType="separate"/>
            </w:r>
            <w:r w:rsidR="00B22432">
              <w:rPr>
                <w:noProof/>
                <w:webHidden/>
                <w:rtl/>
              </w:rPr>
              <w:t>10</w:t>
            </w:r>
            <w:r w:rsidR="00B22432">
              <w:rPr>
                <w:rStyle w:val="Hyperlink"/>
                <w:noProof/>
                <w:rtl/>
              </w:rPr>
              <w:fldChar w:fldCharType="end"/>
            </w:r>
          </w:hyperlink>
        </w:p>
        <w:p w:rsidR="00B22432" w:rsidRDefault="00EE6C87">
          <w:pPr>
            <w:pStyle w:val="TOC2"/>
            <w:tabs>
              <w:tab w:val="left" w:pos="1320"/>
              <w:tab w:val="right" w:leader="dot" w:pos="8296"/>
            </w:tabs>
            <w:rPr>
              <w:rFonts w:eastAsiaTheme="minorEastAsia"/>
              <w:noProof/>
              <w:rtl/>
            </w:rPr>
          </w:pPr>
          <w:hyperlink w:anchor="_Toc421636108" w:history="1">
            <w:r w:rsidR="00B22432" w:rsidRPr="00F336C4">
              <w:rPr>
                <w:rStyle w:val="Hyperlink"/>
                <w:noProof/>
                <w:rtl/>
              </w:rPr>
              <w:t>4.4.</w:t>
            </w:r>
            <w:r w:rsidR="00B22432">
              <w:rPr>
                <w:rFonts w:eastAsiaTheme="minorEastAsia"/>
                <w:noProof/>
                <w:rtl/>
              </w:rPr>
              <w:tab/>
            </w:r>
            <w:r w:rsidR="00B22432" w:rsidRPr="00F336C4">
              <w:rPr>
                <w:rStyle w:val="Hyperlink"/>
                <w:rFonts w:hint="eastAsia"/>
                <w:noProof/>
                <w:rtl/>
              </w:rPr>
              <w:t>מנגנון</w:t>
            </w:r>
            <w:r w:rsidR="00B22432" w:rsidRPr="00F336C4">
              <w:rPr>
                <w:rStyle w:val="Hyperlink"/>
                <w:noProof/>
                <w:rtl/>
              </w:rPr>
              <w:t xml:space="preserve"> </w:t>
            </w:r>
            <w:r w:rsidR="00B22432" w:rsidRPr="00F336C4">
              <w:rPr>
                <w:rStyle w:val="Hyperlink"/>
                <w:rFonts w:hint="eastAsia"/>
                <w:noProof/>
                <w:rtl/>
              </w:rPr>
              <w:t>ה</w:t>
            </w:r>
            <w:r w:rsidR="00B22432" w:rsidRPr="00F336C4">
              <w:rPr>
                <w:rStyle w:val="Hyperlink"/>
                <w:noProof/>
                <w:rtl/>
              </w:rPr>
              <w:t xml:space="preserve">- </w:t>
            </w:r>
            <w:r w:rsidR="00B22432" w:rsidRPr="00F336C4">
              <w:rPr>
                <w:rStyle w:val="Hyperlink"/>
                <w:noProof/>
              </w:rPr>
              <w:t>View State</w:t>
            </w:r>
            <w:r w:rsidR="00B22432" w:rsidRPr="00F336C4">
              <w:rPr>
                <w:rStyle w:val="Hyperlink"/>
                <w:noProof/>
                <w:rtl/>
              </w:rPr>
              <w:t xml:space="preserve"> </w:t>
            </w:r>
            <w:r w:rsidR="00B22432" w:rsidRPr="00F336C4">
              <w:rPr>
                <w:rStyle w:val="Hyperlink"/>
                <w:rFonts w:hint="eastAsia"/>
                <w:noProof/>
                <w:rtl/>
              </w:rPr>
              <w:t>בשרת</w:t>
            </w:r>
            <w:r w:rsidR="00B22432" w:rsidRPr="00F336C4">
              <w:rPr>
                <w:rStyle w:val="Hyperlink"/>
                <w:noProof/>
                <w:rtl/>
              </w:rPr>
              <w:t xml:space="preserve"> </w:t>
            </w:r>
            <w:r w:rsidR="00B22432" w:rsidRPr="00F336C4">
              <w:rPr>
                <w:rStyle w:val="Hyperlink"/>
                <w:rFonts w:hint="eastAsia"/>
                <w:noProof/>
                <w:rtl/>
              </w:rPr>
              <w:t>אינו</w:t>
            </w:r>
            <w:r w:rsidR="00B22432" w:rsidRPr="00F336C4">
              <w:rPr>
                <w:rStyle w:val="Hyperlink"/>
                <w:noProof/>
                <w:rtl/>
              </w:rPr>
              <w:t xml:space="preserve"> </w:t>
            </w:r>
            <w:r w:rsidR="00B22432" w:rsidRPr="00F336C4">
              <w:rPr>
                <w:rStyle w:val="Hyperlink"/>
                <w:rFonts w:hint="eastAsia"/>
                <w:noProof/>
                <w:rtl/>
              </w:rPr>
              <w:t>מוצפן</w:t>
            </w:r>
            <w:r w:rsidR="00B22432">
              <w:rPr>
                <w:noProof/>
                <w:webHidden/>
                <w:rtl/>
              </w:rPr>
              <w:tab/>
            </w:r>
            <w:r w:rsidR="00B22432">
              <w:rPr>
                <w:rStyle w:val="Hyperlink"/>
                <w:noProof/>
                <w:rtl/>
              </w:rPr>
              <w:fldChar w:fldCharType="begin"/>
            </w:r>
            <w:r w:rsidR="00B22432">
              <w:rPr>
                <w:noProof/>
                <w:webHidden/>
                <w:rtl/>
              </w:rPr>
              <w:instrText xml:space="preserve"> </w:instrText>
            </w:r>
            <w:r w:rsidR="00B22432">
              <w:rPr>
                <w:noProof/>
                <w:webHidden/>
              </w:rPr>
              <w:instrText>PAGEREF</w:instrText>
            </w:r>
            <w:r w:rsidR="00B22432">
              <w:rPr>
                <w:noProof/>
                <w:webHidden/>
                <w:rtl/>
              </w:rPr>
              <w:instrText xml:space="preserve"> _</w:instrText>
            </w:r>
            <w:r w:rsidR="00B22432">
              <w:rPr>
                <w:noProof/>
                <w:webHidden/>
              </w:rPr>
              <w:instrText>Toc421636108 \h</w:instrText>
            </w:r>
            <w:r w:rsidR="00B22432">
              <w:rPr>
                <w:noProof/>
                <w:webHidden/>
                <w:rtl/>
              </w:rPr>
              <w:instrText xml:space="preserve"> </w:instrText>
            </w:r>
            <w:r w:rsidR="00B22432">
              <w:rPr>
                <w:rStyle w:val="Hyperlink"/>
                <w:noProof/>
                <w:rtl/>
              </w:rPr>
            </w:r>
            <w:r w:rsidR="00B22432">
              <w:rPr>
                <w:rStyle w:val="Hyperlink"/>
                <w:noProof/>
                <w:rtl/>
              </w:rPr>
              <w:fldChar w:fldCharType="separate"/>
            </w:r>
            <w:r w:rsidR="00B22432">
              <w:rPr>
                <w:noProof/>
                <w:webHidden/>
                <w:rtl/>
              </w:rPr>
              <w:t>12</w:t>
            </w:r>
            <w:r w:rsidR="00B22432">
              <w:rPr>
                <w:rStyle w:val="Hyperlink"/>
                <w:noProof/>
                <w:rtl/>
              </w:rPr>
              <w:fldChar w:fldCharType="end"/>
            </w:r>
          </w:hyperlink>
        </w:p>
        <w:p w:rsidR="00B22432" w:rsidRDefault="00EE6C87">
          <w:pPr>
            <w:pStyle w:val="TOC2"/>
            <w:tabs>
              <w:tab w:val="left" w:pos="1320"/>
              <w:tab w:val="right" w:leader="dot" w:pos="8296"/>
            </w:tabs>
            <w:rPr>
              <w:rFonts w:eastAsiaTheme="minorEastAsia"/>
              <w:noProof/>
              <w:rtl/>
            </w:rPr>
          </w:pPr>
          <w:hyperlink w:anchor="_Toc421636109" w:history="1">
            <w:r w:rsidR="00B22432" w:rsidRPr="00F336C4">
              <w:rPr>
                <w:rStyle w:val="Hyperlink"/>
                <w:noProof/>
                <w:rtl/>
              </w:rPr>
              <w:t>4.5.</w:t>
            </w:r>
            <w:r w:rsidR="00B22432">
              <w:rPr>
                <w:rFonts w:eastAsiaTheme="minorEastAsia"/>
                <w:noProof/>
                <w:rtl/>
              </w:rPr>
              <w:tab/>
            </w:r>
            <w:r w:rsidR="00B22432" w:rsidRPr="00F336C4">
              <w:rPr>
                <w:rStyle w:val="Hyperlink"/>
                <w:rFonts w:hint="eastAsia"/>
                <w:noProof/>
                <w:rtl/>
              </w:rPr>
              <w:t>שרתים</w:t>
            </w:r>
            <w:r w:rsidR="00B22432" w:rsidRPr="00F336C4">
              <w:rPr>
                <w:rStyle w:val="Hyperlink"/>
                <w:noProof/>
                <w:rtl/>
              </w:rPr>
              <w:t xml:space="preserve"> </w:t>
            </w:r>
            <w:r w:rsidR="00B22432" w:rsidRPr="00F336C4">
              <w:rPr>
                <w:rStyle w:val="Hyperlink"/>
                <w:rFonts w:hint="eastAsia"/>
                <w:noProof/>
                <w:rtl/>
              </w:rPr>
              <w:t>לא</w:t>
            </w:r>
            <w:r w:rsidR="00B22432" w:rsidRPr="00F336C4">
              <w:rPr>
                <w:rStyle w:val="Hyperlink"/>
                <w:noProof/>
                <w:rtl/>
              </w:rPr>
              <w:t xml:space="preserve"> </w:t>
            </w:r>
            <w:r w:rsidR="00B22432" w:rsidRPr="00F336C4">
              <w:rPr>
                <w:rStyle w:val="Hyperlink"/>
                <w:rFonts w:hint="eastAsia"/>
                <w:noProof/>
                <w:rtl/>
              </w:rPr>
              <w:t>מוקשחים</w:t>
            </w:r>
            <w:r w:rsidR="00B22432" w:rsidRPr="00F336C4">
              <w:rPr>
                <w:rStyle w:val="Hyperlink"/>
                <w:noProof/>
                <w:rtl/>
              </w:rPr>
              <w:t xml:space="preserve"> </w:t>
            </w:r>
            <w:r w:rsidR="00B22432" w:rsidRPr="00F336C4">
              <w:rPr>
                <w:rStyle w:val="Hyperlink"/>
                <w:rFonts w:hint="eastAsia"/>
                <w:noProof/>
                <w:rtl/>
              </w:rPr>
              <w:t>חושפים</w:t>
            </w:r>
            <w:r w:rsidR="00B22432" w:rsidRPr="00F336C4">
              <w:rPr>
                <w:rStyle w:val="Hyperlink"/>
                <w:noProof/>
                <w:rtl/>
              </w:rPr>
              <w:t xml:space="preserve"> </w:t>
            </w:r>
            <w:r w:rsidR="00B22432" w:rsidRPr="00F336C4">
              <w:rPr>
                <w:rStyle w:val="Hyperlink"/>
                <w:rFonts w:hint="eastAsia"/>
                <w:noProof/>
                <w:rtl/>
              </w:rPr>
              <w:t>מידע</w:t>
            </w:r>
            <w:r w:rsidR="00B22432" w:rsidRPr="00F336C4">
              <w:rPr>
                <w:rStyle w:val="Hyperlink"/>
                <w:noProof/>
                <w:rtl/>
              </w:rPr>
              <w:t xml:space="preserve"> </w:t>
            </w:r>
            <w:r w:rsidR="00B22432" w:rsidRPr="00F336C4">
              <w:rPr>
                <w:rStyle w:val="Hyperlink"/>
                <w:rFonts w:hint="eastAsia"/>
                <w:noProof/>
                <w:rtl/>
              </w:rPr>
              <w:t>פנימי</w:t>
            </w:r>
            <w:r w:rsidR="00B22432" w:rsidRPr="00F336C4">
              <w:rPr>
                <w:rStyle w:val="Hyperlink"/>
                <w:noProof/>
                <w:rtl/>
              </w:rPr>
              <w:t xml:space="preserve"> </w:t>
            </w:r>
            <w:r w:rsidR="00B22432" w:rsidRPr="00F336C4">
              <w:rPr>
                <w:rStyle w:val="Hyperlink"/>
                <w:rFonts w:hint="eastAsia"/>
                <w:noProof/>
                <w:rtl/>
              </w:rPr>
              <w:t>אודות</w:t>
            </w:r>
            <w:r w:rsidR="00B22432" w:rsidRPr="00F336C4">
              <w:rPr>
                <w:rStyle w:val="Hyperlink"/>
                <w:noProof/>
                <w:rtl/>
              </w:rPr>
              <w:t xml:space="preserve"> </w:t>
            </w:r>
            <w:r w:rsidR="00B22432" w:rsidRPr="00F336C4">
              <w:rPr>
                <w:rStyle w:val="Hyperlink"/>
                <w:rFonts w:hint="eastAsia"/>
                <w:noProof/>
                <w:rtl/>
              </w:rPr>
              <w:t>המערכת</w:t>
            </w:r>
            <w:r w:rsidR="00B22432">
              <w:rPr>
                <w:noProof/>
                <w:webHidden/>
                <w:rtl/>
              </w:rPr>
              <w:tab/>
            </w:r>
            <w:r w:rsidR="00B22432">
              <w:rPr>
                <w:rStyle w:val="Hyperlink"/>
                <w:noProof/>
                <w:rtl/>
              </w:rPr>
              <w:fldChar w:fldCharType="begin"/>
            </w:r>
            <w:r w:rsidR="00B22432">
              <w:rPr>
                <w:noProof/>
                <w:webHidden/>
                <w:rtl/>
              </w:rPr>
              <w:instrText xml:space="preserve"> </w:instrText>
            </w:r>
            <w:r w:rsidR="00B22432">
              <w:rPr>
                <w:noProof/>
                <w:webHidden/>
              </w:rPr>
              <w:instrText>PAGEREF</w:instrText>
            </w:r>
            <w:r w:rsidR="00B22432">
              <w:rPr>
                <w:noProof/>
                <w:webHidden/>
                <w:rtl/>
              </w:rPr>
              <w:instrText xml:space="preserve"> _</w:instrText>
            </w:r>
            <w:r w:rsidR="00B22432">
              <w:rPr>
                <w:noProof/>
                <w:webHidden/>
              </w:rPr>
              <w:instrText>Toc421636109 \h</w:instrText>
            </w:r>
            <w:r w:rsidR="00B22432">
              <w:rPr>
                <w:noProof/>
                <w:webHidden/>
                <w:rtl/>
              </w:rPr>
              <w:instrText xml:space="preserve"> </w:instrText>
            </w:r>
            <w:r w:rsidR="00B22432">
              <w:rPr>
                <w:rStyle w:val="Hyperlink"/>
                <w:noProof/>
                <w:rtl/>
              </w:rPr>
            </w:r>
            <w:r w:rsidR="00B22432">
              <w:rPr>
                <w:rStyle w:val="Hyperlink"/>
                <w:noProof/>
                <w:rtl/>
              </w:rPr>
              <w:fldChar w:fldCharType="separate"/>
            </w:r>
            <w:r w:rsidR="00B22432">
              <w:rPr>
                <w:noProof/>
                <w:webHidden/>
                <w:rtl/>
              </w:rPr>
              <w:t>13</w:t>
            </w:r>
            <w:r w:rsidR="00B22432">
              <w:rPr>
                <w:rStyle w:val="Hyperlink"/>
                <w:noProof/>
                <w:rtl/>
              </w:rPr>
              <w:fldChar w:fldCharType="end"/>
            </w:r>
          </w:hyperlink>
        </w:p>
        <w:p w:rsidR="004B2CD8" w:rsidRDefault="004B2CD8">
          <w:r>
            <w:rPr>
              <w:b/>
              <w:bCs/>
              <w:noProof/>
            </w:rPr>
            <w:fldChar w:fldCharType="end"/>
          </w:r>
        </w:p>
      </w:sdtContent>
    </w:sdt>
    <w:p w:rsidR="00C42CFC" w:rsidRDefault="00C42CFC" w:rsidP="00C42CFC">
      <w:pPr>
        <w:rPr>
          <w:rtl/>
        </w:rPr>
      </w:pPr>
    </w:p>
    <w:p w:rsidR="00C42CFC" w:rsidRDefault="00C42CFC" w:rsidP="00C42CFC">
      <w:pPr>
        <w:rPr>
          <w:rtl/>
        </w:rPr>
      </w:pPr>
    </w:p>
    <w:p w:rsidR="00C42CFC" w:rsidRDefault="00C42CFC" w:rsidP="00C42CFC">
      <w:pPr>
        <w:rPr>
          <w:rtl/>
        </w:rPr>
      </w:pPr>
    </w:p>
    <w:p w:rsidR="00C42CFC" w:rsidRDefault="00C42CFC" w:rsidP="00C42CFC">
      <w:pPr>
        <w:rPr>
          <w:rtl/>
        </w:rPr>
      </w:pPr>
    </w:p>
    <w:p w:rsidR="00C42CFC" w:rsidRDefault="00C42CFC" w:rsidP="00C42CFC">
      <w:pPr>
        <w:rPr>
          <w:rtl/>
        </w:rPr>
      </w:pPr>
    </w:p>
    <w:p w:rsidR="00C42CFC" w:rsidRDefault="00C42CFC" w:rsidP="00C42CFC">
      <w:pPr>
        <w:rPr>
          <w:rtl/>
        </w:rPr>
      </w:pPr>
    </w:p>
    <w:p w:rsidR="00C42CFC" w:rsidRDefault="00C42CFC" w:rsidP="00C42CFC">
      <w:pPr>
        <w:rPr>
          <w:rtl/>
        </w:rPr>
      </w:pPr>
    </w:p>
    <w:p w:rsidR="00C42CFC" w:rsidRDefault="00C42CFC" w:rsidP="00C42CFC">
      <w:pPr>
        <w:rPr>
          <w:rtl/>
        </w:rPr>
      </w:pPr>
    </w:p>
    <w:p w:rsidR="00C42CFC" w:rsidRDefault="00C42CFC" w:rsidP="00C42CFC">
      <w:pPr>
        <w:rPr>
          <w:rtl/>
        </w:rPr>
      </w:pPr>
    </w:p>
    <w:p w:rsidR="00C42CFC" w:rsidRDefault="00C42CFC" w:rsidP="00C42CFC">
      <w:pPr>
        <w:rPr>
          <w:rtl/>
        </w:rPr>
      </w:pPr>
    </w:p>
    <w:p w:rsidR="00C42CFC" w:rsidRDefault="00C42CFC" w:rsidP="00C42CFC">
      <w:pPr>
        <w:rPr>
          <w:rtl/>
        </w:rPr>
      </w:pPr>
    </w:p>
    <w:p w:rsidR="00AF65A6" w:rsidRPr="00016D36" w:rsidRDefault="00AF65A6" w:rsidP="00EE3C23">
      <w:pPr>
        <w:pStyle w:val="H1"/>
        <w:rPr>
          <w:color w:val="1F4E79" w:themeColor="accent1" w:themeShade="80"/>
          <w:rtl/>
        </w:rPr>
      </w:pPr>
      <w:bookmarkStart w:id="0" w:name="_Toc421636098"/>
      <w:bookmarkStart w:id="1" w:name="_Toc130703790"/>
      <w:bookmarkStart w:id="2" w:name="_Toc130704178"/>
      <w:bookmarkStart w:id="3" w:name="_Toc130704962"/>
      <w:bookmarkStart w:id="4" w:name="_Toc418064574"/>
      <w:bookmarkStart w:id="5" w:name="_Toc418064620"/>
      <w:r w:rsidRPr="00016D36">
        <w:rPr>
          <w:color w:val="1F4E79" w:themeColor="accent1" w:themeShade="80"/>
          <w:rtl/>
        </w:rPr>
        <w:lastRenderedPageBreak/>
        <w:t>מאפייני מסמך</w:t>
      </w:r>
      <w:bookmarkEnd w:id="0"/>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8"/>
        <w:gridCol w:w="6048"/>
      </w:tblGrid>
      <w:tr w:rsidR="00AF65A6" w:rsidRPr="002A4A5B" w:rsidTr="00625920">
        <w:tc>
          <w:tcPr>
            <w:tcW w:w="2294" w:type="dxa"/>
            <w:vAlign w:val="center"/>
          </w:tcPr>
          <w:p w:rsidR="00AF65A6" w:rsidRPr="002A4A5B" w:rsidRDefault="00AF65A6" w:rsidP="00625920">
            <w:pPr>
              <w:pStyle w:val="Normal10"/>
              <w:jc w:val="left"/>
              <w:rPr>
                <w:rFonts w:asciiTheme="minorBidi" w:hAnsiTheme="minorBidi" w:cstheme="minorBidi"/>
                <w:sz w:val="16"/>
                <w:szCs w:val="16"/>
                <w:rtl/>
              </w:rPr>
            </w:pPr>
            <w:bookmarkStart w:id="6" w:name="_Titel2"/>
            <w:bookmarkStart w:id="7" w:name="_Titel3"/>
            <w:bookmarkEnd w:id="6"/>
            <w:bookmarkEnd w:id="7"/>
            <w:r w:rsidRPr="002A4A5B">
              <w:rPr>
                <w:rFonts w:asciiTheme="minorBidi" w:hAnsiTheme="minorBidi" w:cstheme="minorBidi"/>
                <w:sz w:val="16"/>
                <w:szCs w:val="16"/>
                <w:rtl/>
              </w:rPr>
              <w:t>מחבר</w:t>
            </w:r>
          </w:p>
        </w:tc>
        <w:tc>
          <w:tcPr>
            <w:tcW w:w="6228" w:type="dxa"/>
            <w:vAlign w:val="center"/>
          </w:tcPr>
          <w:p w:rsidR="00AF65A6" w:rsidRPr="002A4A5B" w:rsidRDefault="006371DD" w:rsidP="00625920">
            <w:pPr>
              <w:pStyle w:val="Normal10"/>
              <w:jc w:val="left"/>
              <w:rPr>
                <w:rFonts w:asciiTheme="minorBidi" w:hAnsiTheme="minorBidi" w:cstheme="minorBidi"/>
                <w:b w:val="0"/>
                <w:bCs w:val="0"/>
                <w:sz w:val="16"/>
                <w:szCs w:val="16"/>
                <w:rtl/>
              </w:rPr>
            </w:pPr>
            <w:r>
              <w:rPr>
                <w:rFonts w:asciiTheme="minorBidi" w:hAnsiTheme="minorBidi" w:cstheme="minorBidi" w:hint="cs"/>
                <w:b w:val="0"/>
                <w:bCs w:val="0"/>
                <w:sz w:val="16"/>
                <w:szCs w:val="16"/>
                <w:rtl/>
              </w:rPr>
              <w:t>אודי ברוך</w:t>
            </w:r>
          </w:p>
        </w:tc>
      </w:tr>
      <w:tr w:rsidR="00AF65A6" w:rsidRPr="002A4A5B" w:rsidTr="00625920">
        <w:tc>
          <w:tcPr>
            <w:tcW w:w="2294" w:type="dxa"/>
            <w:vAlign w:val="center"/>
          </w:tcPr>
          <w:p w:rsidR="00AF65A6" w:rsidRPr="002A4A5B" w:rsidRDefault="00AF65A6" w:rsidP="00625920">
            <w:pPr>
              <w:pStyle w:val="Normal10"/>
              <w:jc w:val="left"/>
              <w:rPr>
                <w:rFonts w:asciiTheme="minorBidi" w:hAnsiTheme="minorBidi" w:cstheme="minorBidi"/>
                <w:sz w:val="16"/>
                <w:szCs w:val="16"/>
                <w:rtl/>
              </w:rPr>
            </w:pPr>
            <w:r w:rsidRPr="002A4A5B">
              <w:rPr>
                <w:rFonts w:asciiTheme="minorBidi" w:hAnsiTheme="minorBidi" w:cstheme="minorBidi" w:hint="cs"/>
                <w:sz w:val="16"/>
                <w:szCs w:val="16"/>
                <w:rtl/>
              </w:rPr>
              <w:t>מבקר</w:t>
            </w:r>
          </w:p>
        </w:tc>
        <w:tc>
          <w:tcPr>
            <w:tcW w:w="6228" w:type="dxa"/>
            <w:vAlign w:val="center"/>
          </w:tcPr>
          <w:p w:rsidR="00AF65A6" w:rsidRPr="002A4A5B" w:rsidDel="00E566D4" w:rsidRDefault="00AF65A6" w:rsidP="00625920">
            <w:pPr>
              <w:pStyle w:val="Normal10"/>
              <w:jc w:val="left"/>
              <w:rPr>
                <w:rFonts w:asciiTheme="minorBidi" w:hAnsiTheme="minorBidi" w:cstheme="minorBidi"/>
                <w:b w:val="0"/>
                <w:bCs w:val="0"/>
                <w:sz w:val="16"/>
                <w:szCs w:val="16"/>
                <w:rtl/>
              </w:rPr>
            </w:pPr>
          </w:p>
        </w:tc>
      </w:tr>
      <w:tr w:rsidR="00AF65A6" w:rsidRPr="002A4A5B" w:rsidTr="00625920">
        <w:tc>
          <w:tcPr>
            <w:tcW w:w="2294" w:type="dxa"/>
            <w:vAlign w:val="center"/>
          </w:tcPr>
          <w:p w:rsidR="00AF65A6" w:rsidRPr="002A4A5B" w:rsidRDefault="00AF65A6" w:rsidP="00625920">
            <w:pPr>
              <w:pStyle w:val="Normal10"/>
              <w:jc w:val="left"/>
              <w:rPr>
                <w:rFonts w:asciiTheme="minorBidi" w:hAnsiTheme="minorBidi" w:cstheme="minorBidi"/>
                <w:sz w:val="16"/>
                <w:szCs w:val="16"/>
                <w:rtl/>
              </w:rPr>
            </w:pPr>
            <w:r w:rsidRPr="002A4A5B">
              <w:rPr>
                <w:rFonts w:asciiTheme="minorBidi" w:hAnsiTheme="minorBidi" w:cstheme="minorBidi"/>
                <w:sz w:val="16"/>
                <w:szCs w:val="16"/>
                <w:rtl/>
              </w:rPr>
              <w:t>מספר גרסה</w:t>
            </w:r>
          </w:p>
        </w:tc>
        <w:tc>
          <w:tcPr>
            <w:tcW w:w="6228" w:type="dxa"/>
            <w:vAlign w:val="center"/>
          </w:tcPr>
          <w:p w:rsidR="00AF65A6" w:rsidRPr="002A4A5B" w:rsidRDefault="00016D36" w:rsidP="00625920">
            <w:pPr>
              <w:pStyle w:val="Normal10"/>
              <w:jc w:val="left"/>
              <w:rPr>
                <w:rFonts w:asciiTheme="minorBidi" w:hAnsiTheme="minorBidi" w:cstheme="minorBidi"/>
                <w:b w:val="0"/>
                <w:bCs w:val="0"/>
                <w:sz w:val="16"/>
                <w:szCs w:val="16"/>
                <w:rtl/>
              </w:rPr>
            </w:pPr>
            <w:r>
              <w:rPr>
                <w:rFonts w:asciiTheme="minorBidi" w:hAnsiTheme="minorBidi" w:cstheme="minorBidi" w:hint="cs"/>
                <w:b w:val="0"/>
                <w:bCs w:val="0"/>
                <w:sz w:val="16"/>
                <w:szCs w:val="16"/>
                <w:rtl/>
              </w:rPr>
              <w:t>1.0</w:t>
            </w:r>
          </w:p>
        </w:tc>
      </w:tr>
      <w:tr w:rsidR="00AF65A6" w:rsidRPr="002A4A5B" w:rsidTr="00625920">
        <w:tc>
          <w:tcPr>
            <w:tcW w:w="2294" w:type="dxa"/>
            <w:vAlign w:val="center"/>
          </w:tcPr>
          <w:p w:rsidR="00AF65A6" w:rsidRPr="002A4A5B" w:rsidRDefault="00AF65A6" w:rsidP="00625920">
            <w:pPr>
              <w:pStyle w:val="Normal10"/>
              <w:jc w:val="left"/>
              <w:rPr>
                <w:rFonts w:asciiTheme="minorBidi" w:hAnsiTheme="minorBidi" w:cstheme="minorBidi"/>
                <w:sz w:val="16"/>
                <w:szCs w:val="16"/>
                <w:rtl/>
              </w:rPr>
            </w:pPr>
            <w:r w:rsidRPr="002A4A5B">
              <w:rPr>
                <w:rFonts w:asciiTheme="minorBidi" w:hAnsiTheme="minorBidi" w:cstheme="minorBidi"/>
                <w:sz w:val="16"/>
                <w:szCs w:val="16"/>
                <w:rtl/>
              </w:rPr>
              <w:t>סטטוס</w:t>
            </w:r>
          </w:p>
        </w:tc>
        <w:tc>
          <w:tcPr>
            <w:tcW w:w="6228" w:type="dxa"/>
            <w:vAlign w:val="center"/>
          </w:tcPr>
          <w:p w:rsidR="00AF65A6" w:rsidRPr="002A4A5B" w:rsidRDefault="00AF65A6" w:rsidP="00625920">
            <w:pPr>
              <w:pStyle w:val="Normal10"/>
              <w:jc w:val="left"/>
              <w:rPr>
                <w:rFonts w:asciiTheme="minorBidi" w:hAnsiTheme="minorBidi" w:cstheme="minorBidi"/>
                <w:b w:val="0"/>
                <w:bCs w:val="0"/>
                <w:sz w:val="16"/>
                <w:szCs w:val="16"/>
                <w:rtl/>
              </w:rPr>
            </w:pPr>
          </w:p>
        </w:tc>
      </w:tr>
      <w:tr w:rsidR="00AF65A6" w:rsidRPr="002A4A5B" w:rsidTr="00625920">
        <w:tc>
          <w:tcPr>
            <w:tcW w:w="2294" w:type="dxa"/>
            <w:vAlign w:val="center"/>
          </w:tcPr>
          <w:p w:rsidR="00AF65A6" w:rsidRPr="002A4A5B" w:rsidRDefault="00AF65A6" w:rsidP="00625920">
            <w:pPr>
              <w:pStyle w:val="Normal10"/>
              <w:jc w:val="left"/>
              <w:rPr>
                <w:rFonts w:asciiTheme="minorBidi" w:hAnsiTheme="minorBidi" w:cstheme="minorBidi"/>
                <w:sz w:val="16"/>
                <w:szCs w:val="16"/>
                <w:rtl/>
              </w:rPr>
            </w:pPr>
            <w:r w:rsidRPr="002A4A5B">
              <w:rPr>
                <w:rFonts w:asciiTheme="minorBidi" w:hAnsiTheme="minorBidi" w:cstheme="minorBidi"/>
                <w:sz w:val="16"/>
                <w:szCs w:val="16"/>
                <w:rtl/>
              </w:rPr>
              <w:t>תאריך הוצאה</w:t>
            </w:r>
          </w:p>
        </w:tc>
        <w:tc>
          <w:tcPr>
            <w:tcW w:w="6228" w:type="dxa"/>
          </w:tcPr>
          <w:p w:rsidR="00AF65A6" w:rsidRPr="002A4A5B" w:rsidRDefault="00AF65A6" w:rsidP="00625920">
            <w:pPr>
              <w:pStyle w:val="Normal10"/>
              <w:ind w:left="26"/>
              <w:rPr>
                <w:rFonts w:asciiTheme="minorBidi" w:hAnsiTheme="minorBidi" w:cstheme="minorBidi"/>
                <w:b w:val="0"/>
                <w:bCs w:val="0"/>
                <w:sz w:val="16"/>
                <w:szCs w:val="16"/>
              </w:rPr>
            </w:pPr>
          </w:p>
        </w:tc>
      </w:tr>
      <w:tr w:rsidR="00AF65A6" w:rsidRPr="002A4A5B" w:rsidTr="00625920">
        <w:tc>
          <w:tcPr>
            <w:tcW w:w="2294" w:type="dxa"/>
            <w:vAlign w:val="center"/>
          </w:tcPr>
          <w:p w:rsidR="00AF65A6" w:rsidRPr="002A4A5B" w:rsidRDefault="00AF65A6" w:rsidP="00625920">
            <w:pPr>
              <w:pStyle w:val="Normal10"/>
              <w:jc w:val="left"/>
              <w:rPr>
                <w:rFonts w:asciiTheme="minorBidi" w:hAnsiTheme="minorBidi" w:cstheme="minorBidi"/>
                <w:sz w:val="16"/>
                <w:szCs w:val="16"/>
                <w:rtl/>
              </w:rPr>
            </w:pPr>
            <w:r w:rsidRPr="002A4A5B">
              <w:rPr>
                <w:rFonts w:asciiTheme="minorBidi" w:hAnsiTheme="minorBidi" w:cstheme="minorBidi"/>
                <w:sz w:val="16"/>
                <w:szCs w:val="16"/>
                <w:rtl/>
              </w:rPr>
              <w:t>שם קובץ אלקטרוני</w:t>
            </w:r>
          </w:p>
        </w:tc>
        <w:tc>
          <w:tcPr>
            <w:tcW w:w="6228" w:type="dxa"/>
            <w:vAlign w:val="center"/>
          </w:tcPr>
          <w:p w:rsidR="00AF65A6" w:rsidRPr="002A4A5B" w:rsidRDefault="00AF65A6" w:rsidP="00625920">
            <w:pPr>
              <w:pStyle w:val="Normal10"/>
              <w:jc w:val="left"/>
              <w:rPr>
                <w:rFonts w:asciiTheme="minorBidi" w:hAnsiTheme="minorBidi" w:cstheme="minorBidi"/>
                <w:b w:val="0"/>
                <w:bCs w:val="0"/>
                <w:sz w:val="16"/>
                <w:szCs w:val="16"/>
              </w:rPr>
            </w:pPr>
          </w:p>
        </w:tc>
      </w:tr>
    </w:tbl>
    <w:p w:rsidR="00AF65A6" w:rsidRPr="002A4A5B" w:rsidRDefault="00AF65A6" w:rsidP="00AF65A6">
      <w:pPr>
        <w:pStyle w:val="Normal10"/>
        <w:rPr>
          <w:rFonts w:asciiTheme="minorBidi" w:hAnsiTheme="minorBidi" w:cstheme="minorBidi"/>
          <w:sz w:val="16"/>
          <w:szCs w:val="16"/>
          <w:rtl/>
        </w:rPr>
      </w:pPr>
    </w:p>
    <w:p w:rsidR="00AF65A6" w:rsidRPr="002A4A5B" w:rsidRDefault="00AF65A6" w:rsidP="00AF65A6">
      <w:pPr>
        <w:pStyle w:val="DocDescPage"/>
        <w:rPr>
          <w:rFonts w:asciiTheme="minorBidi" w:hAnsiTheme="minorBidi" w:cstheme="minorBidi"/>
          <w:sz w:val="20"/>
          <w:szCs w:val="20"/>
          <w:rtl/>
        </w:rPr>
      </w:pPr>
      <w:r w:rsidRPr="002A4A5B">
        <w:rPr>
          <w:rFonts w:asciiTheme="minorBidi" w:hAnsiTheme="minorBidi" w:cstheme="minorBidi"/>
          <w:sz w:val="20"/>
          <w:szCs w:val="20"/>
          <w:rtl/>
        </w:rPr>
        <w:t>תשומות / הערות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0"/>
        <w:gridCol w:w="3662"/>
        <w:gridCol w:w="1406"/>
        <w:gridCol w:w="1338"/>
      </w:tblGrid>
      <w:tr w:rsidR="00AF65A6" w:rsidRPr="002A4A5B" w:rsidTr="00625920">
        <w:tc>
          <w:tcPr>
            <w:tcW w:w="1934" w:type="dxa"/>
          </w:tcPr>
          <w:p w:rsidR="00AF65A6" w:rsidRPr="002A4A5B" w:rsidRDefault="00AF65A6" w:rsidP="00625920">
            <w:pPr>
              <w:pStyle w:val="Normal10"/>
              <w:rPr>
                <w:rFonts w:asciiTheme="minorBidi" w:hAnsiTheme="minorBidi" w:cstheme="minorBidi"/>
                <w:sz w:val="16"/>
                <w:szCs w:val="16"/>
                <w:rtl/>
              </w:rPr>
            </w:pPr>
            <w:r w:rsidRPr="002A4A5B">
              <w:rPr>
                <w:rFonts w:asciiTheme="minorBidi" w:hAnsiTheme="minorBidi" w:cstheme="minorBidi"/>
                <w:sz w:val="16"/>
                <w:szCs w:val="16"/>
                <w:rtl/>
              </w:rPr>
              <w:t>שם/תפקיד</w:t>
            </w:r>
          </w:p>
        </w:tc>
        <w:tc>
          <w:tcPr>
            <w:tcW w:w="3780" w:type="dxa"/>
          </w:tcPr>
          <w:p w:rsidR="00AF65A6" w:rsidRPr="002A4A5B" w:rsidRDefault="00AF65A6" w:rsidP="00625920">
            <w:pPr>
              <w:pStyle w:val="Normal10"/>
              <w:rPr>
                <w:rFonts w:asciiTheme="minorBidi" w:hAnsiTheme="minorBidi" w:cstheme="minorBidi"/>
                <w:sz w:val="16"/>
                <w:szCs w:val="16"/>
              </w:rPr>
            </w:pPr>
            <w:r w:rsidRPr="002A4A5B">
              <w:rPr>
                <w:rFonts w:asciiTheme="minorBidi" w:hAnsiTheme="minorBidi" w:cstheme="minorBidi"/>
                <w:sz w:val="16"/>
                <w:szCs w:val="16"/>
                <w:rtl/>
              </w:rPr>
              <w:t>הערה (אופציונאלי)</w:t>
            </w:r>
          </w:p>
        </w:tc>
        <w:tc>
          <w:tcPr>
            <w:tcW w:w="1440" w:type="dxa"/>
          </w:tcPr>
          <w:p w:rsidR="00AF65A6" w:rsidRPr="002A4A5B" w:rsidRDefault="00AF65A6" w:rsidP="00625920">
            <w:pPr>
              <w:pStyle w:val="Normal10"/>
              <w:rPr>
                <w:rFonts w:asciiTheme="minorBidi" w:hAnsiTheme="minorBidi" w:cstheme="minorBidi"/>
                <w:sz w:val="16"/>
                <w:szCs w:val="16"/>
                <w:rtl/>
              </w:rPr>
            </w:pPr>
            <w:r w:rsidRPr="002A4A5B">
              <w:rPr>
                <w:rFonts w:asciiTheme="minorBidi" w:hAnsiTheme="minorBidi" w:cstheme="minorBidi"/>
                <w:sz w:val="16"/>
                <w:szCs w:val="16"/>
                <w:rtl/>
              </w:rPr>
              <w:t>תאריך</w:t>
            </w:r>
          </w:p>
        </w:tc>
        <w:tc>
          <w:tcPr>
            <w:tcW w:w="1368" w:type="dxa"/>
          </w:tcPr>
          <w:p w:rsidR="00AF65A6" w:rsidRPr="002A4A5B" w:rsidRDefault="00AF65A6" w:rsidP="00625920">
            <w:pPr>
              <w:pStyle w:val="Normal10"/>
              <w:rPr>
                <w:rFonts w:asciiTheme="minorBidi" w:hAnsiTheme="minorBidi" w:cstheme="minorBidi"/>
                <w:sz w:val="16"/>
                <w:szCs w:val="16"/>
                <w:rtl/>
              </w:rPr>
            </w:pPr>
            <w:r w:rsidRPr="002A4A5B">
              <w:rPr>
                <w:rFonts w:asciiTheme="minorBidi" w:hAnsiTheme="minorBidi" w:cstheme="minorBidi"/>
                <w:sz w:val="16"/>
                <w:szCs w:val="16"/>
                <w:rtl/>
              </w:rPr>
              <w:t>חתימה</w:t>
            </w:r>
          </w:p>
        </w:tc>
      </w:tr>
      <w:tr w:rsidR="00AF65A6" w:rsidRPr="002A4A5B" w:rsidTr="00625920">
        <w:tc>
          <w:tcPr>
            <w:tcW w:w="1934" w:type="dxa"/>
          </w:tcPr>
          <w:p w:rsidR="00AF65A6" w:rsidRPr="002A4A5B" w:rsidRDefault="00AF65A6" w:rsidP="00625920">
            <w:pPr>
              <w:pStyle w:val="Normal10"/>
              <w:rPr>
                <w:rFonts w:asciiTheme="minorBidi" w:hAnsiTheme="minorBidi" w:cstheme="minorBidi"/>
                <w:sz w:val="16"/>
                <w:szCs w:val="16"/>
                <w:rtl/>
              </w:rPr>
            </w:pPr>
          </w:p>
        </w:tc>
        <w:tc>
          <w:tcPr>
            <w:tcW w:w="3780" w:type="dxa"/>
          </w:tcPr>
          <w:p w:rsidR="00AF65A6" w:rsidRPr="002A4A5B" w:rsidRDefault="00AF65A6" w:rsidP="00625920">
            <w:pPr>
              <w:pStyle w:val="Normal10"/>
              <w:rPr>
                <w:rFonts w:asciiTheme="minorBidi" w:hAnsiTheme="minorBidi" w:cstheme="minorBidi"/>
                <w:sz w:val="16"/>
                <w:szCs w:val="16"/>
              </w:rPr>
            </w:pPr>
          </w:p>
        </w:tc>
        <w:tc>
          <w:tcPr>
            <w:tcW w:w="1440" w:type="dxa"/>
          </w:tcPr>
          <w:p w:rsidR="00AF65A6" w:rsidRPr="002A4A5B" w:rsidRDefault="00AF65A6" w:rsidP="00625920">
            <w:pPr>
              <w:pStyle w:val="Normal10"/>
              <w:rPr>
                <w:rFonts w:asciiTheme="minorBidi" w:hAnsiTheme="minorBidi" w:cstheme="minorBidi"/>
                <w:sz w:val="16"/>
                <w:szCs w:val="16"/>
              </w:rPr>
            </w:pPr>
          </w:p>
        </w:tc>
        <w:tc>
          <w:tcPr>
            <w:tcW w:w="1368" w:type="dxa"/>
          </w:tcPr>
          <w:p w:rsidR="00AF65A6" w:rsidRPr="002A4A5B" w:rsidRDefault="00AF65A6" w:rsidP="00625920">
            <w:pPr>
              <w:pStyle w:val="Normal10"/>
              <w:rPr>
                <w:rFonts w:asciiTheme="minorBidi" w:hAnsiTheme="minorBidi" w:cstheme="minorBidi"/>
                <w:sz w:val="16"/>
                <w:szCs w:val="16"/>
              </w:rPr>
            </w:pPr>
          </w:p>
        </w:tc>
      </w:tr>
    </w:tbl>
    <w:p w:rsidR="00AF65A6" w:rsidRPr="002A4A5B" w:rsidRDefault="00AF65A6" w:rsidP="00AF65A6">
      <w:pPr>
        <w:pStyle w:val="DocDescPage"/>
        <w:rPr>
          <w:rFonts w:asciiTheme="minorBidi" w:hAnsiTheme="minorBidi" w:cstheme="minorBidi"/>
          <w:sz w:val="20"/>
          <w:szCs w:val="20"/>
          <w:rtl/>
        </w:rPr>
      </w:pPr>
    </w:p>
    <w:p w:rsidR="00AF65A6" w:rsidRPr="002A4A5B" w:rsidRDefault="00AF65A6" w:rsidP="00AF65A6">
      <w:pPr>
        <w:pStyle w:val="DocDescPage"/>
        <w:rPr>
          <w:rFonts w:asciiTheme="minorBidi" w:hAnsiTheme="minorBidi" w:cstheme="minorBidi"/>
          <w:sz w:val="20"/>
          <w:szCs w:val="20"/>
          <w:rtl/>
        </w:rPr>
      </w:pPr>
      <w:r w:rsidRPr="002A4A5B">
        <w:rPr>
          <w:rFonts w:asciiTheme="minorBidi" w:hAnsiTheme="minorBidi" w:cstheme="minorBidi"/>
          <w:sz w:val="20"/>
          <w:szCs w:val="20"/>
          <w:rtl/>
        </w:rPr>
        <w:t>היסטוריה</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7"/>
        <w:gridCol w:w="1251"/>
        <w:gridCol w:w="2359"/>
        <w:gridCol w:w="3669"/>
      </w:tblGrid>
      <w:tr w:rsidR="00AF65A6" w:rsidRPr="002A4A5B" w:rsidTr="00625920">
        <w:tc>
          <w:tcPr>
            <w:tcW w:w="1034" w:type="dxa"/>
          </w:tcPr>
          <w:p w:rsidR="00AF65A6" w:rsidRPr="002A4A5B" w:rsidRDefault="00AF65A6" w:rsidP="00625920">
            <w:pPr>
              <w:pStyle w:val="Normal10"/>
              <w:ind w:left="26"/>
              <w:rPr>
                <w:rFonts w:asciiTheme="minorBidi" w:hAnsiTheme="minorBidi" w:cstheme="minorBidi"/>
                <w:sz w:val="16"/>
                <w:szCs w:val="16"/>
                <w:rtl/>
              </w:rPr>
            </w:pPr>
            <w:r w:rsidRPr="002A4A5B">
              <w:rPr>
                <w:rFonts w:asciiTheme="minorBidi" w:hAnsiTheme="minorBidi" w:cstheme="minorBidi"/>
                <w:sz w:val="16"/>
                <w:szCs w:val="16"/>
                <w:rtl/>
              </w:rPr>
              <w:t>מ. גרסה</w:t>
            </w:r>
          </w:p>
        </w:tc>
        <w:tc>
          <w:tcPr>
            <w:tcW w:w="1260" w:type="dxa"/>
          </w:tcPr>
          <w:p w:rsidR="00AF65A6" w:rsidRPr="002A4A5B" w:rsidRDefault="00AF65A6" w:rsidP="00625920">
            <w:pPr>
              <w:pStyle w:val="Normal10"/>
              <w:ind w:left="26"/>
              <w:rPr>
                <w:rFonts w:asciiTheme="minorBidi" w:hAnsiTheme="minorBidi" w:cstheme="minorBidi"/>
                <w:sz w:val="16"/>
                <w:szCs w:val="16"/>
                <w:rtl/>
              </w:rPr>
            </w:pPr>
            <w:r w:rsidRPr="002A4A5B">
              <w:rPr>
                <w:rFonts w:asciiTheme="minorBidi" w:hAnsiTheme="minorBidi" w:cstheme="minorBidi"/>
                <w:sz w:val="16"/>
                <w:szCs w:val="16"/>
                <w:rtl/>
              </w:rPr>
              <w:t>ת. הוצאה</w:t>
            </w:r>
          </w:p>
        </w:tc>
        <w:tc>
          <w:tcPr>
            <w:tcW w:w="2434" w:type="dxa"/>
          </w:tcPr>
          <w:p w:rsidR="00AF65A6" w:rsidRPr="002A4A5B" w:rsidRDefault="00AF65A6" w:rsidP="00625920">
            <w:pPr>
              <w:pStyle w:val="Normal10"/>
              <w:ind w:left="26"/>
              <w:rPr>
                <w:rFonts w:asciiTheme="minorBidi" w:hAnsiTheme="minorBidi" w:cstheme="minorBidi"/>
                <w:sz w:val="16"/>
                <w:szCs w:val="16"/>
                <w:rtl/>
              </w:rPr>
            </w:pPr>
            <w:r w:rsidRPr="002A4A5B">
              <w:rPr>
                <w:rFonts w:asciiTheme="minorBidi" w:hAnsiTheme="minorBidi" w:cstheme="minorBidi"/>
                <w:sz w:val="16"/>
                <w:szCs w:val="16"/>
                <w:rtl/>
              </w:rPr>
              <w:t>מחבר</w:t>
            </w:r>
          </w:p>
        </w:tc>
        <w:tc>
          <w:tcPr>
            <w:tcW w:w="3794" w:type="dxa"/>
          </w:tcPr>
          <w:p w:rsidR="00AF65A6" w:rsidRPr="002A4A5B" w:rsidRDefault="00AF65A6" w:rsidP="00625920">
            <w:pPr>
              <w:pStyle w:val="Normal10"/>
              <w:ind w:left="26"/>
              <w:rPr>
                <w:rFonts w:asciiTheme="minorBidi" w:hAnsiTheme="minorBidi" w:cstheme="minorBidi"/>
                <w:sz w:val="16"/>
                <w:szCs w:val="16"/>
                <w:rtl/>
              </w:rPr>
            </w:pPr>
            <w:r w:rsidRPr="002A4A5B">
              <w:rPr>
                <w:rFonts w:asciiTheme="minorBidi" w:hAnsiTheme="minorBidi" w:cstheme="minorBidi"/>
                <w:sz w:val="16"/>
                <w:szCs w:val="16"/>
                <w:rtl/>
              </w:rPr>
              <w:t>שינויים מרכזיים בגרסה</w:t>
            </w:r>
          </w:p>
        </w:tc>
      </w:tr>
      <w:tr w:rsidR="00AF65A6" w:rsidRPr="002A4A5B" w:rsidTr="00625920">
        <w:tc>
          <w:tcPr>
            <w:tcW w:w="1034" w:type="dxa"/>
          </w:tcPr>
          <w:p w:rsidR="00AF65A6" w:rsidRPr="002A4A5B" w:rsidRDefault="00016D36" w:rsidP="00625920">
            <w:pPr>
              <w:pStyle w:val="Normal10"/>
              <w:ind w:left="26"/>
              <w:jc w:val="center"/>
              <w:rPr>
                <w:rFonts w:asciiTheme="minorBidi" w:hAnsiTheme="minorBidi" w:cstheme="minorBidi"/>
                <w:b w:val="0"/>
                <w:bCs w:val="0"/>
                <w:sz w:val="16"/>
                <w:szCs w:val="16"/>
              </w:rPr>
            </w:pPr>
            <w:r>
              <w:rPr>
                <w:rFonts w:asciiTheme="minorBidi" w:hAnsiTheme="minorBidi" w:cstheme="minorBidi" w:hint="cs"/>
                <w:b w:val="0"/>
                <w:bCs w:val="0"/>
                <w:sz w:val="16"/>
                <w:szCs w:val="16"/>
                <w:rtl/>
              </w:rPr>
              <w:t>1.0</w:t>
            </w:r>
          </w:p>
        </w:tc>
        <w:tc>
          <w:tcPr>
            <w:tcW w:w="1260" w:type="dxa"/>
          </w:tcPr>
          <w:p w:rsidR="00AF65A6" w:rsidRPr="002A4A5B" w:rsidRDefault="006371DD" w:rsidP="006371DD">
            <w:pPr>
              <w:pStyle w:val="Normal10"/>
              <w:ind w:left="26"/>
              <w:rPr>
                <w:rFonts w:asciiTheme="minorBidi" w:hAnsiTheme="minorBidi" w:cstheme="minorBidi"/>
                <w:b w:val="0"/>
                <w:bCs w:val="0"/>
                <w:sz w:val="16"/>
                <w:szCs w:val="16"/>
              </w:rPr>
            </w:pPr>
            <w:r>
              <w:rPr>
                <w:rFonts w:asciiTheme="minorBidi" w:hAnsiTheme="minorBidi" w:cstheme="minorBidi" w:hint="cs"/>
                <w:b w:val="0"/>
                <w:bCs w:val="0"/>
                <w:sz w:val="16"/>
                <w:szCs w:val="16"/>
                <w:rtl/>
              </w:rPr>
              <w:t>10</w:t>
            </w:r>
            <w:r w:rsidR="00016D36">
              <w:rPr>
                <w:rFonts w:asciiTheme="minorBidi" w:hAnsiTheme="minorBidi" w:cstheme="minorBidi" w:hint="cs"/>
                <w:b w:val="0"/>
                <w:bCs w:val="0"/>
                <w:sz w:val="16"/>
                <w:szCs w:val="16"/>
                <w:rtl/>
              </w:rPr>
              <w:t>.0</w:t>
            </w:r>
            <w:r>
              <w:rPr>
                <w:rFonts w:asciiTheme="minorBidi" w:hAnsiTheme="minorBidi" w:cstheme="minorBidi" w:hint="cs"/>
                <w:b w:val="0"/>
                <w:bCs w:val="0"/>
                <w:sz w:val="16"/>
                <w:szCs w:val="16"/>
                <w:rtl/>
              </w:rPr>
              <w:t>9</w:t>
            </w:r>
            <w:r w:rsidR="00016D36">
              <w:rPr>
                <w:rFonts w:asciiTheme="minorBidi" w:hAnsiTheme="minorBidi" w:cstheme="minorBidi" w:hint="cs"/>
                <w:b w:val="0"/>
                <w:bCs w:val="0"/>
                <w:sz w:val="16"/>
                <w:szCs w:val="16"/>
                <w:rtl/>
              </w:rPr>
              <w:t>.2015</w:t>
            </w:r>
          </w:p>
        </w:tc>
        <w:tc>
          <w:tcPr>
            <w:tcW w:w="2434" w:type="dxa"/>
          </w:tcPr>
          <w:p w:rsidR="00AF65A6" w:rsidRPr="002A4A5B" w:rsidRDefault="006371DD" w:rsidP="00625920">
            <w:pPr>
              <w:pStyle w:val="Normal10"/>
              <w:ind w:left="26"/>
              <w:rPr>
                <w:rFonts w:asciiTheme="minorBidi" w:hAnsiTheme="minorBidi" w:cstheme="minorBidi"/>
                <w:b w:val="0"/>
                <w:bCs w:val="0"/>
                <w:sz w:val="16"/>
                <w:szCs w:val="16"/>
              </w:rPr>
            </w:pPr>
            <w:r>
              <w:rPr>
                <w:rFonts w:asciiTheme="minorBidi" w:hAnsiTheme="minorBidi" w:cstheme="minorBidi" w:hint="cs"/>
                <w:b w:val="0"/>
                <w:bCs w:val="0"/>
                <w:sz w:val="16"/>
                <w:szCs w:val="16"/>
                <w:rtl/>
              </w:rPr>
              <w:t>אודי ברוך</w:t>
            </w:r>
          </w:p>
        </w:tc>
        <w:tc>
          <w:tcPr>
            <w:tcW w:w="3794" w:type="dxa"/>
          </w:tcPr>
          <w:p w:rsidR="00AF65A6" w:rsidRPr="002A4A5B" w:rsidRDefault="00016D36" w:rsidP="00625920">
            <w:pPr>
              <w:pStyle w:val="Normal10"/>
              <w:ind w:left="26"/>
              <w:rPr>
                <w:rFonts w:asciiTheme="minorBidi" w:hAnsiTheme="minorBidi" w:cstheme="minorBidi"/>
                <w:b w:val="0"/>
                <w:bCs w:val="0"/>
                <w:sz w:val="16"/>
                <w:szCs w:val="16"/>
              </w:rPr>
            </w:pPr>
            <w:r>
              <w:rPr>
                <w:rFonts w:asciiTheme="minorBidi" w:hAnsiTheme="minorBidi" w:cstheme="minorBidi" w:hint="cs"/>
                <w:b w:val="0"/>
                <w:bCs w:val="0"/>
                <w:sz w:val="16"/>
                <w:szCs w:val="16"/>
                <w:rtl/>
              </w:rPr>
              <w:t>דוח ראשון</w:t>
            </w:r>
          </w:p>
        </w:tc>
      </w:tr>
      <w:tr w:rsidR="00AF65A6" w:rsidRPr="002A4A5B" w:rsidTr="00625920">
        <w:tc>
          <w:tcPr>
            <w:tcW w:w="1034" w:type="dxa"/>
          </w:tcPr>
          <w:p w:rsidR="00AF65A6" w:rsidRPr="002A4A5B" w:rsidRDefault="00AF65A6" w:rsidP="00625920">
            <w:pPr>
              <w:pStyle w:val="Normal10"/>
              <w:ind w:left="26"/>
              <w:jc w:val="center"/>
              <w:rPr>
                <w:rFonts w:asciiTheme="minorBidi" w:hAnsiTheme="minorBidi" w:cstheme="minorBidi"/>
                <w:b w:val="0"/>
                <w:bCs w:val="0"/>
                <w:sz w:val="16"/>
                <w:szCs w:val="16"/>
              </w:rPr>
            </w:pPr>
          </w:p>
        </w:tc>
        <w:tc>
          <w:tcPr>
            <w:tcW w:w="1260" w:type="dxa"/>
          </w:tcPr>
          <w:p w:rsidR="00AF65A6" w:rsidRPr="002A4A5B" w:rsidRDefault="00AF65A6" w:rsidP="00625920">
            <w:pPr>
              <w:pStyle w:val="Normal10"/>
              <w:ind w:left="26"/>
              <w:rPr>
                <w:rFonts w:asciiTheme="minorBidi" w:hAnsiTheme="minorBidi" w:cstheme="minorBidi"/>
                <w:b w:val="0"/>
                <w:bCs w:val="0"/>
                <w:sz w:val="16"/>
                <w:szCs w:val="16"/>
              </w:rPr>
            </w:pPr>
          </w:p>
        </w:tc>
        <w:tc>
          <w:tcPr>
            <w:tcW w:w="2434" w:type="dxa"/>
          </w:tcPr>
          <w:p w:rsidR="00AF65A6" w:rsidRPr="002A4A5B" w:rsidRDefault="00AF65A6" w:rsidP="00625920">
            <w:pPr>
              <w:pStyle w:val="Normal10"/>
              <w:ind w:left="26"/>
              <w:rPr>
                <w:rFonts w:asciiTheme="minorBidi" w:hAnsiTheme="minorBidi" w:cstheme="minorBidi"/>
                <w:b w:val="0"/>
                <w:bCs w:val="0"/>
                <w:sz w:val="16"/>
                <w:szCs w:val="16"/>
              </w:rPr>
            </w:pPr>
          </w:p>
        </w:tc>
        <w:tc>
          <w:tcPr>
            <w:tcW w:w="3794" w:type="dxa"/>
          </w:tcPr>
          <w:p w:rsidR="00AF65A6" w:rsidRPr="002A4A5B" w:rsidRDefault="00AF65A6" w:rsidP="00625920">
            <w:pPr>
              <w:pStyle w:val="Normal10"/>
              <w:ind w:left="26"/>
              <w:rPr>
                <w:rFonts w:asciiTheme="minorBidi" w:hAnsiTheme="minorBidi" w:cstheme="minorBidi"/>
                <w:b w:val="0"/>
                <w:bCs w:val="0"/>
                <w:sz w:val="16"/>
                <w:szCs w:val="16"/>
              </w:rPr>
            </w:pPr>
          </w:p>
        </w:tc>
      </w:tr>
      <w:tr w:rsidR="00AF65A6" w:rsidRPr="002A4A5B" w:rsidTr="00625920">
        <w:tc>
          <w:tcPr>
            <w:tcW w:w="1034" w:type="dxa"/>
          </w:tcPr>
          <w:p w:rsidR="00AF65A6" w:rsidRPr="002A4A5B" w:rsidRDefault="00AF65A6" w:rsidP="00625920">
            <w:pPr>
              <w:pStyle w:val="Normal10"/>
              <w:ind w:left="26"/>
              <w:jc w:val="center"/>
              <w:rPr>
                <w:rFonts w:asciiTheme="minorBidi" w:hAnsiTheme="minorBidi" w:cstheme="minorBidi"/>
                <w:b w:val="0"/>
                <w:bCs w:val="0"/>
                <w:sz w:val="16"/>
                <w:szCs w:val="16"/>
              </w:rPr>
            </w:pPr>
          </w:p>
        </w:tc>
        <w:tc>
          <w:tcPr>
            <w:tcW w:w="1260" w:type="dxa"/>
          </w:tcPr>
          <w:p w:rsidR="00AF65A6" w:rsidRPr="002A4A5B" w:rsidRDefault="00AF65A6" w:rsidP="00625920">
            <w:pPr>
              <w:pStyle w:val="Normal10"/>
              <w:ind w:left="26"/>
              <w:rPr>
                <w:rFonts w:asciiTheme="minorBidi" w:hAnsiTheme="minorBidi" w:cstheme="minorBidi"/>
                <w:b w:val="0"/>
                <w:bCs w:val="0"/>
                <w:sz w:val="16"/>
                <w:szCs w:val="16"/>
              </w:rPr>
            </w:pPr>
          </w:p>
        </w:tc>
        <w:tc>
          <w:tcPr>
            <w:tcW w:w="2434" w:type="dxa"/>
          </w:tcPr>
          <w:p w:rsidR="00AF65A6" w:rsidRPr="002A4A5B" w:rsidRDefault="00AF65A6" w:rsidP="00625920">
            <w:pPr>
              <w:pStyle w:val="Normal10"/>
              <w:ind w:left="26"/>
              <w:rPr>
                <w:rFonts w:asciiTheme="minorBidi" w:hAnsiTheme="minorBidi" w:cstheme="minorBidi"/>
                <w:b w:val="0"/>
                <w:bCs w:val="0"/>
                <w:sz w:val="16"/>
                <w:szCs w:val="16"/>
              </w:rPr>
            </w:pPr>
          </w:p>
        </w:tc>
        <w:tc>
          <w:tcPr>
            <w:tcW w:w="3794" w:type="dxa"/>
          </w:tcPr>
          <w:p w:rsidR="00AF65A6" w:rsidRPr="002A4A5B" w:rsidRDefault="00AF65A6" w:rsidP="00625920">
            <w:pPr>
              <w:pStyle w:val="Normal10"/>
              <w:ind w:left="26"/>
              <w:rPr>
                <w:rFonts w:asciiTheme="minorBidi" w:hAnsiTheme="minorBidi" w:cstheme="minorBidi"/>
                <w:b w:val="0"/>
                <w:bCs w:val="0"/>
                <w:sz w:val="16"/>
                <w:szCs w:val="16"/>
              </w:rPr>
            </w:pPr>
          </w:p>
        </w:tc>
      </w:tr>
      <w:tr w:rsidR="00AF65A6" w:rsidRPr="002A4A5B" w:rsidTr="00625920">
        <w:tc>
          <w:tcPr>
            <w:tcW w:w="1034" w:type="dxa"/>
          </w:tcPr>
          <w:p w:rsidR="00AF65A6" w:rsidRPr="002A4A5B" w:rsidRDefault="00AF65A6" w:rsidP="00625920">
            <w:pPr>
              <w:pStyle w:val="Normal10"/>
              <w:ind w:left="26"/>
              <w:jc w:val="center"/>
              <w:rPr>
                <w:rFonts w:asciiTheme="minorBidi" w:hAnsiTheme="minorBidi" w:cstheme="minorBidi"/>
                <w:b w:val="0"/>
                <w:bCs w:val="0"/>
                <w:sz w:val="16"/>
                <w:szCs w:val="16"/>
              </w:rPr>
            </w:pPr>
          </w:p>
        </w:tc>
        <w:tc>
          <w:tcPr>
            <w:tcW w:w="1260" w:type="dxa"/>
          </w:tcPr>
          <w:p w:rsidR="00AF65A6" w:rsidRPr="002A4A5B" w:rsidRDefault="00AF65A6" w:rsidP="00625920">
            <w:pPr>
              <w:pStyle w:val="Normal10"/>
              <w:ind w:left="26"/>
              <w:rPr>
                <w:rFonts w:asciiTheme="minorBidi" w:hAnsiTheme="minorBidi" w:cstheme="minorBidi"/>
                <w:b w:val="0"/>
                <w:bCs w:val="0"/>
                <w:sz w:val="16"/>
                <w:szCs w:val="16"/>
              </w:rPr>
            </w:pPr>
          </w:p>
        </w:tc>
        <w:tc>
          <w:tcPr>
            <w:tcW w:w="2434" w:type="dxa"/>
          </w:tcPr>
          <w:p w:rsidR="00AF65A6" w:rsidRPr="002A4A5B" w:rsidRDefault="00AF65A6" w:rsidP="00625920">
            <w:pPr>
              <w:pStyle w:val="Normal10"/>
              <w:ind w:left="26"/>
              <w:rPr>
                <w:rFonts w:asciiTheme="minorBidi" w:hAnsiTheme="minorBidi" w:cstheme="minorBidi"/>
                <w:b w:val="0"/>
                <w:bCs w:val="0"/>
                <w:sz w:val="16"/>
                <w:szCs w:val="16"/>
              </w:rPr>
            </w:pPr>
          </w:p>
        </w:tc>
        <w:tc>
          <w:tcPr>
            <w:tcW w:w="3794" w:type="dxa"/>
          </w:tcPr>
          <w:p w:rsidR="00AF65A6" w:rsidRPr="002A4A5B" w:rsidRDefault="00AF65A6" w:rsidP="00625920">
            <w:pPr>
              <w:pStyle w:val="Normal10"/>
              <w:ind w:left="26"/>
              <w:rPr>
                <w:rFonts w:asciiTheme="minorBidi" w:hAnsiTheme="minorBidi" w:cstheme="minorBidi"/>
                <w:b w:val="0"/>
                <w:bCs w:val="0"/>
                <w:sz w:val="16"/>
                <w:szCs w:val="16"/>
              </w:rPr>
            </w:pPr>
          </w:p>
        </w:tc>
      </w:tr>
    </w:tbl>
    <w:p w:rsidR="00AF65A6" w:rsidRPr="002A4A5B" w:rsidRDefault="00AF65A6" w:rsidP="00AF65A6">
      <w:pPr>
        <w:pStyle w:val="Normal10"/>
        <w:ind w:left="26"/>
        <w:rPr>
          <w:rFonts w:asciiTheme="minorBidi" w:hAnsiTheme="minorBidi" w:cstheme="minorBidi"/>
          <w:b w:val="0"/>
          <w:bCs w:val="0"/>
          <w:sz w:val="16"/>
          <w:szCs w:val="16"/>
          <w:rtl/>
        </w:rPr>
      </w:pPr>
    </w:p>
    <w:p w:rsidR="00AF65A6" w:rsidRPr="002A4A5B" w:rsidRDefault="00AF65A6" w:rsidP="00AF65A6">
      <w:pPr>
        <w:pStyle w:val="DocDescPage"/>
        <w:rPr>
          <w:rFonts w:asciiTheme="minorBidi" w:hAnsiTheme="minorBidi" w:cstheme="minorBidi"/>
          <w:b w:val="0"/>
          <w:bCs w:val="0"/>
          <w:sz w:val="20"/>
          <w:szCs w:val="20"/>
          <w:rtl/>
        </w:rPr>
      </w:pPr>
      <w:r w:rsidRPr="002A4A5B">
        <w:rPr>
          <w:rFonts w:asciiTheme="minorBidi" w:hAnsiTheme="minorBidi" w:cstheme="minorBidi"/>
          <w:sz w:val="20"/>
          <w:szCs w:val="20"/>
          <w:rtl/>
        </w:rPr>
        <w:t>הפצה</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1"/>
        <w:gridCol w:w="6855"/>
      </w:tblGrid>
      <w:tr w:rsidR="00AF65A6" w:rsidRPr="002A4A5B" w:rsidTr="00625920">
        <w:tc>
          <w:tcPr>
            <w:tcW w:w="1468" w:type="dxa"/>
          </w:tcPr>
          <w:p w:rsidR="00AF65A6" w:rsidRPr="002A4A5B" w:rsidRDefault="00AF65A6" w:rsidP="00625920">
            <w:pPr>
              <w:pStyle w:val="Normal10"/>
              <w:ind w:left="26"/>
              <w:rPr>
                <w:rFonts w:asciiTheme="minorBidi" w:hAnsiTheme="minorBidi" w:cstheme="minorBidi"/>
                <w:sz w:val="16"/>
                <w:szCs w:val="16"/>
                <w:rtl/>
              </w:rPr>
            </w:pPr>
            <w:r w:rsidRPr="002A4A5B">
              <w:rPr>
                <w:rFonts w:asciiTheme="minorBidi" w:hAnsiTheme="minorBidi" w:cstheme="minorBidi"/>
                <w:sz w:val="16"/>
                <w:szCs w:val="16"/>
                <w:rtl/>
              </w:rPr>
              <w:t>מ. גרסה</w:t>
            </w:r>
          </w:p>
        </w:tc>
        <w:tc>
          <w:tcPr>
            <w:tcW w:w="7054" w:type="dxa"/>
          </w:tcPr>
          <w:p w:rsidR="00AF65A6" w:rsidRPr="002A4A5B" w:rsidRDefault="00AF65A6" w:rsidP="00625920">
            <w:pPr>
              <w:pStyle w:val="Normal10"/>
              <w:ind w:left="26"/>
              <w:rPr>
                <w:rFonts w:asciiTheme="minorBidi" w:hAnsiTheme="minorBidi" w:cstheme="minorBidi"/>
                <w:sz w:val="16"/>
                <w:szCs w:val="16"/>
                <w:rtl/>
              </w:rPr>
            </w:pPr>
            <w:r w:rsidRPr="002A4A5B">
              <w:rPr>
                <w:rFonts w:asciiTheme="minorBidi" w:hAnsiTheme="minorBidi" w:cstheme="minorBidi"/>
                <w:sz w:val="16"/>
                <w:szCs w:val="16"/>
                <w:rtl/>
              </w:rPr>
              <w:t>נמענים</w:t>
            </w:r>
          </w:p>
        </w:tc>
      </w:tr>
      <w:tr w:rsidR="00AF65A6" w:rsidRPr="002A4A5B" w:rsidTr="00625920">
        <w:tc>
          <w:tcPr>
            <w:tcW w:w="1468" w:type="dxa"/>
          </w:tcPr>
          <w:p w:rsidR="00AF65A6" w:rsidRPr="002A4A5B" w:rsidRDefault="00AF65A6" w:rsidP="00625920">
            <w:pPr>
              <w:pStyle w:val="Normal10"/>
              <w:ind w:left="26"/>
              <w:jc w:val="center"/>
              <w:rPr>
                <w:rFonts w:asciiTheme="minorBidi" w:hAnsiTheme="minorBidi" w:cstheme="minorBidi"/>
                <w:b w:val="0"/>
                <w:bCs w:val="0"/>
                <w:sz w:val="16"/>
                <w:szCs w:val="16"/>
              </w:rPr>
            </w:pPr>
          </w:p>
        </w:tc>
        <w:tc>
          <w:tcPr>
            <w:tcW w:w="7054" w:type="dxa"/>
          </w:tcPr>
          <w:p w:rsidR="00AF65A6" w:rsidRPr="002A4A5B" w:rsidRDefault="00AF65A6" w:rsidP="00625920">
            <w:pPr>
              <w:pStyle w:val="Normal10"/>
              <w:ind w:left="26"/>
              <w:rPr>
                <w:rFonts w:asciiTheme="minorBidi" w:hAnsiTheme="minorBidi" w:cstheme="minorBidi"/>
                <w:b w:val="0"/>
                <w:bCs w:val="0"/>
                <w:sz w:val="16"/>
                <w:szCs w:val="16"/>
                <w:rtl/>
              </w:rPr>
            </w:pPr>
          </w:p>
        </w:tc>
      </w:tr>
      <w:tr w:rsidR="00AF65A6" w:rsidRPr="002A4A5B" w:rsidTr="00625920">
        <w:tc>
          <w:tcPr>
            <w:tcW w:w="1468" w:type="dxa"/>
          </w:tcPr>
          <w:p w:rsidR="00AF65A6" w:rsidRPr="002A4A5B" w:rsidRDefault="00AF65A6" w:rsidP="00625920">
            <w:pPr>
              <w:pStyle w:val="Normal10"/>
              <w:ind w:left="26"/>
              <w:jc w:val="center"/>
              <w:rPr>
                <w:rFonts w:asciiTheme="minorBidi" w:hAnsiTheme="minorBidi" w:cstheme="minorBidi"/>
                <w:b w:val="0"/>
                <w:bCs w:val="0"/>
                <w:sz w:val="16"/>
                <w:szCs w:val="16"/>
              </w:rPr>
            </w:pPr>
          </w:p>
        </w:tc>
        <w:tc>
          <w:tcPr>
            <w:tcW w:w="7054" w:type="dxa"/>
          </w:tcPr>
          <w:p w:rsidR="00AF65A6" w:rsidRPr="002A4A5B" w:rsidRDefault="00AF65A6" w:rsidP="00625920">
            <w:pPr>
              <w:pStyle w:val="Normal10"/>
              <w:ind w:left="26"/>
              <w:rPr>
                <w:rFonts w:asciiTheme="minorBidi" w:hAnsiTheme="minorBidi" w:cstheme="minorBidi"/>
                <w:b w:val="0"/>
                <w:bCs w:val="0"/>
                <w:sz w:val="16"/>
                <w:szCs w:val="16"/>
              </w:rPr>
            </w:pPr>
          </w:p>
        </w:tc>
      </w:tr>
      <w:tr w:rsidR="00AF65A6" w:rsidRPr="002A4A5B" w:rsidTr="00625920">
        <w:tc>
          <w:tcPr>
            <w:tcW w:w="1468" w:type="dxa"/>
          </w:tcPr>
          <w:p w:rsidR="00AF65A6" w:rsidRPr="002A4A5B" w:rsidRDefault="00AF65A6" w:rsidP="00625920">
            <w:pPr>
              <w:pStyle w:val="Normal10"/>
              <w:ind w:left="26"/>
              <w:jc w:val="center"/>
              <w:rPr>
                <w:rFonts w:asciiTheme="minorBidi" w:hAnsiTheme="minorBidi" w:cstheme="minorBidi"/>
                <w:b w:val="0"/>
                <w:bCs w:val="0"/>
                <w:sz w:val="16"/>
                <w:szCs w:val="16"/>
              </w:rPr>
            </w:pPr>
          </w:p>
        </w:tc>
        <w:tc>
          <w:tcPr>
            <w:tcW w:w="7054" w:type="dxa"/>
          </w:tcPr>
          <w:p w:rsidR="00AF65A6" w:rsidRPr="002A4A5B" w:rsidRDefault="00AF65A6" w:rsidP="00625920">
            <w:pPr>
              <w:pStyle w:val="Normal10"/>
              <w:ind w:left="26"/>
              <w:rPr>
                <w:rFonts w:asciiTheme="minorBidi" w:hAnsiTheme="minorBidi" w:cstheme="minorBidi"/>
                <w:b w:val="0"/>
                <w:bCs w:val="0"/>
                <w:sz w:val="16"/>
                <w:szCs w:val="16"/>
              </w:rPr>
            </w:pPr>
          </w:p>
        </w:tc>
      </w:tr>
      <w:tr w:rsidR="00AF65A6" w:rsidRPr="002A4A5B" w:rsidTr="00625920">
        <w:tc>
          <w:tcPr>
            <w:tcW w:w="1468" w:type="dxa"/>
          </w:tcPr>
          <w:p w:rsidR="00AF65A6" w:rsidRPr="002A4A5B" w:rsidRDefault="00AF65A6" w:rsidP="00625920">
            <w:pPr>
              <w:pStyle w:val="Normal10"/>
              <w:ind w:left="26"/>
              <w:jc w:val="center"/>
              <w:rPr>
                <w:rFonts w:asciiTheme="minorBidi" w:hAnsiTheme="minorBidi" w:cstheme="minorBidi"/>
                <w:b w:val="0"/>
                <w:bCs w:val="0"/>
                <w:sz w:val="16"/>
                <w:szCs w:val="16"/>
              </w:rPr>
            </w:pPr>
          </w:p>
        </w:tc>
        <w:tc>
          <w:tcPr>
            <w:tcW w:w="7054" w:type="dxa"/>
          </w:tcPr>
          <w:p w:rsidR="00AF65A6" w:rsidRPr="002A4A5B" w:rsidRDefault="00AF65A6" w:rsidP="00625920">
            <w:pPr>
              <w:pStyle w:val="Normal10"/>
              <w:ind w:left="26"/>
              <w:rPr>
                <w:rFonts w:asciiTheme="minorBidi" w:hAnsiTheme="minorBidi" w:cstheme="minorBidi"/>
                <w:b w:val="0"/>
                <w:bCs w:val="0"/>
                <w:sz w:val="16"/>
                <w:szCs w:val="16"/>
              </w:rPr>
            </w:pPr>
          </w:p>
        </w:tc>
      </w:tr>
    </w:tbl>
    <w:p w:rsidR="00AF65A6" w:rsidRDefault="00AF65A6" w:rsidP="00AF65A6">
      <w:pPr>
        <w:pStyle w:val="GeneralHeading"/>
        <w:rPr>
          <w:rtl/>
        </w:rPr>
      </w:pPr>
    </w:p>
    <w:p w:rsidR="00C42CFC" w:rsidRPr="00016D36" w:rsidRDefault="004B2CD8" w:rsidP="00056866">
      <w:pPr>
        <w:pStyle w:val="H1"/>
        <w:tabs>
          <w:tab w:val="clear" w:pos="785"/>
          <w:tab w:val="num" w:pos="368"/>
        </w:tabs>
        <w:ind w:left="226"/>
        <w:rPr>
          <w:color w:val="1F4E79" w:themeColor="accent1" w:themeShade="80"/>
          <w:rtl/>
        </w:rPr>
      </w:pPr>
      <w:bookmarkStart w:id="8" w:name="_Toc421636099"/>
      <w:bookmarkEnd w:id="1"/>
      <w:bookmarkEnd w:id="2"/>
      <w:bookmarkEnd w:id="3"/>
      <w:bookmarkEnd w:id="4"/>
      <w:bookmarkEnd w:id="5"/>
      <w:r w:rsidRPr="00016D36">
        <w:rPr>
          <w:rFonts w:hint="cs"/>
          <w:color w:val="1F4E79" w:themeColor="accent1" w:themeShade="80"/>
          <w:rtl/>
        </w:rPr>
        <w:lastRenderedPageBreak/>
        <w:t>כללי</w:t>
      </w:r>
      <w:bookmarkEnd w:id="8"/>
    </w:p>
    <w:p w:rsidR="00C42CFC" w:rsidRDefault="00C42CFC" w:rsidP="00056866">
      <w:pPr>
        <w:pStyle w:val="H2"/>
        <w:ind w:left="368"/>
        <w:rPr>
          <w:rtl/>
        </w:rPr>
      </w:pPr>
      <w:bookmarkStart w:id="9" w:name="_Toc418064575"/>
      <w:bookmarkStart w:id="10" w:name="_Toc418064621"/>
      <w:bookmarkStart w:id="11" w:name="_Toc421636100"/>
      <w:r>
        <w:rPr>
          <w:rFonts w:hint="cs"/>
          <w:rtl/>
        </w:rPr>
        <w:t>הקדמה</w:t>
      </w:r>
      <w:bookmarkEnd w:id="9"/>
      <w:bookmarkEnd w:id="10"/>
      <w:bookmarkEnd w:id="11"/>
    </w:p>
    <w:p w:rsidR="00C42CFC" w:rsidRPr="002369EA" w:rsidRDefault="00C42CFC" w:rsidP="00867924">
      <w:pPr>
        <w:pStyle w:val="HASCParagraphText"/>
        <w:jc w:val="left"/>
        <w:rPr>
          <w:rtl/>
        </w:rPr>
      </w:pPr>
      <w:r w:rsidRPr="002369EA">
        <w:rPr>
          <w:rtl/>
        </w:rPr>
        <w:t xml:space="preserve">מסמך זה מתאר את ממצאי בדיקת החדירות שבוצעה </w:t>
      </w:r>
      <w:r w:rsidRPr="002369EA">
        <w:rPr>
          <w:rFonts w:hint="cs"/>
          <w:rtl/>
        </w:rPr>
        <w:t xml:space="preserve">על </w:t>
      </w:r>
      <w:r w:rsidRPr="002369EA">
        <w:rPr>
          <w:rtl/>
        </w:rPr>
        <w:t xml:space="preserve">אתר </w:t>
      </w:r>
      <w:r w:rsidR="00B7486E">
        <w:rPr>
          <w:rFonts w:hint="cs"/>
          <w:rtl/>
        </w:rPr>
        <w:t>חיל ה</w:t>
      </w:r>
      <w:r w:rsidR="00867924">
        <w:rPr>
          <w:rFonts w:hint="cs"/>
          <w:rtl/>
        </w:rPr>
        <w:t>ים</w:t>
      </w:r>
      <w:r w:rsidRPr="002369EA">
        <w:rPr>
          <w:rFonts w:hint="cs"/>
          <w:rtl/>
        </w:rPr>
        <w:t xml:space="preserve"> </w:t>
      </w:r>
      <w:r>
        <w:rPr>
          <w:rtl/>
        </w:rPr>
        <w:t>במהלך חודש</w:t>
      </w:r>
      <w:r>
        <w:rPr>
          <w:rFonts w:hint="cs"/>
          <w:rtl/>
        </w:rPr>
        <w:t xml:space="preserve"> </w:t>
      </w:r>
      <w:r w:rsidR="00867924">
        <w:rPr>
          <w:rFonts w:hint="cs"/>
          <w:rtl/>
        </w:rPr>
        <w:t>יוני</w:t>
      </w:r>
      <w:r w:rsidRPr="002369EA">
        <w:rPr>
          <w:rFonts w:hint="cs"/>
          <w:rtl/>
        </w:rPr>
        <w:t xml:space="preserve"> 201</w:t>
      </w:r>
      <w:r>
        <w:rPr>
          <w:rFonts w:hint="cs"/>
          <w:rtl/>
        </w:rPr>
        <w:t>5</w:t>
      </w:r>
      <w:r w:rsidRPr="002369EA">
        <w:rPr>
          <w:rtl/>
        </w:rPr>
        <w:t xml:space="preserve">, </w:t>
      </w:r>
      <w:r w:rsidRPr="002369EA">
        <w:rPr>
          <w:rFonts w:hint="cs"/>
          <w:rtl/>
        </w:rPr>
        <w:t>ש</w:t>
      </w:r>
      <w:r w:rsidRPr="002369EA">
        <w:rPr>
          <w:rtl/>
        </w:rPr>
        <w:t>ארכ</w:t>
      </w:r>
      <w:r w:rsidR="00867924">
        <w:rPr>
          <w:rFonts w:hint="cs"/>
          <w:rtl/>
        </w:rPr>
        <w:t>ה</w:t>
      </w:r>
      <w:r w:rsidRPr="002369EA">
        <w:rPr>
          <w:rtl/>
        </w:rPr>
        <w:t xml:space="preserve"> כ</w:t>
      </w:r>
      <w:r w:rsidRPr="002369EA">
        <w:rPr>
          <w:rFonts w:hint="cs"/>
          <w:rtl/>
        </w:rPr>
        <w:t>ש</w:t>
      </w:r>
      <w:r>
        <w:rPr>
          <w:rFonts w:hint="cs"/>
          <w:rtl/>
        </w:rPr>
        <w:t>לושה ימים</w:t>
      </w:r>
      <w:r w:rsidRPr="002369EA">
        <w:rPr>
          <w:rFonts w:hint="cs"/>
          <w:rtl/>
        </w:rPr>
        <w:t>.</w:t>
      </w:r>
    </w:p>
    <w:p w:rsidR="00C42CFC" w:rsidRPr="002369EA" w:rsidRDefault="00C42CFC" w:rsidP="00C42CFC">
      <w:pPr>
        <w:pStyle w:val="HASCParagraphText"/>
        <w:jc w:val="left"/>
        <w:rPr>
          <w:rtl/>
        </w:rPr>
      </w:pPr>
      <w:r w:rsidRPr="002369EA">
        <w:rPr>
          <w:rtl/>
        </w:rPr>
        <w:t>הבדיקה בוצעה על ידי צוות אבטחת מידע</w:t>
      </w:r>
      <w:r w:rsidRPr="002369EA">
        <w:rPr>
          <w:rFonts w:hint="cs"/>
          <w:rtl/>
        </w:rPr>
        <w:t xml:space="preserve"> של ממשל זמין</w:t>
      </w:r>
      <w:r w:rsidRPr="002369EA">
        <w:rPr>
          <w:rtl/>
        </w:rPr>
        <w:t>, באמצעות בודקי חדירות מוסמכים, המיומנים בתקיפת יישומים ותשתיות.</w:t>
      </w:r>
    </w:p>
    <w:p w:rsidR="00C42CFC" w:rsidRDefault="00C42CFC" w:rsidP="00056866">
      <w:pPr>
        <w:pStyle w:val="H2"/>
        <w:ind w:left="368"/>
      </w:pPr>
      <w:bookmarkStart w:id="12" w:name="_Toc418064576"/>
      <w:bookmarkStart w:id="13" w:name="_Toc418064622"/>
      <w:bookmarkStart w:id="14" w:name="_Toc421636101"/>
      <w:r>
        <w:rPr>
          <w:rFonts w:hint="cs"/>
          <w:rtl/>
        </w:rPr>
        <w:t>תיאור המערכת</w:t>
      </w:r>
      <w:bookmarkEnd w:id="12"/>
      <w:bookmarkEnd w:id="13"/>
      <w:bookmarkEnd w:id="14"/>
    </w:p>
    <w:p w:rsidR="00BE7B09" w:rsidRDefault="00C42CFC" w:rsidP="006371DD">
      <w:pPr>
        <w:pStyle w:val="HASCParagraphText"/>
        <w:jc w:val="left"/>
      </w:pPr>
      <w:r>
        <w:rPr>
          <w:rFonts w:hint="cs"/>
          <w:rtl/>
        </w:rPr>
        <w:t xml:space="preserve">אתר </w:t>
      </w:r>
      <w:r w:rsidR="00B7486E">
        <w:rPr>
          <w:rFonts w:hint="cs"/>
          <w:rtl/>
        </w:rPr>
        <w:t xml:space="preserve">חיל </w:t>
      </w:r>
      <w:r w:rsidR="006371DD">
        <w:rPr>
          <w:rFonts w:hint="cs"/>
          <w:rtl/>
        </w:rPr>
        <w:t>הים</w:t>
      </w:r>
      <w:r>
        <w:rPr>
          <w:rFonts w:hint="cs"/>
          <w:rtl/>
        </w:rPr>
        <w:t xml:space="preserve"> </w:t>
      </w:r>
      <w:r w:rsidR="00395375" w:rsidRPr="00395375">
        <w:rPr>
          <w:rFonts w:hint="cs"/>
          <w:rtl/>
        </w:rPr>
        <w:t>מספק</w:t>
      </w:r>
      <w:r w:rsidR="00395375" w:rsidRPr="00395375">
        <w:rPr>
          <w:rtl/>
        </w:rPr>
        <w:t xml:space="preserve"> </w:t>
      </w:r>
      <w:r w:rsidR="00395375" w:rsidRPr="00395375">
        <w:rPr>
          <w:rFonts w:hint="cs"/>
          <w:rtl/>
        </w:rPr>
        <w:t>לגולשים</w:t>
      </w:r>
      <w:r w:rsidR="00395375" w:rsidRPr="00395375">
        <w:rPr>
          <w:rtl/>
        </w:rPr>
        <w:t xml:space="preserve"> </w:t>
      </w:r>
      <w:r w:rsidR="00395375" w:rsidRPr="00395375">
        <w:rPr>
          <w:rFonts w:hint="cs"/>
          <w:rtl/>
        </w:rPr>
        <w:t>שירות</w:t>
      </w:r>
      <w:r w:rsidR="00395375" w:rsidRPr="00395375">
        <w:rPr>
          <w:rtl/>
        </w:rPr>
        <w:t xml:space="preserve"> </w:t>
      </w:r>
      <w:r w:rsidR="00395375" w:rsidRPr="00395375">
        <w:rPr>
          <w:rFonts w:hint="cs"/>
          <w:rtl/>
        </w:rPr>
        <w:t>מקוון</w:t>
      </w:r>
      <w:r w:rsidR="00395375" w:rsidRPr="00395375">
        <w:rPr>
          <w:rtl/>
        </w:rPr>
        <w:t xml:space="preserve"> </w:t>
      </w:r>
      <w:r w:rsidR="007C4BB1">
        <w:rPr>
          <w:rFonts w:hint="cs"/>
          <w:rtl/>
        </w:rPr>
        <w:t xml:space="preserve">ורחב </w:t>
      </w:r>
      <w:r w:rsidR="00936790">
        <w:rPr>
          <w:rFonts w:hint="cs"/>
          <w:rtl/>
        </w:rPr>
        <w:t xml:space="preserve">אודות </w:t>
      </w:r>
      <w:r w:rsidR="006371DD">
        <w:rPr>
          <w:rFonts w:hint="cs"/>
          <w:rtl/>
        </w:rPr>
        <w:t>ה</w:t>
      </w:r>
      <w:r w:rsidR="00936790">
        <w:rPr>
          <w:rFonts w:hint="cs"/>
          <w:rtl/>
        </w:rPr>
        <w:t>חי</w:t>
      </w:r>
      <w:r w:rsidR="006371DD">
        <w:rPr>
          <w:rFonts w:hint="cs"/>
          <w:rtl/>
        </w:rPr>
        <w:t>י</w:t>
      </w:r>
      <w:r w:rsidR="00936790">
        <w:rPr>
          <w:rFonts w:hint="cs"/>
          <w:rtl/>
        </w:rPr>
        <w:t>ל</w:t>
      </w:r>
      <w:r w:rsidR="00395375" w:rsidRPr="00395375">
        <w:rPr>
          <w:rtl/>
        </w:rPr>
        <w:t xml:space="preserve">, </w:t>
      </w:r>
      <w:r w:rsidR="006371DD">
        <w:rPr>
          <w:rFonts w:hint="cs"/>
          <w:rtl/>
        </w:rPr>
        <w:t>היחידות וכלי השייט</w:t>
      </w:r>
      <w:r w:rsidR="007C4BB1">
        <w:rPr>
          <w:rFonts w:hint="cs"/>
          <w:rtl/>
        </w:rPr>
        <w:t xml:space="preserve"> השונים הקיימים בצה"ל</w:t>
      </w:r>
      <w:r w:rsidR="008706F2">
        <w:rPr>
          <w:rFonts w:hint="cs"/>
          <w:rtl/>
        </w:rPr>
        <w:t xml:space="preserve">, חדשות, כתבות ועוד. </w:t>
      </w:r>
      <w:r w:rsidR="007C4BB1">
        <w:rPr>
          <w:rFonts w:hint="cs"/>
          <w:rtl/>
        </w:rPr>
        <w:t>האתר מספק מגוון קישורים נוספים לאתרי צהל השונים. באתר קיים טופס ליצירת קשר.</w:t>
      </w:r>
      <w:r w:rsidR="00BE7B09">
        <w:br/>
      </w:r>
      <w:hyperlink r:id="rId9" w:history="1">
        <w:r w:rsidR="00BE7B09" w:rsidRPr="00CC5577">
          <w:rPr>
            <w:rStyle w:val="Hyperlink"/>
          </w:rPr>
          <w:t>http://www.navy.idf.il/894-he/Navy.aspx</w:t>
        </w:r>
      </w:hyperlink>
    </w:p>
    <w:p w:rsidR="00C42CFC" w:rsidRDefault="00C42CFC" w:rsidP="00056866">
      <w:pPr>
        <w:pStyle w:val="H2"/>
        <w:ind w:left="368"/>
      </w:pPr>
      <w:bookmarkStart w:id="15" w:name="_Toc418064577"/>
      <w:bookmarkStart w:id="16" w:name="_Toc418064623"/>
      <w:bookmarkStart w:id="17" w:name="_Toc421636102"/>
      <w:r>
        <w:rPr>
          <w:rFonts w:hint="cs"/>
          <w:rtl/>
        </w:rPr>
        <w:t>סיכום ממצאים טכניים</w:t>
      </w:r>
      <w:bookmarkEnd w:id="15"/>
      <w:bookmarkEnd w:id="16"/>
      <w:bookmarkEnd w:id="17"/>
    </w:p>
    <w:p w:rsidR="006371DD" w:rsidRPr="006371DD" w:rsidRDefault="006371DD" w:rsidP="006371DD">
      <w:pPr>
        <w:rPr>
          <w:rFonts w:asciiTheme="minorBidi" w:hAnsiTheme="minorBidi"/>
          <w:sz w:val="24"/>
          <w:szCs w:val="24"/>
          <w:rtl/>
        </w:rPr>
      </w:pPr>
      <w:r w:rsidRPr="006371DD">
        <w:rPr>
          <w:rFonts w:asciiTheme="minorBidi" w:hAnsiTheme="minorBidi" w:hint="eastAsia"/>
          <w:sz w:val="24"/>
          <w:szCs w:val="24"/>
          <w:rtl/>
        </w:rPr>
        <w:t>במערכת</w:t>
      </w:r>
      <w:r w:rsidRPr="006371DD">
        <w:rPr>
          <w:rFonts w:asciiTheme="minorBidi" w:hAnsiTheme="minorBidi"/>
          <w:sz w:val="24"/>
          <w:szCs w:val="24"/>
          <w:rtl/>
        </w:rPr>
        <w:t xml:space="preserve"> </w:t>
      </w:r>
      <w:r w:rsidRPr="006371DD">
        <w:rPr>
          <w:rFonts w:asciiTheme="minorBidi" w:hAnsiTheme="minorBidi" w:hint="eastAsia"/>
          <w:sz w:val="24"/>
          <w:szCs w:val="24"/>
          <w:rtl/>
        </w:rPr>
        <w:t>זוהו</w:t>
      </w:r>
      <w:r w:rsidRPr="006371DD">
        <w:rPr>
          <w:rFonts w:asciiTheme="minorBidi" w:hAnsiTheme="minorBidi"/>
          <w:sz w:val="24"/>
          <w:szCs w:val="24"/>
          <w:rtl/>
        </w:rPr>
        <w:t xml:space="preserve"> </w:t>
      </w:r>
      <w:r w:rsidRPr="006371DD">
        <w:rPr>
          <w:rFonts w:asciiTheme="minorBidi" w:hAnsiTheme="minorBidi" w:hint="eastAsia"/>
          <w:sz w:val="24"/>
          <w:szCs w:val="24"/>
          <w:rtl/>
        </w:rPr>
        <w:t>חולשות</w:t>
      </w:r>
      <w:r w:rsidRPr="006371DD">
        <w:rPr>
          <w:rFonts w:asciiTheme="minorBidi" w:hAnsiTheme="minorBidi"/>
          <w:sz w:val="24"/>
          <w:szCs w:val="24"/>
          <w:rtl/>
        </w:rPr>
        <w:t xml:space="preserve"> </w:t>
      </w:r>
      <w:r w:rsidRPr="006371DD">
        <w:rPr>
          <w:rFonts w:asciiTheme="minorBidi" w:hAnsiTheme="minorBidi" w:hint="eastAsia"/>
          <w:sz w:val="24"/>
          <w:szCs w:val="24"/>
          <w:rtl/>
        </w:rPr>
        <w:t>אבטחת</w:t>
      </w:r>
      <w:r w:rsidRPr="006371DD">
        <w:rPr>
          <w:rFonts w:asciiTheme="minorBidi" w:hAnsiTheme="minorBidi"/>
          <w:sz w:val="24"/>
          <w:szCs w:val="24"/>
          <w:rtl/>
        </w:rPr>
        <w:t xml:space="preserve"> </w:t>
      </w:r>
      <w:r w:rsidRPr="006371DD">
        <w:rPr>
          <w:rFonts w:asciiTheme="minorBidi" w:hAnsiTheme="minorBidi" w:hint="eastAsia"/>
          <w:sz w:val="24"/>
          <w:szCs w:val="24"/>
          <w:rtl/>
        </w:rPr>
        <w:t>מידע</w:t>
      </w:r>
      <w:r w:rsidRPr="006371DD">
        <w:rPr>
          <w:rFonts w:asciiTheme="minorBidi" w:hAnsiTheme="minorBidi" w:hint="cs"/>
          <w:sz w:val="24"/>
          <w:szCs w:val="24"/>
          <w:rtl/>
        </w:rPr>
        <w:t xml:space="preserve"> </w:t>
      </w:r>
      <w:r w:rsidRPr="006371DD">
        <w:rPr>
          <w:rFonts w:asciiTheme="minorBidi" w:hAnsiTheme="minorBidi" w:hint="eastAsia"/>
          <w:sz w:val="24"/>
          <w:szCs w:val="24"/>
          <w:rtl/>
        </w:rPr>
        <w:t>המאפשרות</w:t>
      </w:r>
      <w:r w:rsidRPr="006371DD">
        <w:rPr>
          <w:rFonts w:asciiTheme="minorBidi" w:hAnsiTheme="minorBidi"/>
          <w:sz w:val="24"/>
          <w:szCs w:val="24"/>
          <w:rtl/>
        </w:rPr>
        <w:t xml:space="preserve"> </w:t>
      </w:r>
      <w:r w:rsidRPr="006371DD">
        <w:rPr>
          <w:rFonts w:asciiTheme="minorBidi" w:hAnsiTheme="minorBidi" w:hint="eastAsia"/>
          <w:sz w:val="24"/>
          <w:szCs w:val="24"/>
          <w:rtl/>
        </w:rPr>
        <w:t>לתוקף</w:t>
      </w:r>
      <w:r w:rsidRPr="006371DD">
        <w:rPr>
          <w:rFonts w:asciiTheme="minorBidi" w:hAnsiTheme="minorBidi" w:hint="cs"/>
          <w:sz w:val="24"/>
          <w:szCs w:val="24"/>
          <w:rtl/>
        </w:rPr>
        <w:t xml:space="preserve"> כלשהו מרשת האינטרנט לתקוף את המערכת ומשתמשיה</w:t>
      </w:r>
      <w:r w:rsidRPr="006371DD">
        <w:rPr>
          <w:rFonts w:asciiTheme="minorBidi" w:hAnsiTheme="minorBidi"/>
          <w:sz w:val="24"/>
          <w:szCs w:val="24"/>
          <w:rtl/>
        </w:rPr>
        <w:t>:</w:t>
      </w:r>
    </w:p>
    <w:p w:rsidR="00C42CFC" w:rsidRPr="00D54ED4" w:rsidRDefault="00C42CFC" w:rsidP="006371DD">
      <w:pPr>
        <w:pStyle w:val="HASCParagraphText"/>
        <w:numPr>
          <w:ilvl w:val="0"/>
          <w:numId w:val="3"/>
        </w:numPr>
        <w:jc w:val="left"/>
        <w:rPr>
          <w:rtl/>
        </w:rPr>
      </w:pPr>
      <w:r w:rsidRPr="00D54ED4">
        <w:rPr>
          <w:rFonts w:hint="cs"/>
          <w:rtl/>
        </w:rPr>
        <w:t xml:space="preserve">גורם כלשהו תוקף את </w:t>
      </w:r>
      <w:r w:rsidR="006371DD">
        <w:rPr>
          <w:rFonts w:hint="cs"/>
          <w:rtl/>
        </w:rPr>
        <w:t>שרת האתר עקב גירסה ישנה ושאינה נתמכת עוד.</w:t>
      </w:r>
    </w:p>
    <w:p w:rsidR="00C42CFC" w:rsidRPr="00D54ED4" w:rsidRDefault="00C42CFC" w:rsidP="00D54ED4">
      <w:pPr>
        <w:pStyle w:val="HASCParagraphText"/>
        <w:numPr>
          <w:ilvl w:val="0"/>
          <w:numId w:val="3"/>
        </w:numPr>
        <w:jc w:val="left"/>
      </w:pPr>
      <w:r w:rsidRPr="00D54ED4">
        <w:rPr>
          <w:rFonts w:hint="cs"/>
          <w:rtl/>
        </w:rPr>
        <w:t xml:space="preserve">גורם כלשהו מצליח </w:t>
      </w:r>
      <w:r w:rsidR="00D54ED4" w:rsidRPr="00D54ED4">
        <w:rPr>
          <w:rFonts w:hint="cs"/>
          <w:rtl/>
        </w:rPr>
        <w:t>לחשוף מידע חיוני על המערכת</w:t>
      </w:r>
      <w:r w:rsidRPr="00D54ED4">
        <w:rPr>
          <w:rFonts w:hint="cs"/>
          <w:rtl/>
        </w:rPr>
        <w:t>.</w:t>
      </w:r>
    </w:p>
    <w:p w:rsidR="00C42CFC" w:rsidRPr="00D54ED4" w:rsidRDefault="00C42CFC" w:rsidP="00D54ED4">
      <w:pPr>
        <w:pStyle w:val="HASCParagraphText"/>
        <w:numPr>
          <w:ilvl w:val="0"/>
          <w:numId w:val="3"/>
        </w:numPr>
        <w:jc w:val="left"/>
      </w:pPr>
      <w:r w:rsidRPr="00D54ED4">
        <w:rPr>
          <w:rFonts w:hint="cs"/>
          <w:rtl/>
        </w:rPr>
        <w:t xml:space="preserve">גורם כלשהו </w:t>
      </w:r>
      <w:r w:rsidR="00D54ED4" w:rsidRPr="00D54ED4">
        <w:rPr>
          <w:rFonts w:hint="cs"/>
          <w:rtl/>
        </w:rPr>
        <w:t>עשוי לנצל פרצות אבטחה באתר עקב יישום ופיתוח לא מאובטח</w:t>
      </w:r>
      <w:r w:rsidRPr="00D54ED4">
        <w:rPr>
          <w:rFonts w:hint="cs"/>
          <w:rtl/>
        </w:rPr>
        <w:t>.</w:t>
      </w:r>
    </w:p>
    <w:p w:rsidR="00C42CFC" w:rsidRPr="00395375" w:rsidRDefault="00C42CFC" w:rsidP="00395375">
      <w:pPr>
        <w:pStyle w:val="HASCParagraphText"/>
        <w:jc w:val="left"/>
        <w:rPr>
          <w:rtl/>
        </w:rPr>
      </w:pPr>
      <w:r w:rsidRPr="00395375">
        <w:rPr>
          <w:rFonts w:hint="eastAsia"/>
          <w:rtl/>
        </w:rPr>
        <w:t>חשיפת</w:t>
      </w:r>
      <w:r w:rsidRPr="00395375">
        <w:rPr>
          <w:rtl/>
        </w:rPr>
        <w:t xml:space="preserve"> </w:t>
      </w:r>
      <w:r w:rsidRPr="00395375">
        <w:rPr>
          <w:rFonts w:hint="eastAsia"/>
          <w:rtl/>
        </w:rPr>
        <w:t>המערכת</w:t>
      </w:r>
      <w:r w:rsidRPr="00395375">
        <w:rPr>
          <w:rtl/>
        </w:rPr>
        <w:t xml:space="preserve"> </w:t>
      </w:r>
      <w:r w:rsidRPr="00395375">
        <w:rPr>
          <w:rFonts w:hint="eastAsia"/>
          <w:rtl/>
        </w:rPr>
        <w:t>לרשת</w:t>
      </w:r>
      <w:r w:rsidRPr="00395375">
        <w:rPr>
          <w:rtl/>
        </w:rPr>
        <w:t xml:space="preserve"> </w:t>
      </w:r>
      <w:r w:rsidRPr="00395375">
        <w:rPr>
          <w:rFonts w:hint="eastAsia"/>
          <w:rtl/>
        </w:rPr>
        <w:t>האינטרנט</w:t>
      </w:r>
      <w:r w:rsidRPr="00395375">
        <w:rPr>
          <w:rFonts w:hint="cs"/>
          <w:rtl/>
        </w:rPr>
        <w:t xml:space="preserve"> ב</w:t>
      </w:r>
      <w:r w:rsidRPr="00395375">
        <w:rPr>
          <w:rFonts w:hint="eastAsia"/>
          <w:rtl/>
        </w:rPr>
        <w:t>מצבה</w:t>
      </w:r>
      <w:r w:rsidRPr="00395375">
        <w:rPr>
          <w:rtl/>
        </w:rPr>
        <w:t xml:space="preserve"> </w:t>
      </w:r>
      <w:r w:rsidRPr="00395375">
        <w:rPr>
          <w:rFonts w:hint="eastAsia"/>
          <w:rtl/>
        </w:rPr>
        <w:t>הנוכחי</w:t>
      </w:r>
      <w:r w:rsidRPr="00395375">
        <w:t xml:space="preserve">, </w:t>
      </w:r>
      <w:r w:rsidRPr="00395375">
        <w:rPr>
          <w:rFonts w:hint="eastAsia"/>
          <w:rtl/>
        </w:rPr>
        <w:t>מהווה</w:t>
      </w:r>
      <w:r w:rsidRPr="00395375">
        <w:rPr>
          <w:rtl/>
        </w:rPr>
        <w:t xml:space="preserve"> </w:t>
      </w:r>
      <w:r w:rsidRPr="00395375">
        <w:rPr>
          <w:rFonts w:hint="eastAsia"/>
          <w:rtl/>
        </w:rPr>
        <w:t>סיכון</w:t>
      </w:r>
      <w:r w:rsidRPr="00395375">
        <w:rPr>
          <w:rtl/>
        </w:rPr>
        <w:t xml:space="preserve"> </w:t>
      </w:r>
      <w:r w:rsidRPr="00395375">
        <w:rPr>
          <w:rFonts w:hint="eastAsia"/>
          <w:rtl/>
        </w:rPr>
        <w:t>לפגיעה</w:t>
      </w:r>
      <w:r w:rsidRPr="00395375">
        <w:rPr>
          <w:rtl/>
        </w:rPr>
        <w:t xml:space="preserve"> </w:t>
      </w:r>
      <w:r w:rsidRPr="00395375">
        <w:rPr>
          <w:rFonts w:hint="cs"/>
          <w:rtl/>
        </w:rPr>
        <w:t>בתהליכים העסקיים של המערכת,</w:t>
      </w:r>
      <w:r w:rsidRPr="00395375">
        <w:t xml:space="preserve"> </w:t>
      </w:r>
      <w:r w:rsidRPr="00395375">
        <w:rPr>
          <w:rFonts w:hint="eastAsia"/>
          <w:rtl/>
        </w:rPr>
        <w:t>במשתמשי</w:t>
      </w:r>
      <w:r w:rsidRPr="00395375">
        <w:rPr>
          <w:rtl/>
        </w:rPr>
        <w:t xml:space="preserve"> </w:t>
      </w:r>
      <w:r w:rsidRPr="00395375">
        <w:rPr>
          <w:rFonts w:hint="eastAsia"/>
          <w:rtl/>
        </w:rPr>
        <w:t>המערכת</w:t>
      </w:r>
      <w:r w:rsidRPr="00395375">
        <w:rPr>
          <w:rtl/>
        </w:rPr>
        <w:t xml:space="preserve"> </w:t>
      </w:r>
      <w:r w:rsidRPr="00395375">
        <w:rPr>
          <w:rFonts w:hint="eastAsia"/>
          <w:rtl/>
        </w:rPr>
        <w:t>ובמערכות</w:t>
      </w:r>
      <w:r w:rsidRPr="00395375">
        <w:rPr>
          <w:rtl/>
        </w:rPr>
        <w:t xml:space="preserve"> </w:t>
      </w:r>
      <w:r w:rsidRPr="00395375">
        <w:rPr>
          <w:rFonts w:hint="eastAsia"/>
          <w:rtl/>
        </w:rPr>
        <w:t>המחשוב</w:t>
      </w:r>
      <w:r w:rsidRPr="00395375">
        <w:rPr>
          <w:rtl/>
        </w:rPr>
        <w:t xml:space="preserve"> </w:t>
      </w:r>
      <w:r w:rsidRPr="00395375">
        <w:rPr>
          <w:rFonts w:hint="eastAsia"/>
          <w:rtl/>
        </w:rPr>
        <w:t>המקושרות</w:t>
      </w:r>
      <w:r w:rsidRPr="00395375">
        <w:rPr>
          <w:rtl/>
        </w:rPr>
        <w:t xml:space="preserve"> </w:t>
      </w:r>
      <w:r w:rsidRPr="00395375">
        <w:rPr>
          <w:rFonts w:hint="eastAsia"/>
          <w:rtl/>
        </w:rPr>
        <w:t>אליה</w:t>
      </w:r>
      <w:r w:rsidRPr="00395375">
        <w:rPr>
          <w:rtl/>
        </w:rPr>
        <w:t>.</w:t>
      </w:r>
    </w:p>
    <w:p w:rsidR="00C42CFC" w:rsidRDefault="00C42CFC" w:rsidP="00C42CFC">
      <w:pPr>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395375" w:rsidRPr="00016D36" w:rsidRDefault="00395375" w:rsidP="00056866">
      <w:pPr>
        <w:pStyle w:val="H1"/>
        <w:tabs>
          <w:tab w:val="clear" w:pos="785"/>
          <w:tab w:val="num" w:pos="368"/>
        </w:tabs>
        <w:ind w:left="226"/>
        <w:rPr>
          <w:color w:val="1F4E79" w:themeColor="accent1" w:themeShade="80"/>
          <w:rtl/>
        </w:rPr>
      </w:pPr>
      <w:bookmarkStart w:id="18" w:name="_Toc418064578"/>
      <w:bookmarkStart w:id="19" w:name="_Toc418064624"/>
      <w:bookmarkStart w:id="20" w:name="_Toc421636103"/>
      <w:r w:rsidRPr="00016D36">
        <w:rPr>
          <w:rFonts w:hint="cs"/>
          <w:color w:val="1F4E79" w:themeColor="accent1" w:themeShade="80"/>
          <w:rtl/>
        </w:rPr>
        <w:lastRenderedPageBreak/>
        <w:t>סיכום התוצאות</w:t>
      </w:r>
      <w:bookmarkEnd w:id="18"/>
      <w:bookmarkEnd w:id="19"/>
      <w:bookmarkEnd w:id="20"/>
    </w:p>
    <w:p w:rsidR="006D573B" w:rsidRDefault="00D40428" w:rsidP="00EB5B91">
      <w:pPr>
        <w:pStyle w:val="HASCParagraphText"/>
        <w:jc w:val="left"/>
        <w:rPr>
          <w:rtl/>
        </w:rPr>
      </w:pPr>
      <w:r>
        <w:rPr>
          <w:rFonts w:hint="cs"/>
          <w:rtl/>
        </w:rPr>
        <w:t xml:space="preserve">במהלך המבדק, סווגו הממצאים השונים על פי 4 רמות חומרה אשר נקבעו מראש. רמת חומרת הממצאים נקבעה על בסיס הסיכון הנשקף לארגון בעקבות מימוש החשיפה. להלן </w:t>
      </w:r>
      <w:r w:rsidR="00EB5B91">
        <w:rPr>
          <w:rFonts w:hint="cs"/>
          <w:rtl/>
        </w:rPr>
        <w:t>רמות</w:t>
      </w:r>
      <w:r>
        <w:rPr>
          <w:rFonts w:hint="cs"/>
          <w:rtl/>
        </w:rPr>
        <w:t xml:space="preserve"> החומרה:</w:t>
      </w:r>
    </w:p>
    <w:p w:rsidR="008C4ABB" w:rsidRDefault="008C4ABB" w:rsidP="008C4ABB">
      <w:pPr>
        <w:pStyle w:val="HASCParagraphText"/>
        <w:jc w:val="left"/>
        <w:rPr>
          <w:rtl/>
        </w:rPr>
      </w:pPr>
    </w:p>
    <w:p w:rsidR="00395375" w:rsidRDefault="00395375" w:rsidP="00395375">
      <w:pPr>
        <w:rPr>
          <w:rtl/>
        </w:rPr>
      </w:pPr>
      <w:r w:rsidRPr="006A6FC7">
        <w:rPr>
          <w:rFonts w:hint="cs"/>
          <w:b/>
          <w:bCs/>
          <w:i/>
          <w:iCs/>
          <w:color w:val="C00000"/>
          <w:rtl/>
        </w:rPr>
        <w:t>קריטית</w:t>
      </w:r>
      <w:r w:rsidRPr="003251FD">
        <w:rPr>
          <w:rFonts w:hint="cs"/>
          <w:i/>
          <w:iCs/>
          <w:rtl/>
        </w:rPr>
        <w:t xml:space="preserve"> </w:t>
      </w:r>
      <w:r w:rsidRPr="003251FD">
        <w:rPr>
          <w:i/>
          <w:iCs/>
          <w:rtl/>
        </w:rPr>
        <w:t>–</w:t>
      </w:r>
      <w:r>
        <w:rPr>
          <w:rFonts w:hint="cs"/>
          <w:b/>
          <w:bCs/>
          <w:i/>
          <w:iCs/>
          <w:rtl/>
        </w:rPr>
        <w:t xml:space="preserve"> </w:t>
      </w:r>
      <w:r w:rsidRPr="00352D3E">
        <w:rPr>
          <w:rFonts w:hint="cs"/>
          <w:rtl/>
        </w:rPr>
        <w:t>ק</w:t>
      </w:r>
      <w:r w:rsidR="008C4ABB">
        <w:rPr>
          <w:rFonts w:hint="cs"/>
          <w:rtl/>
        </w:rPr>
        <w:t>יים איום מיידי לתהליכים עסקיים בארגון</w:t>
      </w:r>
      <w:r>
        <w:rPr>
          <w:rFonts w:hint="cs"/>
          <w:rtl/>
        </w:rPr>
        <w:t>.</w:t>
      </w:r>
    </w:p>
    <w:p w:rsidR="00395375" w:rsidRDefault="00395375" w:rsidP="00395375">
      <w:pPr>
        <w:rPr>
          <w:rtl/>
        </w:rPr>
      </w:pPr>
      <w:r>
        <w:rPr>
          <w:rFonts w:hint="cs"/>
          <w:b/>
          <w:bCs/>
          <w:i/>
          <w:iCs/>
          <w:color w:val="FF3300"/>
          <w:rtl/>
        </w:rPr>
        <w:t>גבוהה</w:t>
      </w:r>
      <w:r>
        <w:rPr>
          <w:rtl/>
        </w:rPr>
        <w:t xml:space="preserve"> –</w:t>
      </w:r>
      <w:r w:rsidR="008C4ABB">
        <w:rPr>
          <w:rFonts w:hint="cs"/>
          <w:rtl/>
        </w:rPr>
        <w:t xml:space="preserve"> קיים איום ישיר לתהליכים עסקיים בארגון</w:t>
      </w:r>
      <w:r>
        <w:rPr>
          <w:rFonts w:hint="cs"/>
          <w:rtl/>
        </w:rPr>
        <w:t>.</w:t>
      </w:r>
    </w:p>
    <w:p w:rsidR="00395375" w:rsidRDefault="00395375" w:rsidP="00395375">
      <w:pPr>
        <w:rPr>
          <w:rtl/>
        </w:rPr>
      </w:pPr>
      <w:r w:rsidRPr="00EB157D">
        <w:rPr>
          <w:rFonts w:hint="cs"/>
          <w:b/>
          <w:bCs/>
          <w:i/>
          <w:iCs/>
          <w:color w:val="FFC000"/>
          <w:rtl/>
        </w:rPr>
        <w:t>בינונית</w:t>
      </w:r>
      <w:r>
        <w:rPr>
          <w:rFonts w:hint="cs"/>
          <w:rtl/>
        </w:rPr>
        <w:t xml:space="preserve"> </w:t>
      </w:r>
      <w:r>
        <w:rPr>
          <w:rtl/>
        </w:rPr>
        <w:t>–</w:t>
      </w:r>
      <w:r w:rsidR="008C4ABB">
        <w:rPr>
          <w:rFonts w:hint="cs"/>
          <w:rtl/>
        </w:rPr>
        <w:t xml:space="preserve"> קיים איום</w:t>
      </w:r>
      <w:r w:rsidR="00295ABA">
        <w:rPr>
          <w:rFonts w:hint="cs"/>
          <w:rtl/>
        </w:rPr>
        <w:t xml:space="preserve"> עקיף/חלקי</w:t>
      </w:r>
      <w:r w:rsidR="008C4ABB">
        <w:rPr>
          <w:rFonts w:hint="cs"/>
          <w:rtl/>
        </w:rPr>
        <w:t xml:space="preserve"> לתהליכים עסקיים בארגון</w:t>
      </w:r>
      <w:r>
        <w:rPr>
          <w:rFonts w:hint="cs"/>
          <w:rtl/>
        </w:rPr>
        <w:t>.</w:t>
      </w:r>
    </w:p>
    <w:p w:rsidR="00395375" w:rsidRPr="00C61F7F" w:rsidRDefault="00395375" w:rsidP="00295ABA">
      <w:r w:rsidRPr="00EB157D">
        <w:rPr>
          <w:rFonts w:hint="cs"/>
          <w:b/>
          <w:bCs/>
          <w:i/>
          <w:iCs/>
          <w:color w:val="5B9BD5" w:themeColor="accent1"/>
          <w:rtl/>
        </w:rPr>
        <w:t>נמוכה</w:t>
      </w:r>
      <w:r>
        <w:rPr>
          <w:rtl/>
        </w:rPr>
        <w:t xml:space="preserve"> –</w:t>
      </w:r>
      <w:r w:rsidR="008C4ABB">
        <w:rPr>
          <w:rFonts w:hint="cs"/>
          <w:rtl/>
        </w:rPr>
        <w:t xml:space="preserve"> לא קיים איום ישיר, אך </w:t>
      </w:r>
      <w:r>
        <w:rPr>
          <w:rFonts w:hint="cs"/>
          <w:rtl/>
        </w:rPr>
        <w:t xml:space="preserve">ניתן לנצל את הפגיעות </w:t>
      </w:r>
      <w:r w:rsidR="00295ABA">
        <w:rPr>
          <w:rFonts w:hint="cs"/>
          <w:rtl/>
        </w:rPr>
        <w:t xml:space="preserve">כדי </w:t>
      </w:r>
      <w:r w:rsidR="001C5A86">
        <w:rPr>
          <w:rFonts w:hint="cs"/>
          <w:rtl/>
        </w:rPr>
        <w:t xml:space="preserve">לבצע </w:t>
      </w:r>
      <w:r w:rsidR="008C4ABB">
        <w:rPr>
          <w:rFonts w:hint="cs"/>
          <w:rtl/>
        </w:rPr>
        <w:t>תק</w:t>
      </w:r>
      <w:r w:rsidR="001C5A86">
        <w:rPr>
          <w:rFonts w:hint="cs"/>
          <w:rtl/>
        </w:rPr>
        <w:t>י</w:t>
      </w:r>
      <w:r w:rsidR="008C4ABB">
        <w:rPr>
          <w:rFonts w:hint="cs"/>
          <w:rtl/>
        </w:rPr>
        <w:t xml:space="preserve">פות </w:t>
      </w:r>
      <w:r w:rsidR="00295ABA">
        <w:rPr>
          <w:rFonts w:hint="cs"/>
          <w:rtl/>
        </w:rPr>
        <w:t>נוספות</w:t>
      </w:r>
      <w:r>
        <w:rPr>
          <w:rFonts w:hint="cs"/>
          <w:rtl/>
        </w:rPr>
        <w:t>.</w:t>
      </w:r>
    </w:p>
    <w:p w:rsidR="00395375" w:rsidRDefault="00395375" w:rsidP="00395375">
      <w:pPr>
        <w:rPr>
          <w:rtl/>
        </w:rPr>
      </w:pPr>
    </w:p>
    <w:p w:rsidR="00395375" w:rsidRDefault="00395375" w:rsidP="00395375">
      <w:pPr>
        <w:pStyle w:val="HASCTableCaption"/>
        <w:rPr>
          <w:rtl/>
        </w:rPr>
      </w:pPr>
    </w:p>
    <w:p w:rsidR="00395375" w:rsidRPr="00DB4474" w:rsidRDefault="00395375" w:rsidP="00395375">
      <w:pPr>
        <w:pStyle w:val="HASCTableCaption"/>
        <w:rPr>
          <w:rtl/>
        </w:rPr>
      </w:pPr>
      <w:r>
        <w:rPr>
          <w:rFonts w:hint="cs"/>
          <w:rtl/>
        </w:rPr>
        <w:t xml:space="preserve"> </w:t>
      </w:r>
    </w:p>
    <w:p w:rsidR="00395375" w:rsidRDefault="00395375" w:rsidP="00395375">
      <w:pPr>
        <w:pStyle w:val="HASCParagraphText"/>
        <w:rPr>
          <w:rtl/>
        </w:rPr>
      </w:pPr>
    </w:p>
    <w:p w:rsidR="00395375" w:rsidRDefault="00395375" w:rsidP="00395375">
      <w:pPr>
        <w:pStyle w:val="HASCParagraphText"/>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8B73AB" w:rsidRPr="00016D36" w:rsidRDefault="008B73AB" w:rsidP="00056866">
      <w:pPr>
        <w:pStyle w:val="H1"/>
        <w:tabs>
          <w:tab w:val="clear" w:pos="785"/>
          <w:tab w:val="num" w:pos="368"/>
        </w:tabs>
        <w:ind w:left="226"/>
        <w:rPr>
          <w:color w:val="1F4E79" w:themeColor="accent1" w:themeShade="80"/>
          <w:rtl/>
        </w:rPr>
      </w:pPr>
      <w:bookmarkStart w:id="21" w:name="_Toc421636104"/>
      <w:r w:rsidRPr="00016D36">
        <w:rPr>
          <w:rFonts w:hint="cs"/>
          <w:color w:val="1F4E79" w:themeColor="accent1" w:themeShade="80"/>
          <w:rtl/>
        </w:rPr>
        <w:lastRenderedPageBreak/>
        <w:t>ממצאים</w:t>
      </w:r>
      <w:bookmarkEnd w:id="21"/>
    </w:p>
    <w:p w:rsidR="008B73AB" w:rsidRDefault="008B73AB" w:rsidP="008B73AB">
      <w:pPr>
        <w:pStyle w:val="HASCParagraphText"/>
        <w:jc w:val="left"/>
        <w:rPr>
          <w:rtl/>
        </w:rPr>
      </w:pPr>
      <w:r w:rsidRPr="008B73AB">
        <w:rPr>
          <w:rFonts w:hint="eastAsia"/>
          <w:rtl/>
        </w:rPr>
        <w:t>להלן</w:t>
      </w:r>
      <w:r w:rsidRPr="008B73AB">
        <w:rPr>
          <w:rtl/>
        </w:rPr>
        <w:t xml:space="preserve"> </w:t>
      </w:r>
      <w:r w:rsidRPr="008B73AB">
        <w:rPr>
          <w:rFonts w:hint="eastAsia"/>
          <w:rtl/>
        </w:rPr>
        <w:t>ריכוז</w:t>
      </w:r>
      <w:r w:rsidRPr="008B73AB">
        <w:rPr>
          <w:rtl/>
        </w:rPr>
        <w:t xml:space="preserve"> </w:t>
      </w:r>
      <w:r w:rsidRPr="008B73AB">
        <w:rPr>
          <w:rFonts w:hint="eastAsia"/>
          <w:rtl/>
        </w:rPr>
        <w:t>כ</w:t>
      </w:r>
      <w:r w:rsidRPr="008B73AB">
        <w:rPr>
          <w:rFonts w:hint="cs"/>
          <w:rtl/>
        </w:rPr>
        <w:t>ל</w:t>
      </w:r>
      <w:r w:rsidRPr="008B73AB">
        <w:rPr>
          <w:rFonts w:hint="eastAsia"/>
          <w:rtl/>
        </w:rPr>
        <w:t>ל</w:t>
      </w:r>
      <w:r w:rsidRPr="008B73AB">
        <w:rPr>
          <w:rtl/>
        </w:rPr>
        <w:t xml:space="preserve"> </w:t>
      </w:r>
      <w:r w:rsidRPr="008B73AB">
        <w:rPr>
          <w:rFonts w:hint="eastAsia"/>
          <w:rtl/>
        </w:rPr>
        <w:t>הממצאים</w:t>
      </w:r>
      <w:r w:rsidRPr="008B73AB">
        <w:rPr>
          <w:rtl/>
        </w:rPr>
        <w:t xml:space="preserve">, </w:t>
      </w:r>
      <w:r w:rsidRPr="008B73AB">
        <w:rPr>
          <w:rFonts w:hint="eastAsia"/>
          <w:rtl/>
        </w:rPr>
        <w:t>שזוהו</w:t>
      </w:r>
      <w:r w:rsidRPr="008B73AB">
        <w:rPr>
          <w:rtl/>
        </w:rPr>
        <w:t xml:space="preserve"> </w:t>
      </w:r>
      <w:r w:rsidRPr="008B73AB">
        <w:rPr>
          <w:rFonts w:hint="eastAsia"/>
          <w:rtl/>
        </w:rPr>
        <w:t>במסגרת</w:t>
      </w:r>
      <w:r w:rsidRPr="008B73AB">
        <w:rPr>
          <w:rtl/>
        </w:rPr>
        <w:t xml:space="preserve"> </w:t>
      </w:r>
      <w:r w:rsidRPr="008B73AB">
        <w:rPr>
          <w:rFonts w:hint="eastAsia"/>
          <w:rtl/>
        </w:rPr>
        <w:t>בדיקת</w:t>
      </w:r>
      <w:r w:rsidRPr="008B73AB">
        <w:rPr>
          <w:rtl/>
        </w:rPr>
        <w:t xml:space="preserve"> </w:t>
      </w:r>
      <w:r w:rsidRPr="008B73AB">
        <w:rPr>
          <w:rFonts w:hint="eastAsia"/>
          <w:rtl/>
        </w:rPr>
        <w:t>החדירות</w:t>
      </w:r>
      <w:r w:rsidRPr="008B73AB">
        <w:rPr>
          <w:rtl/>
        </w:rPr>
        <w:t>:</w:t>
      </w:r>
    </w:p>
    <w:p w:rsidR="008B73AB" w:rsidRPr="008B73AB" w:rsidRDefault="008B73AB" w:rsidP="008B73AB">
      <w:pPr>
        <w:pStyle w:val="HASCParagraphText"/>
        <w:jc w:val="left"/>
        <w:rPr>
          <w:rtl/>
        </w:rPr>
      </w:pPr>
    </w:p>
    <w:tbl>
      <w:tblPr>
        <w:bidiVisual/>
        <w:tblW w:w="895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582"/>
        <w:gridCol w:w="7088"/>
        <w:gridCol w:w="1283"/>
      </w:tblGrid>
      <w:tr w:rsidR="008B73AB" w:rsidRPr="002A4A5B" w:rsidTr="00DB3293">
        <w:trPr>
          <w:trHeight w:val="70"/>
          <w:jc w:val="center"/>
        </w:trPr>
        <w:tc>
          <w:tcPr>
            <w:tcW w:w="582" w:type="dxa"/>
            <w:shd w:val="clear" w:color="auto" w:fill="D9D9D9"/>
          </w:tcPr>
          <w:p w:rsidR="008B73AB" w:rsidRPr="002A4A5B" w:rsidRDefault="008B73AB" w:rsidP="00625920">
            <w:pPr>
              <w:rPr>
                <w:rFonts w:asciiTheme="minorBidi" w:hAnsiTheme="minorBidi"/>
                <w:b/>
                <w:bCs/>
              </w:rPr>
            </w:pPr>
            <w:r w:rsidRPr="002A4A5B">
              <w:rPr>
                <w:rFonts w:asciiTheme="minorBidi" w:hAnsiTheme="minorBidi" w:hint="eastAsia"/>
                <w:b/>
                <w:bCs/>
                <w:rtl/>
              </w:rPr>
              <w:t>מס</w:t>
            </w:r>
            <w:r w:rsidRPr="002A4A5B">
              <w:rPr>
                <w:rFonts w:asciiTheme="minorBidi" w:hAnsiTheme="minorBidi"/>
                <w:b/>
                <w:bCs/>
                <w:rtl/>
              </w:rPr>
              <w:t>'</w:t>
            </w:r>
          </w:p>
        </w:tc>
        <w:tc>
          <w:tcPr>
            <w:tcW w:w="7088" w:type="dxa"/>
            <w:shd w:val="clear" w:color="auto" w:fill="D9D9D9"/>
          </w:tcPr>
          <w:p w:rsidR="008B73AB" w:rsidRPr="002A4A5B" w:rsidRDefault="008B73AB" w:rsidP="00625920">
            <w:pPr>
              <w:rPr>
                <w:rFonts w:asciiTheme="minorBidi" w:hAnsiTheme="minorBidi"/>
                <w:b/>
                <w:bCs/>
                <w:rtl/>
              </w:rPr>
            </w:pPr>
            <w:r w:rsidRPr="002A4A5B">
              <w:rPr>
                <w:rFonts w:asciiTheme="minorBidi" w:hAnsiTheme="minorBidi" w:hint="eastAsia"/>
                <w:b/>
                <w:bCs/>
                <w:rtl/>
              </w:rPr>
              <w:t>תיאור</w:t>
            </w:r>
            <w:r w:rsidRPr="002A4A5B">
              <w:rPr>
                <w:rFonts w:asciiTheme="minorBidi" w:hAnsiTheme="minorBidi"/>
                <w:b/>
                <w:bCs/>
                <w:rtl/>
              </w:rPr>
              <w:t xml:space="preserve"> </w:t>
            </w:r>
            <w:r w:rsidRPr="002A4A5B">
              <w:rPr>
                <w:rFonts w:asciiTheme="minorBidi" w:hAnsiTheme="minorBidi" w:hint="eastAsia"/>
                <w:b/>
                <w:bCs/>
                <w:rtl/>
              </w:rPr>
              <w:t>הממצא</w:t>
            </w:r>
          </w:p>
        </w:tc>
        <w:tc>
          <w:tcPr>
            <w:tcW w:w="1283" w:type="dxa"/>
            <w:shd w:val="clear" w:color="auto" w:fill="D9D9D9"/>
          </w:tcPr>
          <w:p w:rsidR="008B73AB" w:rsidRPr="002A4A5B" w:rsidRDefault="008B73AB" w:rsidP="00625920">
            <w:pPr>
              <w:rPr>
                <w:rFonts w:asciiTheme="minorBidi" w:hAnsiTheme="minorBidi"/>
                <w:b/>
                <w:bCs/>
                <w:rtl/>
              </w:rPr>
            </w:pPr>
            <w:r w:rsidRPr="002A4A5B">
              <w:rPr>
                <w:rFonts w:asciiTheme="minorBidi" w:hAnsiTheme="minorBidi" w:hint="eastAsia"/>
                <w:b/>
                <w:bCs/>
                <w:rtl/>
              </w:rPr>
              <w:t>רמת</w:t>
            </w:r>
            <w:r w:rsidRPr="002A4A5B">
              <w:rPr>
                <w:rFonts w:asciiTheme="minorBidi" w:hAnsiTheme="minorBidi"/>
                <w:b/>
                <w:bCs/>
                <w:rtl/>
              </w:rPr>
              <w:t xml:space="preserve"> </w:t>
            </w:r>
            <w:r w:rsidRPr="002A4A5B">
              <w:rPr>
                <w:rFonts w:asciiTheme="minorBidi" w:hAnsiTheme="minorBidi" w:hint="cs"/>
                <w:b/>
                <w:bCs/>
                <w:rtl/>
              </w:rPr>
              <w:t>חומרה</w:t>
            </w:r>
          </w:p>
        </w:tc>
      </w:tr>
      <w:tr w:rsidR="008B73AB" w:rsidRPr="002A4A5B" w:rsidTr="00DB3293">
        <w:trPr>
          <w:jc w:val="center"/>
        </w:trPr>
        <w:tc>
          <w:tcPr>
            <w:tcW w:w="582" w:type="dxa"/>
          </w:tcPr>
          <w:p w:rsidR="008B73AB" w:rsidRPr="002A4A5B" w:rsidRDefault="00056866" w:rsidP="00A86EAA">
            <w:pPr>
              <w:rPr>
                <w:rFonts w:asciiTheme="minorBidi" w:hAnsiTheme="minorBidi"/>
                <w:lang w:val="ru-RU"/>
              </w:rPr>
            </w:pPr>
            <w:r>
              <w:rPr>
                <w:rFonts w:asciiTheme="minorBidi" w:hAnsiTheme="minorBidi"/>
                <w:rtl/>
                <w:lang w:val="ru-RU"/>
              </w:rPr>
              <w:fldChar w:fldCharType="begin"/>
            </w:r>
            <w:r>
              <w:rPr>
                <w:rFonts w:asciiTheme="minorBidi" w:hAnsiTheme="minorBidi"/>
                <w:rtl/>
                <w:lang w:val="ru-RU"/>
              </w:rPr>
              <w:instrText xml:space="preserve"> </w:instrText>
            </w:r>
            <w:r>
              <w:rPr>
                <w:rFonts w:asciiTheme="minorBidi" w:hAnsiTheme="minorBidi"/>
                <w:lang w:val="ru-RU"/>
              </w:rPr>
              <w:instrText>REF</w:instrText>
            </w:r>
            <w:r>
              <w:rPr>
                <w:rFonts w:asciiTheme="minorBidi" w:hAnsiTheme="minorBidi"/>
                <w:rtl/>
                <w:lang w:val="ru-RU"/>
              </w:rPr>
              <w:instrText xml:space="preserve"> _</w:instrText>
            </w:r>
            <w:r>
              <w:rPr>
                <w:rFonts w:asciiTheme="minorBidi" w:hAnsiTheme="minorBidi"/>
                <w:lang w:val="ru-RU"/>
              </w:rPr>
              <w:instrText>Ref419203721 \r \h</w:instrText>
            </w:r>
            <w:r>
              <w:rPr>
                <w:rFonts w:asciiTheme="minorBidi" w:hAnsiTheme="minorBidi"/>
                <w:rtl/>
                <w:lang w:val="ru-RU"/>
              </w:rPr>
              <w:instrText xml:space="preserve"> </w:instrText>
            </w:r>
            <w:r>
              <w:rPr>
                <w:rFonts w:asciiTheme="minorBidi" w:hAnsiTheme="minorBidi"/>
                <w:rtl/>
                <w:lang w:val="ru-RU"/>
              </w:rPr>
            </w:r>
            <w:r>
              <w:rPr>
                <w:rFonts w:asciiTheme="minorBidi" w:hAnsiTheme="minorBidi"/>
                <w:rtl/>
                <w:lang w:val="ru-RU"/>
              </w:rPr>
              <w:fldChar w:fldCharType="separate"/>
            </w:r>
            <w:r>
              <w:rPr>
                <w:rFonts w:asciiTheme="minorBidi" w:hAnsiTheme="minorBidi"/>
                <w:rtl/>
                <w:lang w:val="ru-RU"/>
              </w:rPr>
              <w:t>‏</w:t>
            </w:r>
            <w:r>
              <w:rPr>
                <w:rFonts w:asciiTheme="minorBidi" w:hAnsiTheme="minorBidi"/>
                <w:rtl/>
                <w:lang w:val="ru-RU"/>
              </w:rPr>
              <w:fldChar w:fldCharType="end"/>
            </w:r>
            <w:r w:rsidR="00A86EAA">
              <w:rPr>
                <w:rFonts w:asciiTheme="minorBidi" w:hAnsiTheme="minorBidi"/>
                <w:lang w:val="ru-RU"/>
              </w:rPr>
              <w:fldChar w:fldCharType="begin"/>
            </w:r>
            <w:r w:rsidR="00A86EAA">
              <w:rPr>
                <w:rFonts w:asciiTheme="minorBidi" w:hAnsiTheme="minorBidi"/>
                <w:lang w:val="ru-RU"/>
              </w:rPr>
              <w:instrText xml:space="preserve"> REF _Ref420919134 \r \h </w:instrText>
            </w:r>
            <w:r w:rsidR="00A86EAA">
              <w:rPr>
                <w:rFonts w:asciiTheme="minorBidi" w:hAnsiTheme="minorBidi"/>
                <w:lang w:val="ru-RU"/>
              </w:rPr>
            </w:r>
            <w:r w:rsidR="00A86EAA">
              <w:rPr>
                <w:rFonts w:asciiTheme="minorBidi" w:hAnsiTheme="minorBidi"/>
                <w:lang w:val="ru-RU"/>
              </w:rPr>
              <w:fldChar w:fldCharType="separate"/>
            </w:r>
            <w:r w:rsidR="00A86EAA">
              <w:rPr>
                <w:rFonts w:asciiTheme="minorBidi" w:hAnsiTheme="minorBidi"/>
                <w:rtl/>
                <w:lang w:val="ru-RU"/>
              </w:rPr>
              <w:t>‏4.1</w:t>
            </w:r>
            <w:r w:rsidR="00A86EAA">
              <w:rPr>
                <w:rFonts w:asciiTheme="minorBidi" w:hAnsiTheme="minorBidi"/>
                <w:lang w:val="ru-RU"/>
              </w:rPr>
              <w:fldChar w:fldCharType="end"/>
            </w:r>
          </w:p>
        </w:tc>
        <w:tc>
          <w:tcPr>
            <w:tcW w:w="7088" w:type="dxa"/>
          </w:tcPr>
          <w:p w:rsidR="008B73AB" w:rsidRPr="00DE7110" w:rsidRDefault="0073274C" w:rsidP="006103EC">
            <w:pPr>
              <w:pStyle w:val="HASCParagraphText"/>
              <w:jc w:val="left"/>
              <w:rPr>
                <w:rtl/>
              </w:rPr>
            </w:pPr>
            <w:r>
              <w:rPr>
                <w:rFonts w:hint="cs"/>
                <w:rtl/>
              </w:rPr>
              <w:t>גירסת שרת ישנה ואינה נתמכת עוד</w:t>
            </w:r>
          </w:p>
        </w:tc>
        <w:tc>
          <w:tcPr>
            <w:tcW w:w="1283" w:type="dxa"/>
          </w:tcPr>
          <w:p w:rsidR="008B73AB" w:rsidRPr="00DE7110" w:rsidRDefault="0073274C" w:rsidP="00625920">
            <w:pPr>
              <w:jc w:val="center"/>
              <w:rPr>
                <w:rFonts w:asciiTheme="minorBidi" w:hAnsiTheme="minorBidi"/>
                <w:b/>
                <w:bCs/>
                <w:color w:val="FFC000"/>
                <w:sz w:val="24"/>
                <w:szCs w:val="24"/>
                <w:rtl/>
              </w:rPr>
            </w:pPr>
            <w:r>
              <w:rPr>
                <w:rFonts w:hint="cs"/>
                <w:b/>
                <w:bCs/>
                <w:i/>
                <w:iCs/>
                <w:color w:val="FF0000"/>
                <w:rtl/>
              </w:rPr>
              <w:t>גבוהה</w:t>
            </w:r>
          </w:p>
        </w:tc>
      </w:tr>
      <w:tr w:rsidR="008B73AB" w:rsidRPr="002A4A5B" w:rsidTr="00DB3293">
        <w:trPr>
          <w:jc w:val="center"/>
        </w:trPr>
        <w:tc>
          <w:tcPr>
            <w:tcW w:w="582" w:type="dxa"/>
          </w:tcPr>
          <w:p w:rsidR="008B73AB" w:rsidRDefault="00DE5685" w:rsidP="00A86EAA">
            <w:pPr>
              <w:rPr>
                <w:rFonts w:asciiTheme="minorBidi" w:hAnsiTheme="minorBidi"/>
                <w:rtl/>
                <w:lang w:val="ru-RU"/>
              </w:rPr>
            </w:pPr>
            <w:r>
              <w:rPr>
                <w:rFonts w:asciiTheme="minorBidi" w:hAnsiTheme="minorBidi"/>
                <w:rtl/>
                <w:lang w:val="ru-RU"/>
              </w:rPr>
              <w:fldChar w:fldCharType="begin"/>
            </w:r>
            <w:r>
              <w:rPr>
                <w:rFonts w:asciiTheme="minorBidi" w:hAnsiTheme="minorBidi"/>
                <w:rtl/>
                <w:lang w:val="ru-RU"/>
              </w:rPr>
              <w:instrText xml:space="preserve"> </w:instrText>
            </w:r>
            <w:r>
              <w:rPr>
                <w:rFonts w:asciiTheme="minorBidi" w:hAnsiTheme="minorBidi"/>
                <w:lang w:val="ru-RU"/>
              </w:rPr>
              <w:instrText>REF</w:instrText>
            </w:r>
            <w:r>
              <w:rPr>
                <w:rFonts w:asciiTheme="minorBidi" w:hAnsiTheme="minorBidi"/>
                <w:rtl/>
                <w:lang w:val="ru-RU"/>
              </w:rPr>
              <w:instrText xml:space="preserve"> _</w:instrText>
            </w:r>
            <w:r>
              <w:rPr>
                <w:rFonts w:asciiTheme="minorBidi" w:hAnsiTheme="minorBidi"/>
                <w:lang w:val="ru-RU"/>
              </w:rPr>
              <w:instrText>Ref419204981 \r \h</w:instrText>
            </w:r>
            <w:r>
              <w:rPr>
                <w:rFonts w:asciiTheme="minorBidi" w:hAnsiTheme="minorBidi"/>
                <w:rtl/>
                <w:lang w:val="ru-RU"/>
              </w:rPr>
              <w:instrText xml:space="preserve"> </w:instrText>
            </w:r>
            <w:r>
              <w:rPr>
                <w:rFonts w:asciiTheme="minorBidi" w:hAnsiTheme="minorBidi"/>
                <w:rtl/>
                <w:lang w:val="ru-RU"/>
              </w:rPr>
            </w:r>
            <w:r>
              <w:rPr>
                <w:rFonts w:asciiTheme="minorBidi" w:hAnsiTheme="minorBidi"/>
                <w:rtl/>
                <w:lang w:val="ru-RU"/>
              </w:rPr>
              <w:fldChar w:fldCharType="separate"/>
            </w:r>
            <w:r>
              <w:rPr>
                <w:rFonts w:asciiTheme="minorBidi" w:hAnsiTheme="minorBidi"/>
                <w:rtl/>
                <w:lang w:val="ru-RU"/>
              </w:rPr>
              <w:t>‏</w:t>
            </w:r>
            <w:r>
              <w:rPr>
                <w:rFonts w:asciiTheme="minorBidi" w:hAnsiTheme="minorBidi"/>
                <w:rtl/>
                <w:lang w:val="ru-RU"/>
              </w:rPr>
              <w:fldChar w:fldCharType="end"/>
            </w:r>
            <w:r w:rsidR="00A86EAA">
              <w:rPr>
                <w:rFonts w:asciiTheme="minorBidi" w:hAnsiTheme="minorBidi"/>
                <w:rtl/>
                <w:lang w:val="ru-RU"/>
              </w:rPr>
              <w:fldChar w:fldCharType="begin"/>
            </w:r>
            <w:r w:rsidR="00A86EAA">
              <w:rPr>
                <w:rFonts w:asciiTheme="minorBidi" w:hAnsiTheme="minorBidi"/>
                <w:rtl/>
                <w:lang w:val="ru-RU"/>
              </w:rPr>
              <w:instrText xml:space="preserve"> </w:instrText>
            </w:r>
            <w:r w:rsidR="00A86EAA">
              <w:rPr>
                <w:rFonts w:asciiTheme="minorBidi" w:hAnsiTheme="minorBidi"/>
                <w:lang w:val="ru-RU"/>
              </w:rPr>
              <w:instrText>REF</w:instrText>
            </w:r>
            <w:r w:rsidR="00A86EAA">
              <w:rPr>
                <w:rFonts w:asciiTheme="minorBidi" w:hAnsiTheme="minorBidi"/>
                <w:rtl/>
                <w:lang w:val="ru-RU"/>
              </w:rPr>
              <w:instrText xml:space="preserve"> _</w:instrText>
            </w:r>
            <w:r w:rsidR="00A86EAA">
              <w:rPr>
                <w:rFonts w:asciiTheme="minorBidi" w:hAnsiTheme="minorBidi"/>
                <w:lang w:val="ru-RU"/>
              </w:rPr>
              <w:instrText>Ref419204954 \r \h</w:instrText>
            </w:r>
            <w:r w:rsidR="00A86EAA">
              <w:rPr>
                <w:rFonts w:asciiTheme="minorBidi" w:hAnsiTheme="minorBidi"/>
                <w:rtl/>
                <w:lang w:val="ru-RU"/>
              </w:rPr>
              <w:instrText xml:space="preserve"> </w:instrText>
            </w:r>
            <w:r w:rsidR="00A86EAA">
              <w:rPr>
                <w:rFonts w:asciiTheme="minorBidi" w:hAnsiTheme="minorBidi"/>
                <w:rtl/>
                <w:lang w:val="ru-RU"/>
              </w:rPr>
            </w:r>
            <w:r w:rsidR="00A86EAA">
              <w:rPr>
                <w:rFonts w:asciiTheme="minorBidi" w:hAnsiTheme="minorBidi"/>
                <w:rtl/>
                <w:lang w:val="ru-RU"/>
              </w:rPr>
              <w:fldChar w:fldCharType="separate"/>
            </w:r>
            <w:r w:rsidR="00A86EAA">
              <w:rPr>
                <w:rFonts w:asciiTheme="minorBidi" w:hAnsiTheme="minorBidi"/>
                <w:rtl/>
                <w:lang w:val="ru-RU"/>
              </w:rPr>
              <w:t>‏4.2</w:t>
            </w:r>
            <w:r w:rsidR="00A86EAA">
              <w:rPr>
                <w:rFonts w:asciiTheme="minorBidi" w:hAnsiTheme="minorBidi"/>
                <w:rtl/>
                <w:lang w:val="ru-RU"/>
              </w:rPr>
              <w:fldChar w:fldCharType="end"/>
            </w:r>
          </w:p>
        </w:tc>
        <w:tc>
          <w:tcPr>
            <w:tcW w:w="7088" w:type="dxa"/>
          </w:tcPr>
          <w:p w:rsidR="008B73AB" w:rsidRDefault="0073274C" w:rsidP="0073274C">
            <w:pPr>
              <w:pStyle w:val="HASCParagraphText"/>
              <w:jc w:val="left"/>
              <w:rPr>
                <w:rtl/>
              </w:rPr>
            </w:pPr>
            <w:r>
              <w:rPr>
                <w:rFonts w:hint="cs"/>
                <w:rtl/>
              </w:rPr>
              <w:t>שימוש ברכיבים לא מעודכנים</w:t>
            </w:r>
          </w:p>
        </w:tc>
        <w:tc>
          <w:tcPr>
            <w:tcW w:w="1283" w:type="dxa"/>
          </w:tcPr>
          <w:p w:rsidR="008B73AB" w:rsidRPr="00DE7110" w:rsidRDefault="00CA23BE" w:rsidP="00625920">
            <w:pPr>
              <w:jc w:val="center"/>
              <w:rPr>
                <w:rFonts w:asciiTheme="minorBidi" w:hAnsiTheme="minorBidi"/>
                <w:sz w:val="24"/>
                <w:szCs w:val="24"/>
              </w:rPr>
            </w:pPr>
            <w:r w:rsidRPr="00DE7110">
              <w:rPr>
                <w:rFonts w:asciiTheme="minorBidi" w:hAnsiTheme="minorBidi"/>
                <w:b/>
                <w:bCs/>
                <w:color w:val="FFC000"/>
                <w:sz w:val="24"/>
                <w:szCs w:val="24"/>
                <w:rtl/>
              </w:rPr>
              <w:t>בינונית</w:t>
            </w:r>
          </w:p>
        </w:tc>
      </w:tr>
      <w:tr w:rsidR="008B73AB" w:rsidRPr="002A4A5B" w:rsidTr="00DB3293">
        <w:trPr>
          <w:jc w:val="center"/>
        </w:trPr>
        <w:tc>
          <w:tcPr>
            <w:tcW w:w="582" w:type="dxa"/>
          </w:tcPr>
          <w:p w:rsidR="008B73AB" w:rsidRDefault="00DE5685" w:rsidP="00A86EAA">
            <w:pPr>
              <w:rPr>
                <w:rFonts w:asciiTheme="minorBidi" w:hAnsiTheme="minorBidi"/>
                <w:rtl/>
                <w:lang w:val="ru-RU"/>
              </w:rPr>
            </w:pPr>
            <w:r>
              <w:rPr>
                <w:rFonts w:asciiTheme="minorBidi" w:hAnsiTheme="minorBidi"/>
                <w:rtl/>
                <w:lang w:val="ru-RU"/>
              </w:rPr>
              <w:fldChar w:fldCharType="begin"/>
            </w:r>
            <w:r>
              <w:rPr>
                <w:rFonts w:asciiTheme="minorBidi" w:hAnsiTheme="minorBidi"/>
                <w:rtl/>
                <w:lang w:val="ru-RU"/>
              </w:rPr>
              <w:instrText xml:space="preserve"> </w:instrText>
            </w:r>
            <w:r>
              <w:rPr>
                <w:rFonts w:asciiTheme="minorBidi" w:hAnsiTheme="minorBidi"/>
                <w:lang w:val="ru-RU"/>
              </w:rPr>
              <w:instrText>REF</w:instrText>
            </w:r>
            <w:r>
              <w:rPr>
                <w:rFonts w:asciiTheme="minorBidi" w:hAnsiTheme="minorBidi"/>
                <w:rtl/>
                <w:lang w:val="ru-RU"/>
              </w:rPr>
              <w:instrText xml:space="preserve"> _</w:instrText>
            </w:r>
            <w:r>
              <w:rPr>
                <w:rFonts w:asciiTheme="minorBidi" w:hAnsiTheme="minorBidi"/>
                <w:lang w:val="ru-RU"/>
              </w:rPr>
              <w:instrText>Ref419204988 \r \h</w:instrText>
            </w:r>
            <w:r>
              <w:rPr>
                <w:rFonts w:asciiTheme="minorBidi" w:hAnsiTheme="minorBidi"/>
                <w:rtl/>
                <w:lang w:val="ru-RU"/>
              </w:rPr>
              <w:instrText xml:space="preserve"> </w:instrText>
            </w:r>
            <w:r>
              <w:rPr>
                <w:rFonts w:asciiTheme="minorBidi" w:hAnsiTheme="minorBidi"/>
                <w:rtl/>
                <w:lang w:val="ru-RU"/>
              </w:rPr>
            </w:r>
            <w:r>
              <w:rPr>
                <w:rFonts w:asciiTheme="minorBidi" w:hAnsiTheme="minorBidi"/>
                <w:rtl/>
                <w:lang w:val="ru-RU"/>
              </w:rPr>
              <w:fldChar w:fldCharType="separate"/>
            </w:r>
            <w:r>
              <w:rPr>
                <w:rFonts w:asciiTheme="minorBidi" w:hAnsiTheme="minorBidi"/>
                <w:rtl/>
                <w:lang w:val="ru-RU"/>
              </w:rPr>
              <w:t>‏</w:t>
            </w:r>
            <w:r>
              <w:rPr>
                <w:rFonts w:asciiTheme="minorBidi" w:hAnsiTheme="minorBidi"/>
                <w:rtl/>
                <w:lang w:val="ru-RU"/>
              </w:rPr>
              <w:fldChar w:fldCharType="end"/>
            </w:r>
            <w:r w:rsidR="00A86EAA">
              <w:rPr>
                <w:rFonts w:asciiTheme="minorBidi" w:hAnsiTheme="minorBidi"/>
                <w:rtl/>
                <w:lang w:val="ru-RU"/>
              </w:rPr>
              <w:fldChar w:fldCharType="begin"/>
            </w:r>
            <w:r w:rsidR="00A86EAA">
              <w:rPr>
                <w:rFonts w:asciiTheme="minorBidi" w:hAnsiTheme="minorBidi"/>
                <w:rtl/>
                <w:lang w:val="ru-RU"/>
              </w:rPr>
              <w:instrText xml:space="preserve"> </w:instrText>
            </w:r>
            <w:r w:rsidR="00A86EAA">
              <w:rPr>
                <w:rFonts w:asciiTheme="minorBidi" w:hAnsiTheme="minorBidi"/>
                <w:lang w:val="ru-RU"/>
              </w:rPr>
              <w:instrText>REF</w:instrText>
            </w:r>
            <w:r w:rsidR="00A86EAA">
              <w:rPr>
                <w:rFonts w:asciiTheme="minorBidi" w:hAnsiTheme="minorBidi"/>
                <w:rtl/>
                <w:lang w:val="ru-RU"/>
              </w:rPr>
              <w:instrText xml:space="preserve"> _</w:instrText>
            </w:r>
            <w:r w:rsidR="00A86EAA">
              <w:rPr>
                <w:rFonts w:asciiTheme="minorBidi" w:hAnsiTheme="minorBidi"/>
                <w:lang w:val="ru-RU"/>
              </w:rPr>
              <w:instrText>Ref420919150 \r \h</w:instrText>
            </w:r>
            <w:r w:rsidR="00A86EAA">
              <w:rPr>
                <w:rFonts w:asciiTheme="minorBidi" w:hAnsiTheme="minorBidi"/>
                <w:rtl/>
                <w:lang w:val="ru-RU"/>
              </w:rPr>
              <w:instrText xml:space="preserve"> </w:instrText>
            </w:r>
            <w:r w:rsidR="00A86EAA">
              <w:rPr>
                <w:rFonts w:asciiTheme="minorBidi" w:hAnsiTheme="minorBidi"/>
                <w:rtl/>
                <w:lang w:val="ru-RU"/>
              </w:rPr>
            </w:r>
            <w:r w:rsidR="00A86EAA">
              <w:rPr>
                <w:rFonts w:asciiTheme="minorBidi" w:hAnsiTheme="minorBidi"/>
                <w:rtl/>
                <w:lang w:val="ru-RU"/>
              </w:rPr>
              <w:fldChar w:fldCharType="separate"/>
            </w:r>
            <w:r w:rsidR="00A86EAA">
              <w:rPr>
                <w:rFonts w:asciiTheme="minorBidi" w:hAnsiTheme="minorBidi"/>
                <w:rtl/>
                <w:lang w:val="ru-RU"/>
              </w:rPr>
              <w:t>‏4.3</w:t>
            </w:r>
            <w:r w:rsidR="00A86EAA">
              <w:rPr>
                <w:rFonts w:asciiTheme="minorBidi" w:hAnsiTheme="minorBidi"/>
                <w:rtl/>
                <w:lang w:val="ru-RU"/>
              </w:rPr>
              <w:fldChar w:fldCharType="end"/>
            </w:r>
          </w:p>
        </w:tc>
        <w:tc>
          <w:tcPr>
            <w:tcW w:w="7088" w:type="dxa"/>
          </w:tcPr>
          <w:p w:rsidR="008B73AB" w:rsidRPr="0073274C" w:rsidRDefault="0073274C" w:rsidP="00DE7110">
            <w:pPr>
              <w:pStyle w:val="HASCParagraphText"/>
              <w:jc w:val="left"/>
              <w:rPr>
                <w:rtl/>
              </w:rPr>
            </w:pPr>
            <w:r>
              <w:rPr>
                <w:rFonts w:hint="cs"/>
                <w:rtl/>
              </w:rPr>
              <w:t xml:space="preserve">לא קיימת הגנה מפני </w:t>
            </w:r>
            <w:r>
              <w:t>Click-jacking</w:t>
            </w:r>
          </w:p>
        </w:tc>
        <w:tc>
          <w:tcPr>
            <w:tcW w:w="1283" w:type="dxa"/>
          </w:tcPr>
          <w:p w:rsidR="008B73AB" w:rsidRPr="00DE7110" w:rsidRDefault="00DE7110" w:rsidP="00625920">
            <w:pPr>
              <w:jc w:val="center"/>
              <w:rPr>
                <w:rFonts w:asciiTheme="minorBidi" w:hAnsiTheme="minorBidi"/>
                <w:sz w:val="24"/>
                <w:szCs w:val="24"/>
              </w:rPr>
            </w:pPr>
            <w:r w:rsidRPr="00DE7110">
              <w:rPr>
                <w:rFonts w:asciiTheme="minorBidi" w:hAnsiTheme="minorBidi"/>
                <w:b/>
                <w:bCs/>
                <w:color w:val="FFC000"/>
                <w:sz w:val="24"/>
                <w:szCs w:val="24"/>
                <w:rtl/>
              </w:rPr>
              <w:t>בינונית</w:t>
            </w:r>
          </w:p>
        </w:tc>
      </w:tr>
      <w:tr w:rsidR="00DB3293" w:rsidRPr="002A4A5B" w:rsidTr="00DB3293">
        <w:trPr>
          <w:jc w:val="center"/>
        </w:trPr>
        <w:tc>
          <w:tcPr>
            <w:tcW w:w="582" w:type="dxa"/>
          </w:tcPr>
          <w:p w:rsidR="00DB3293" w:rsidRDefault="00DB3293" w:rsidP="00A86EAA">
            <w:pPr>
              <w:rPr>
                <w:rFonts w:asciiTheme="minorBidi" w:hAnsiTheme="minorBidi"/>
                <w:rtl/>
                <w:lang w:val="ru-RU"/>
              </w:rPr>
            </w:pPr>
            <w:r>
              <w:rPr>
                <w:rFonts w:asciiTheme="minorBidi" w:hAnsiTheme="minorBidi" w:hint="cs"/>
                <w:rtl/>
                <w:lang w:val="ru-RU"/>
              </w:rPr>
              <w:t>4.4</w:t>
            </w:r>
          </w:p>
        </w:tc>
        <w:tc>
          <w:tcPr>
            <w:tcW w:w="7088" w:type="dxa"/>
          </w:tcPr>
          <w:p w:rsidR="00DB3293" w:rsidRDefault="00DB3293" w:rsidP="0073274C">
            <w:pPr>
              <w:pStyle w:val="HASCParagraphText"/>
              <w:jc w:val="left"/>
              <w:rPr>
                <w:rFonts w:hint="cs"/>
                <w:rtl/>
              </w:rPr>
            </w:pPr>
            <w:r>
              <w:rPr>
                <w:rFonts w:hint="cs"/>
                <w:rtl/>
              </w:rPr>
              <w:t>מיפוי תקיות וקבצים בשרת</w:t>
            </w:r>
          </w:p>
        </w:tc>
        <w:tc>
          <w:tcPr>
            <w:tcW w:w="1283" w:type="dxa"/>
          </w:tcPr>
          <w:p w:rsidR="00DB3293" w:rsidRPr="00DE7110" w:rsidRDefault="00D5055E" w:rsidP="00625920">
            <w:pPr>
              <w:jc w:val="center"/>
              <w:rPr>
                <w:rFonts w:asciiTheme="minorBidi" w:hAnsiTheme="minorBidi"/>
                <w:b/>
                <w:bCs/>
                <w:i/>
                <w:iCs/>
                <w:color w:val="5B9BD5" w:themeColor="accent1"/>
                <w:sz w:val="24"/>
                <w:szCs w:val="24"/>
                <w:rtl/>
              </w:rPr>
            </w:pPr>
            <w:r w:rsidRPr="00D5055E">
              <w:rPr>
                <w:rFonts w:asciiTheme="minorBidi" w:hAnsiTheme="minorBidi" w:cs="Arial" w:hint="cs"/>
                <w:b/>
                <w:bCs/>
                <w:i/>
                <w:iCs/>
                <w:color w:val="5B9BD5" w:themeColor="accent1"/>
                <w:sz w:val="24"/>
                <w:szCs w:val="24"/>
                <w:rtl/>
              </w:rPr>
              <w:t>נמוכה</w:t>
            </w:r>
          </w:p>
        </w:tc>
      </w:tr>
      <w:tr w:rsidR="00DE7110" w:rsidRPr="002A4A5B" w:rsidTr="00DB3293">
        <w:trPr>
          <w:jc w:val="center"/>
        </w:trPr>
        <w:tc>
          <w:tcPr>
            <w:tcW w:w="582" w:type="dxa"/>
          </w:tcPr>
          <w:p w:rsidR="00DE7110" w:rsidRDefault="00DB3293" w:rsidP="00A86EAA">
            <w:pPr>
              <w:rPr>
                <w:rFonts w:asciiTheme="minorBidi" w:hAnsiTheme="minorBidi"/>
                <w:rtl/>
                <w:lang w:val="ru-RU"/>
              </w:rPr>
            </w:pPr>
            <w:r>
              <w:rPr>
                <w:rFonts w:asciiTheme="minorBidi" w:hAnsiTheme="minorBidi" w:hint="cs"/>
                <w:rtl/>
                <w:lang w:val="ru-RU"/>
              </w:rPr>
              <w:t>4.5</w:t>
            </w:r>
          </w:p>
        </w:tc>
        <w:tc>
          <w:tcPr>
            <w:tcW w:w="7088" w:type="dxa"/>
          </w:tcPr>
          <w:p w:rsidR="00DE7110" w:rsidRDefault="0073274C" w:rsidP="0073274C">
            <w:pPr>
              <w:pStyle w:val="HASCParagraphText"/>
              <w:jc w:val="left"/>
              <w:rPr>
                <w:rtl/>
              </w:rPr>
            </w:pPr>
            <w:r>
              <w:rPr>
                <w:rFonts w:hint="cs"/>
                <w:rtl/>
              </w:rPr>
              <w:t xml:space="preserve">מנגנון ה- </w:t>
            </w:r>
            <w:r>
              <w:t>View State</w:t>
            </w:r>
            <w:r>
              <w:rPr>
                <w:rFonts w:hint="cs"/>
                <w:rtl/>
              </w:rPr>
              <w:t xml:space="preserve"> בשרת אינו מוצפן</w:t>
            </w:r>
            <w:r>
              <w:t xml:space="preserve"> </w:t>
            </w:r>
            <w:r>
              <w:rPr>
                <w:rFonts w:hint="cs"/>
                <w:rtl/>
              </w:rPr>
              <w:t xml:space="preserve"> </w:t>
            </w:r>
          </w:p>
        </w:tc>
        <w:tc>
          <w:tcPr>
            <w:tcW w:w="1283" w:type="dxa"/>
          </w:tcPr>
          <w:p w:rsidR="00DE7110" w:rsidRPr="00DE7110" w:rsidRDefault="0073274C" w:rsidP="00625920">
            <w:pPr>
              <w:jc w:val="center"/>
              <w:rPr>
                <w:rFonts w:asciiTheme="minorBidi" w:hAnsiTheme="minorBidi"/>
                <w:b/>
                <w:bCs/>
                <w:i/>
                <w:iCs/>
                <w:color w:val="5B9BD5" w:themeColor="accent1"/>
                <w:sz w:val="24"/>
                <w:szCs w:val="24"/>
                <w:rtl/>
              </w:rPr>
            </w:pPr>
            <w:r w:rsidRPr="00DE7110">
              <w:rPr>
                <w:rFonts w:asciiTheme="minorBidi" w:hAnsiTheme="minorBidi"/>
                <w:b/>
                <w:bCs/>
                <w:i/>
                <w:iCs/>
                <w:color w:val="5B9BD5" w:themeColor="accent1"/>
                <w:sz w:val="24"/>
                <w:szCs w:val="24"/>
                <w:rtl/>
              </w:rPr>
              <w:t>נמוכה</w:t>
            </w:r>
          </w:p>
        </w:tc>
      </w:tr>
      <w:tr w:rsidR="00DE7110" w:rsidRPr="002A4A5B" w:rsidTr="00DB3293">
        <w:trPr>
          <w:jc w:val="center"/>
        </w:trPr>
        <w:tc>
          <w:tcPr>
            <w:tcW w:w="582" w:type="dxa"/>
          </w:tcPr>
          <w:p w:rsidR="00DE7110" w:rsidRDefault="00DE5685" w:rsidP="00DB3293">
            <w:pPr>
              <w:rPr>
                <w:rFonts w:asciiTheme="minorBidi" w:hAnsiTheme="minorBidi"/>
                <w:rtl/>
                <w:lang w:val="ru-RU"/>
              </w:rPr>
            </w:pPr>
            <w:r>
              <w:rPr>
                <w:rFonts w:asciiTheme="minorBidi" w:hAnsiTheme="minorBidi"/>
                <w:rtl/>
                <w:lang w:val="ru-RU"/>
              </w:rPr>
              <w:fldChar w:fldCharType="begin"/>
            </w:r>
            <w:r>
              <w:rPr>
                <w:rFonts w:asciiTheme="minorBidi" w:hAnsiTheme="minorBidi"/>
                <w:rtl/>
                <w:lang w:val="ru-RU"/>
              </w:rPr>
              <w:instrText xml:space="preserve"> </w:instrText>
            </w:r>
            <w:r>
              <w:rPr>
                <w:rFonts w:asciiTheme="minorBidi" w:hAnsiTheme="minorBidi"/>
                <w:lang w:val="ru-RU"/>
              </w:rPr>
              <w:instrText>REF</w:instrText>
            </w:r>
            <w:r>
              <w:rPr>
                <w:rFonts w:asciiTheme="minorBidi" w:hAnsiTheme="minorBidi"/>
                <w:rtl/>
                <w:lang w:val="ru-RU"/>
              </w:rPr>
              <w:instrText xml:space="preserve"> _</w:instrText>
            </w:r>
            <w:r>
              <w:rPr>
                <w:rFonts w:asciiTheme="minorBidi" w:hAnsiTheme="minorBidi"/>
                <w:lang w:val="ru-RU"/>
              </w:rPr>
              <w:instrText>Ref419205013 \r \h</w:instrText>
            </w:r>
            <w:r>
              <w:rPr>
                <w:rFonts w:asciiTheme="minorBidi" w:hAnsiTheme="minorBidi"/>
                <w:rtl/>
                <w:lang w:val="ru-RU"/>
              </w:rPr>
              <w:instrText xml:space="preserve"> </w:instrText>
            </w:r>
            <w:r>
              <w:rPr>
                <w:rFonts w:asciiTheme="minorBidi" w:hAnsiTheme="minorBidi"/>
                <w:rtl/>
                <w:lang w:val="ru-RU"/>
              </w:rPr>
            </w:r>
            <w:r>
              <w:rPr>
                <w:rFonts w:asciiTheme="minorBidi" w:hAnsiTheme="minorBidi"/>
                <w:rtl/>
                <w:lang w:val="ru-RU"/>
              </w:rPr>
              <w:fldChar w:fldCharType="separate"/>
            </w:r>
            <w:r>
              <w:rPr>
                <w:rFonts w:asciiTheme="minorBidi" w:hAnsiTheme="minorBidi"/>
                <w:rtl/>
                <w:lang w:val="ru-RU"/>
              </w:rPr>
              <w:t>‏</w:t>
            </w:r>
            <w:r>
              <w:rPr>
                <w:rFonts w:asciiTheme="minorBidi" w:hAnsiTheme="minorBidi"/>
                <w:rtl/>
                <w:lang w:val="ru-RU"/>
              </w:rPr>
              <w:fldChar w:fldCharType="end"/>
            </w:r>
            <w:r w:rsidR="00A86EAA">
              <w:rPr>
                <w:rFonts w:asciiTheme="minorBidi" w:hAnsiTheme="minorBidi"/>
                <w:rtl/>
                <w:lang w:val="ru-RU"/>
              </w:rPr>
              <w:fldChar w:fldCharType="begin"/>
            </w:r>
            <w:r w:rsidR="00A86EAA">
              <w:rPr>
                <w:rFonts w:asciiTheme="minorBidi" w:hAnsiTheme="minorBidi"/>
                <w:rtl/>
                <w:lang w:val="ru-RU"/>
              </w:rPr>
              <w:instrText xml:space="preserve"> </w:instrText>
            </w:r>
            <w:r w:rsidR="00A86EAA">
              <w:rPr>
                <w:rFonts w:asciiTheme="minorBidi" w:hAnsiTheme="minorBidi"/>
                <w:lang w:val="ru-RU"/>
              </w:rPr>
              <w:instrText>REF</w:instrText>
            </w:r>
            <w:r w:rsidR="00A86EAA">
              <w:rPr>
                <w:rFonts w:asciiTheme="minorBidi" w:hAnsiTheme="minorBidi"/>
                <w:rtl/>
                <w:lang w:val="ru-RU"/>
              </w:rPr>
              <w:instrText xml:space="preserve"> _</w:instrText>
            </w:r>
            <w:r w:rsidR="00A86EAA">
              <w:rPr>
                <w:rFonts w:asciiTheme="minorBidi" w:hAnsiTheme="minorBidi"/>
                <w:lang w:val="ru-RU"/>
              </w:rPr>
              <w:instrText>Ref419205013 \r \h</w:instrText>
            </w:r>
            <w:r w:rsidR="00A86EAA">
              <w:rPr>
                <w:rFonts w:asciiTheme="minorBidi" w:hAnsiTheme="minorBidi"/>
                <w:rtl/>
                <w:lang w:val="ru-RU"/>
              </w:rPr>
              <w:instrText xml:space="preserve"> </w:instrText>
            </w:r>
            <w:r w:rsidR="00A86EAA">
              <w:rPr>
                <w:rFonts w:asciiTheme="minorBidi" w:hAnsiTheme="minorBidi"/>
                <w:rtl/>
                <w:lang w:val="ru-RU"/>
              </w:rPr>
            </w:r>
            <w:r w:rsidR="00A86EAA">
              <w:rPr>
                <w:rFonts w:asciiTheme="minorBidi" w:hAnsiTheme="minorBidi"/>
                <w:rtl/>
                <w:lang w:val="ru-RU"/>
              </w:rPr>
              <w:fldChar w:fldCharType="separate"/>
            </w:r>
            <w:r w:rsidR="00A86EAA">
              <w:rPr>
                <w:rFonts w:asciiTheme="minorBidi" w:hAnsiTheme="minorBidi"/>
                <w:rtl/>
                <w:lang w:val="ru-RU"/>
              </w:rPr>
              <w:t>‏</w:t>
            </w:r>
            <w:r w:rsidR="00DB3293">
              <w:rPr>
                <w:rFonts w:asciiTheme="minorBidi" w:hAnsiTheme="minorBidi" w:hint="cs"/>
                <w:rtl/>
                <w:lang w:val="ru-RU"/>
              </w:rPr>
              <w:t>4.6</w:t>
            </w:r>
            <w:r w:rsidR="00A86EAA">
              <w:rPr>
                <w:rFonts w:asciiTheme="minorBidi" w:hAnsiTheme="minorBidi"/>
                <w:rtl/>
                <w:lang w:val="ru-RU"/>
              </w:rPr>
              <w:fldChar w:fldCharType="end"/>
            </w:r>
          </w:p>
        </w:tc>
        <w:tc>
          <w:tcPr>
            <w:tcW w:w="7088" w:type="dxa"/>
          </w:tcPr>
          <w:p w:rsidR="00DE7110" w:rsidRDefault="0073274C" w:rsidP="003066C9">
            <w:pPr>
              <w:pStyle w:val="HASCParagraphText"/>
              <w:jc w:val="left"/>
              <w:rPr>
                <w:rtl/>
              </w:rPr>
            </w:pPr>
            <w:r>
              <w:rPr>
                <w:rFonts w:hint="cs"/>
                <w:rtl/>
              </w:rPr>
              <w:t>מיפוי תקיות וקבצים בשרת</w:t>
            </w:r>
          </w:p>
        </w:tc>
        <w:tc>
          <w:tcPr>
            <w:tcW w:w="1283" w:type="dxa"/>
          </w:tcPr>
          <w:p w:rsidR="00DE7110" w:rsidRPr="00DE7110" w:rsidRDefault="00DE7110" w:rsidP="00625920">
            <w:pPr>
              <w:jc w:val="center"/>
              <w:rPr>
                <w:rFonts w:asciiTheme="minorBidi" w:hAnsiTheme="minorBidi"/>
                <w:b/>
                <w:bCs/>
                <w:i/>
                <w:iCs/>
                <w:color w:val="5B9BD5" w:themeColor="accent1"/>
                <w:sz w:val="24"/>
                <w:szCs w:val="24"/>
                <w:rtl/>
              </w:rPr>
            </w:pPr>
            <w:r w:rsidRPr="00DE7110">
              <w:rPr>
                <w:rFonts w:asciiTheme="minorBidi" w:hAnsiTheme="minorBidi"/>
                <w:b/>
                <w:bCs/>
                <w:i/>
                <w:iCs/>
                <w:color w:val="5B9BD5" w:themeColor="accent1"/>
                <w:sz w:val="24"/>
                <w:szCs w:val="24"/>
                <w:rtl/>
              </w:rPr>
              <w:t>נמוכה</w:t>
            </w:r>
          </w:p>
        </w:tc>
      </w:tr>
      <w:tr w:rsidR="00515447" w:rsidRPr="002A4A5B" w:rsidTr="00DB3293">
        <w:trPr>
          <w:jc w:val="center"/>
        </w:trPr>
        <w:tc>
          <w:tcPr>
            <w:tcW w:w="582" w:type="dxa"/>
          </w:tcPr>
          <w:p w:rsidR="00515447" w:rsidRDefault="00A86EAA" w:rsidP="00DB3293">
            <w:pPr>
              <w:rPr>
                <w:rFonts w:asciiTheme="minorBidi" w:hAnsiTheme="minorBidi"/>
                <w:rtl/>
                <w:lang w:val="ru-RU"/>
              </w:rPr>
            </w:pPr>
            <w:r>
              <w:rPr>
                <w:rFonts w:asciiTheme="minorBidi" w:hAnsiTheme="minorBidi"/>
                <w:rtl/>
                <w:lang w:val="ru-RU"/>
              </w:rPr>
              <w:fldChar w:fldCharType="begin"/>
            </w:r>
            <w:r>
              <w:rPr>
                <w:rFonts w:asciiTheme="minorBidi" w:hAnsiTheme="minorBidi"/>
                <w:rtl/>
                <w:lang w:val="ru-RU"/>
              </w:rPr>
              <w:instrText xml:space="preserve"> </w:instrText>
            </w:r>
            <w:r>
              <w:rPr>
                <w:rFonts w:asciiTheme="minorBidi" w:hAnsiTheme="minorBidi"/>
                <w:lang w:val="ru-RU"/>
              </w:rPr>
              <w:instrText>REF</w:instrText>
            </w:r>
            <w:r>
              <w:rPr>
                <w:rFonts w:asciiTheme="minorBidi" w:hAnsiTheme="minorBidi"/>
                <w:rtl/>
                <w:lang w:val="ru-RU"/>
              </w:rPr>
              <w:instrText xml:space="preserve"> _</w:instrText>
            </w:r>
            <w:r>
              <w:rPr>
                <w:rFonts w:asciiTheme="minorBidi" w:hAnsiTheme="minorBidi"/>
                <w:lang w:val="ru-RU"/>
              </w:rPr>
              <w:instrText>Ref420919160 \r \h</w:instrText>
            </w:r>
            <w:r>
              <w:rPr>
                <w:rFonts w:asciiTheme="minorBidi" w:hAnsiTheme="minorBidi"/>
                <w:rtl/>
                <w:lang w:val="ru-RU"/>
              </w:rPr>
              <w:instrText xml:space="preserve"> </w:instrText>
            </w:r>
            <w:r>
              <w:rPr>
                <w:rFonts w:asciiTheme="minorBidi" w:hAnsiTheme="minorBidi"/>
                <w:rtl/>
                <w:lang w:val="ru-RU"/>
              </w:rPr>
            </w:r>
            <w:r>
              <w:rPr>
                <w:rFonts w:asciiTheme="minorBidi" w:hAnsiTheme="minorBidi"/>
                <w:rtl/>
                <w:lang w:val="ru-RU"/>
              </w:rPr>
              <w:fldChar w:fldCharType="separate"/>
            </w:r>
            <w:r>
              <w:rPr>
                <w:rFonts w:asciiTheme="minorBidi" w:hAnsiTheme="minorBidi"/>
                <w:rtl/>
                <w:lang w:val="ru-RU"/>
              </w:rPr>
              <w:t>‏</w:t>
            </w:r>
            <w:r w:rsidR="00DB3293">
              <w:rPr>
                <w:rFonts w:asciiTheme="minorBidi" w:hAnsiTheme="minorBidi" w:hint="cs"/>
                <w:rtl/>
                <w:lang w:val="ru-RU"/>
              </w:rPr>
              <w:t>4.7</w:t>
            </w:r>
            <w:r>
              <w:rPr>
                <w:rFonts w:asciiTheme="minorBidi" w:hAnsiTheme="minorBidi"/>
                <w:rtl/>
                <w:lang w:val="ru-RU"/>
              </w:rPr>
              <w:fldChar w:fldCharType="end"/>
            </w:r>
          </w:p>
        </w:tc>
        <w:tc>
          <w:tcPr>
            <w:tcW w:w="7088" w:type="dxa"/>
          </w:tcPr>
          <w:p w:rsidR="00515447" w:rsidRDefault="00515447" w:rsidP="003066C9">
            <w:pPr>
              <w:pStyle w:val="HASCParagraphText"/>
              <w:jc w:val="left"/>
              <w:rPr>
                <w:rtl/>
              </w:rPr>
            </w:pPr>
            <w:r w:rsidRPr="00515447">
              <w:rPr>
                <w:rFonts w:hint="cs"/>
                <w:rtl/>
              </w:rPr>
              <w:t>שרתים</w:t>
            </w:r>
            <w:r w:rsidRPr="00515447">
              <w:rPr>
                <w:rtl/>
              </w:rPr>
              <w:t xml:space="preserve"> </w:t>
            </w:r>
            <w:r w:rsidRPr="00515447">
              <w:rPr>
                <w:rFonts w:hint="cs"/>
                <w:rtl/>
              </w:rPr>
              <w:t>לא</w:t>
            </w:r>
            <w:r w:rsidRPr="00515447">
              <w:rPr>
                <w:rtl/>
              </w:rPr>
              <w:t xml:space="preserve"> </w:t>
            </w:r>
            <w:r w:rsidRPr="00515447">
              <w:rPr>
                <w:rFonts w:hint="cs"/>
                <w:rtl/>
              </w:rPr>
              <w:t>מוקשחים</w:t>
            </w:r>
            <w:r w:rsidRPr="00515447">
              <w:rPr>
                <w:rtl/>
              </w:rPr>
              <w:t xml:space="preserve"> </w:t>
            </w:r>
            <w:r w:rsidRPr="00515447">
              <w:rPr>
                <w:rFonts w:hint="cs"/>
                <w:rtl/>
              </w:rPr>
              <w:t>חושפים</w:t>
            </w:r>
            <w:r w:rsidRPr="00515447">
              <w:rPr>
                <w:rtl/>
              </w:rPr>
              <w:t xml:space="preserve"> </w:t>
            </w:r>
            <w:r w:rsidRPr="00515447">
              <w:rPr>
                <w:rFonts w:hint="cs"/>
                <w:rtl/>
              </w:rPr>
              <w:t>מידע</w:t>
            </w:r>
            <w:r w:rsidRPr="00515447">
              <w:rPr>
                <w:rtl/>
              </w:rPr>
              <w:t xml:space="preserve"> </w:t>
            </w:r>
            <w:r w:rsidRPr="00515447">
              <w:rPr>
                <w:rFonts w:hint="cs"/>
                <w:rtl/>
              </w:rPr>
              <w:t>פנימי</w:t>
            </w:r>
            <w:r w:rsidRPr="00515447">
              <w:rPr>
                <w:rtl/>
              </w:rPr>
              <w:t xml:space="preserve"> </w:t>
            </w:r>
            <w:r w:rsidRPr="00515447">
              <w:rPr>
                <w:rFonts w:hint="cs"/>
                <w:rtl/>
              </w:rPr>
              <w:t>אודות</w:t>
            </w:r>
            <w:r w:rsidRPr="00515447">
              <w:rPr>
                <w:rtl/>
              </w:rPr>
              <w:t xml:space="preserve"> </w:t>
            </w:r>
            <w:r w:rsidRPr="00515447">
              <w:rPr>
                <w:rFonts w:hint="cs"/>
                <w:rtl/>
              </w:rPr>
              <w:t>המערכת</w:t>
            </w:r>
          </w:p>
        </w:tc>
        <w:tc>
          <w:tcPr>
            <w:tcW w:w="1283" w:type="dxa"/>
          </w:tcPr>
          <w:p w:rsidR="00515447" w:rsidRPr="00DE7110" w:rsidRDefault="00515447" w:rsidP="00625920">
            <w:pPr>
              <w:jc w:val="center"/>
              <w:rPr>
                <w:rFonts w:asciiTheme="minorBidi" w:hAnsiTheme="minorBidi"/>
                <w:b/>
                <w:bCs/>
                <w:i/>
                <w:iCs/>
                <w:color w:val="5B9BD5" w:themeColor="accent1"/>
                <w:sz w:val="24"/>
                <w:szCs w:val="24"/>
                <w:rtl/>
              </w:rPr>
            </w:pPr>
            <w:r w:rsidRPr="00DE7110">
              <w:rPr>
                <w:rFonts w:asciiTheme="minorBidi" w:hAnsiTheme="minorBidi"/>
                <w:b/>
                <w:bCs/>
                <w:i/>
                <w:iCs/>
                <w:color w:val="5B9BD5" w:themeColor="accent1"/>
                <w:sz w:val="24"/>
                <w:szCs w:val="24"/>
                <w:rtl/>
              </w:rPr>
              <w:t>נמוכה</w:t>
            </w:r>
          </w:p>
        </w:tc>
      </w:tr>
    </w:tbl>
    <w:p w:rsidR="00395375" w:rsidRDefault="00395375" w:rsidP="00C42CFC">
      <w:pPr>
        <w:rPr>
          <w:rtl/>
        </w:rPr>
      </w:pPr>
    </w:p>
    <w:p w:rsidR="00395375" w:rsidRDefault="00395375" w:rsidP="00C42CFC">
      <w:pPr>
        <w:rPr>
          <w:rtl/>
        </w:rPr>
      </w:pPr>
    </w:p>
    <w:p w:rsidR="0034187A" w:rsidRDefault="000F647C" w:rsidP="000F647C">
      <w:pPr>
        <w:bidi w:val="0"/>
        <w:rPr>
          <w:rtl/>
        </w:rPr>
      </w:pPr>
      <w:r>
        <w:rPr>
          <w:rtl/>
        </w:rPr>
        <w:br w:type="page"/>
      </w:r>
    </w:p>
    <w:p w:rsidR="000F647C" w:rsidRPr="00BE7B09" w:rsidRDefault="00BE7B09" w:rsidP="00BE7B09">
      <w:pPr>
        <w:pStyle w:val="H2"/>
        <w:ind w:left="431" w:hanging="431"/>
        <w:rPr>
          <w:rStyle w:val="Severity4-Low"/>
          <w:b/>
          <w:i w:val="0"/>
          <w:color w:val="333333"/>
          <w:sz w:val="32"/>
          <w:u w:val="single"/>
        </w:rPr>
      </w:pPr>
      <w:bookmarkStart w:id="22" w:name="_Toc421636105"/>
      <w:r w:rsidRPr="00BE7B09">
        <w:rPr>
          <w:rFonts w:hint="cs"/>
          <w:u w:val="single"/>
          <w:rtl/>
        </w:rPr>
        <w:lastRenderedPageBreak/>
        <w:t>גירסת שרת ישנה ואינה נתמכת עוד</w:t>
      </w:r>
      <w:bookmarkEnd w:id="22"/>
    </w:p>
    <w:p w:rsidR="000F647C" w:rsidRDefault="000F647C" w:rsidP="000F647C">
      <w:pPr>
        <w:pStyle w:val="Severity"/>
        <w:spacing w:line="360" w:lineRule="auto"/>
        <w:rPr>
          <w:rStyle w:val="Severity4-Low"/>
          <w:rFonts w:eastAsiaTheme="minorEastAsia"/>
          <w:bCs w:val="0"/>
          <w:iCs w:val="0"/>
          <w:sz w:val="24"/>
          <w:szCs w:val="24"/>
          <w:rtl/>
        </w:rPr>
      </w:pPr>
      <w:r>
        <w:rPr>
          <w:rFonts w:hint="cs"/>
          <w:sz w:val="24"/>
          <w:szCs w:val="24"/>
          <w:rtl/>
        </w:rPr>
        <w:t>רמת חומרה:</w:t>
      </w:r>
      <w:r>
        <w:rPr>
          <w:color w:val="FF3300"/>
          <w:sz w:val="24"/>
          <w:szCs w:val="24"/>
        </w:rPr>
        <w:t xml:space="preserve"> </w:t>
      </w:r>
      <w:r w:rsidRPr="000F647C">
        <w:rPr>
          <w:rFonts w:hint="cs"/>
          <w:color w:val="FF0000"/>
          <w:sz w:val="24"/>
          <w:szCs w:val="24"/>
          <w:rtl/>
        </w:rPr>
        <w:t>גבוהה</w:t>
      </w:r>
    </w:p>
    <w:p w:rsidR="000F647C" w:rsidRDefault="000F647C" w:rsidP="000F647C">
      <w:pPr>
        <w:spacing w:line="360" w:lineRule="auto"/>
        <w:rPr>
          <w:rFonts w:eastAsia="Times New Roman"/>
          <w:color w:val="333333"/>
          <w:rtl/>
        </w:rPr>
      </w:pPr>
      <w:r>
        <w:rPr>
          <w:rStyle w:val="SeverityChar"/>
          <w:rFonts w:eastAsiaTheme="minorEastAsia" w:hint="cs"/>
          <w:sz w:val="24"/>
          <w:rtl/>
        </w:rPr>
        <w:t xml:space="preserve">סיווג ממצא: </w:t>
      </w:r>
      <w:r>
        <w:rPr>
          <w:rStyle w:val="SeverityChar"/>
          <w:rFonts w:eastAsiaTheme="minorEastAsia"/>
          <w:sz w:val="24"/>
        </w:rPr>
        <w:t>Implementation</w:t>
      </w:r>
    </w:p>
    <w:p w:rsidR="000F647C" w:rsidRDefault="000F647C" w:rsidP="000F647C">
      <w:pPr>
        <w:pStyle w:val="Section"/>
        <w:rPr>
          <w:i/>
          <w:iCs/>
          <w:rtl/>
        </w:rPr>
      </w:pPr>
      <w:r>
        <w:rPr>
          <w:rFonts w:hint="cs"/>
          <w:i/>
          <w:iCs/>
          <w:rtl/>
        </w:rPr>
        <w:t>תיאור הבעיה</w:t>
      </w:r>
    </w:p>
    <w:p w:rsidR="000F647C" w:rsidRDefault="000F647C" w:rsidP="000F647C">
      <w:pPr>
        <w:pStyle w:val="HASC"/>
        <w:rPr>
          <w:rtl/>
        </w:rPr>
      </w:pPr>
      <w:r>
        <w:rPr>
          <w:rFonts w:hint="cs"/>
          <w:rtl/>
        </w:rPr>
        <w:t>המערכת רצה על גבי שרת שגרסתו לא מעודכנת. כתוצאה מכך, המערכת חשופה למספר התקפות ידועות. ניצול התקפות אלו עלול לאפשר לתוקפים להריץ קוד דזוני על השרת, לבצע פעולות פוגעניות ומזיקות לשרת ועוד.</w:t>
      </w:r>
    </w:p>
    <w:p w:rsidR="000F647C" w:rsidRDefault="000F647C" w:rsidP="000F647C">
      <w:pPr>
        <w:pStyle w:val="Section"/>
        <w:rPr>
          <w:i/>
          <w:iCs/>
          <w:rtl/>
        </w:rPr>
      </w:pPr>
      <w:r>
        <w:rPr>
          <w:rFonts w:hint="cs"/>
          <w:i/>
          <w:iCs/>
          <w:rtl/>
        </w:rPr>
        <w:t>פרטים טכניים</w:t>
      </w:r>
    </w:p>
    <w:p w:rsidR="000F647C" w:rsidRDefault="000F647C" w:rsidP="00BE7B09">
      <w:pPr>
        <w:pStyle w:val="HASC"/>
        <w:rPr>
          <w:rtl/>
        </w:rPr>
      </w:pPr>
      <w:r>
        <w:rPr>
          <w:rFonts w:hint="cs"/>
          <w:rtl/>
        </w:rPr>
        <w:t xml:space="preserve">שרת חיל הים אובחן כשרת </w:t>
      </w:r>
      <w:r>
        <w:t>,IIS6</w:t>
      </w:r>
      <w:r>
        <w:rPr>
          <w:rFonts w:hint="cs"/>
          <w:rtl/>
        </w:rPr>
        <w:t xml:space="preserve"> גרסה זו ידועה כחשופה למספר התקפות</w:t>
      </w:r>
      <w:r w:rsidR="00BE7B09">
        <w:t xml:space="preserve"> </w:t>
      </w:r>
      <w:r w:rsidR="00BE7B09">
        <w:rPr>
          <w:rFonts w:hint="cs"/>
          <w:rtl/>
        </w:rPr>
        <w:t xml:space="preserve"> קיימות ובמקרה של התקפות חדשות לא ינתן מענה תמיכה למוצר שאינו נתמך יותר.</w:t>
      </w:r>
    </w:p>
    <w:p w:rsidR="00BE7B09" w:rsidRDefault="00BE7B09" w:rsidP="000F647C">
      <w:pPr>
        <w:pStyle w:val="Section"/>
        <w:rPr>
          <w:i/>
          <w:iCs/>
          <w:rtl/>
        </w:rPr>
      </w:pPr>
      <w:r w:rsidRPr="00BE7B09">
        <w:rPr>
          <w:rStyle w:val="Hyperlink"/>
          <w:noProof/>
          <w:sz w:val="18"/>
          <w:szCs w:val="20"/>
          <w:u w:val="none"/>
        </w:rPr>
        <w:drawing>
          <wp:inline distT="0" distB="0" distL="0" distR="0">
            <wp:extent cx="5274945" cy="1815465"/>
            <wp:effectExtent l="19050" t="19050" r="20955" b="13335"/>
            <wp:docPr id="1" name="Picture 1" descr="C:\Users\Administrator.HP2560P\Desktop\Udi PT\Projects\IDF\Navy\outdated ver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HP2560P\Desktop\Udi PT\Projects\IDF\Navy\outdated versio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945" cy="1815465"/>
                    </a:xfrm>
                    <a:prstGeom prst="rect">
                      <a:avLst/>
                    </a:prstGeom>
                    <a:noFill/>
                    <a:ln>
                      <a:solidFill>
                        <a:schemeClr val="tx1"/>
                      </a:solidFill>
                    </a:ln>
                  </pic:spPr>
                </pic:pic>
              </a:graphicData>
            </a:graphic>
          </wp:inline>
        </w:drawing>
      </w:r>
    </w:p>
    <w:p w:rsidR="000F647C" w:rsidRDefault="000F647C" w:rsidP="000F647C">
      <w:pPr>
        <w:pStyle w:val="Section"/>
        <w:rPr>
          <w:i/>
          <w:iCs/>
        </w:rPr>
      </w:pPr>
      <w:r>
        <w:rPr>
          <w:rFonts w:hint="cs"/>
          <w:i/>
          <w:iCs/>
          <w:rtl/>
        </w:rPr>
        <w:t>המלצות לתיקון</w:t>
      </w:r>
    </w:p>
    <w:p w:rsidR="000F647C" w:rsidRDefault="000F647C" w:rsidP="00BE7B09">
      <w:pPr>
        <w:rPr>
          <w:rtl/>
        </w:rPr>
      </w:pPr>
      <w:r>
        <w:rPr>
          <w:rtl/>
        </w:rPr>
        <w:t xml:space="preserve">על מנת למנוע את החשיפה מומלץ לעדכן את גרסת הרכיב </w:t>
      </w:r>
      <w:r w:rsidR="00BE7B09">
        <w:rPr>
          <w:rtl/>
        </w:rPr>
        <w:t>לגרסת היצרן היציבה האחרונה</w:t>
      </w:r>
      <w:r>
        <w:rPr>
          <w:rtl/>
        </w:rPr>
        <w:t xml:space="preserve">. </w:t>
      </w:r>
      <w:r w:rsidR="00BE7B09">
        <w:rPr>
          <w:rtl/>
        </w:rPr>
        <w:br/>
      </w:r>
      <w:r>
        <w:rPr>
          <w:rtl/>
        </w:rPr>
        <w:t>בנוסף יש לעדכן את השרת בהתקנות וחבילות ההתקנה על-</w:t>
      </w:r>
      <w:r w:rsidR="00BE7B09">
        <w:rPr>
          <w:rtl/>
        </w:rPr>
        <w:t>פי עדכוני האבטחה האחרונים לגרסא</w:t>
      </w:r>
      <w:r w:rsidR="00BE7B09">
        <w:rPr>
          <w:rFonts w:hint="cs"/>
          <w:rtl/>
        </w:rPr>
        <w:t xml:space="preserve"> </w:t>
      </w:r>
      <w:r w:rsidR="00BE7B09">
        <w:rPr>
          <w:rtl/>
        </w:rPr>
        <w:t>האחרונה.</w:t>
      </w:r>
    </w:p>
    <w:p w:rsidR="00980093" w:rsidRDefault="000F647C" w:rsidP="000F647C">
      <w:pPr>
        <w:bidi w:val="0"/>
        <w:rPr>
          <w:rtl/>
        </w:rPr>
      </w:pPr>
      <w:r>
        <w:rPr>
          <w:rtl/>
        </w:rPr>
        <w:br w:type="page"/>
      </w:r>
    </w:p>
    <w:p w:rsidR="00BB4D5B" w:rsidRPr="00BB4D5B" w:rsidRDefault="00BB4D5B" w:rsidP="00BB4D5B">
      <w:pPr>
        <w:pStyle w:val="H2"/>
        <w:ind w:left="368"/>
        <w:rPr>
          <w:rFonts w:eastAsiaTheme="minorEastAsia"/>
          <w:u w:val="single"/>
          <w:rtl/>
        </w:rPr>
      </w:pPr>
      <w:bookmarkStart w:id="23" w:name="_Ref420919150"/>
      <w:bookmarkStart w:id="24" w:name="_Toc421636106"/>
      <w:r w:rsidRPr="00BB4D5B">
        <w:rPr>
          <w:rFonts w:eastAsiaTheme="minorEastAsia" w:hint="cs"/>
          <w:u w:val="single"/>
          <w:rtl/>
        </w:rPr>
        <w:lastRenderedPageBreak/>
        <w:t>שימוש</w:t>
      </w:r>
      <w:r w:rsidRPr="00BB4D5B">
        <w:rPr>
          <w:rFonts w:eastAsiaTheme="minorEastAsia"/>
          <w:u w:val="single"/>
          <w:rtl/>
        </w:rPr>
        <w:t xml:space="preserve"> </w:t>
      </w:r>
      <w:r w:rsidRPr="00BB4D5B">
        <w:rPr>
          <w:rFonts w:eastAsiaTheme="minorEastAsia" w:hint="cs"/>
          <w:u w:val="single"/>
          <w:rtl/>
        </w:rPr>
        <w:t>ברכיבים</w:t>
      </w:r>
      <w:r w:rsidRPr="00BB4D5B">
        <w:rPr>
          <w:rFonts w:eastAsiaTheme="minorEastAsia"/>
          <w:u w:val="single"/>
          <w:rtl/>
        </w:rPr>
        <w:t xml:space="preserve"> </w:t>
      </w:r>
      <w:r w:rsidRPr="00BB4D5B">
        <w:rPr>
          <w:rFonts w:eastAsiaTheme="minorEastAsia" w:hint="cs"/>
          <w:u w:val="single"/>
          <w:rtl/>
        </w:rPr>
        <w:t>לא</w:t>
      </w:r>
      <w:r w:rsidRPr="00BB4D5B">
        <w:rPr>
          <w:rFonts w:eastAsiaTheme="minorEastAsia"/>
          <w:u w:val="single"/>
          <w:rtl/>
        </w:rPr>
        <w:t xml:space="preserve"> </w:t>
      </w:r>
      <w:r w:rsidRPr="00BB4D5B">
        <w:rPr>
          <w:rFonts w:eastAsiaTheme="minorEastAsia" w:hint="cs"/>
          <w:u w:val="single"/>
          <w:rtl/>
        </w:rPr>
        <w:t>מעודכנים</w:t>
      </w:r>
      <w:bookmarkEnd w:id="23"/>
      <w:bookmarkEnd w:id="24"/>
      <w:r w:rsidRPr="00BB4D5B">
        <w:rPr>
          <w:rFonts w:eastAsiaTheme="minorEastAsia" w:hint="cs"/>
          <w:u w:val="single"/>
          <w:rtl/>
        </w:rPr>
        <w:t xml:space="preserve"> </w:t>
      </w:r>
    </w:p>
    <w:p w:rsidR="00625920" w:rsidRDefault="00625920" w:rsidP="00625920">
      <w:pPr>
        <w:pStyle w:val="Severity"/>
        <w:spacing w:line="360" w:lineRule="auto"/>
        <w:rPr>
          <w:rStyle w:val="Severity4-Low"/>
          <w:bCs w:val="0"/>
          <w:iCs w:val="0"/>
          <w:sz w:val="24"/>
          <w:szCs w:val="24"/>
          <w:rtl/>
        </w:rPr>
      </w:pPr>
      <w:r>
        <w:rPr>
          <w:rFonts w:hint="cs"/>
          <w:sz w:val="24"/>
          <w:szCs w:val="24"/>
          <w:rtl/>
        </w:rPr>
        <w:t xml:space="preserve">רמת חומרה: </w:t>
      </w:r>
      <w:r w:rsidRPr="0034187A">
        <w:rPr>
          <w:rStyle w:val="Severity4-Low"/>
          <w:rFonts w:hint="cs"/>
          <w:b/>
          <w:i/>
          <w:color w:val="FFC000"/>
          <w:sz w:val="24"/>
          <w:szCs w:val="24"/>
          <w:rtl/>
        </w:rPr>
        <w:t>בינונית</w:t>
      </w:r>
    </w:p>
    <w:p w:rsidR="00625920" w:rsidRPr="003474C2" w:rsidRDefault="00625920" w:rsidP="003474C2">
      <w:pPr>
        <w:spacing w:line="360" w:lineRule="auto"/>
        <w:rPr>
          <w:rtl/>
        </w:rPr>
      </w:pPr>
      <w:r>
        <w:rPr>
          <w:rStyle w:val="SeverityChar"/>
          <w:rFonts w:eastAsiaTheme="minorEastAsia" w:hint="cs"/>
          <w:rtl/>
        </w:rPr>
        <w:t xml:space="preserve">סיווג ממצא: </w:t>
      </w:r>
      <w:r w:rsidR="003474C2" w:rsidRPr="003474C2">
        <w:rPr>
          <w:rStyle w:val="Severity4-Low"/>
          <w:rFonts w:eastAsia="Times New Roman" w:cs="Arial"/>
          <w:b w:val="0"/>
          <w:iCs/>
          <w:color w:val="auto"/>
          <w:sz w:val="24"/>
          <w:szCs w:val="24"/>
        </w:rPr>
        <w:t>Configuration</w:t>
      </w:r>
    </w:p>
    <w:p w:rsidR="00625920" w:rsidRDefault="00625920" w:rsidP="00625920">
      <w:pPr>
        <w:pStyle w:val="DescriptionTechnicalDetailsRecommendations"/>
        <w:rPr>
          <w:rtl/>
        </w:rPr>
      </w:pPr>
      <w:r w:rsidRPr="000A157B">
        <w:rPr>
          <w:rFonts w:hint="cs"/>
          <w:rtl/>
        </w:rPr>
        <w:t>תיאור הבעיה</w:t>
      </w:r>
    </w:p>
    <w:p w:rsidR="009A4868" w:rsidRDefault="00625920" w:rsidP="000F647C">
      <w:pPr>
        <w:pStyle w:val="HASCParagraphText"/>
        <w:jc w:val="left"/>
      </w:pPr>
      <w:r>
        <w:rPr>
          <w:rFonts w:hint="cs"/>
          <w:rtl/>
        </w:rPr>
        <w:t>במהלך</w:t>
      </w:r>
      <w:r>
        <w:rPr>
          <w:rtl/>
        </w:rPr>
        <w:t xml:space="preserve"> </w:t>
      </w:r>
      <w:r>
        <w:rPr>
          <w:rFonts w:hint="cs"/>
          <w:rtl/>
        </w:rPr>
        <w:t>המבדק</w:t>
      </w:r>
      <w:r>
        <w:rPr>
          <w:rtl/>
        </w:rPr>
        <w:t xml:space="preserve"> </w:t>
      </w:r>
      <w:r>
        <w:rPr>
          <w:rFonts w:hint="cs"/>
          <w:rtl/>
        </w:rPr>
        <w:t>נמצא</w:t>
      </w:r>
      <w:r>
        <w:rPr>
          <w:rtl/>
        </w:rPr>
        <w:t xml:space="preserve"> </w:t>
      </w:r>
      <w:r w:rsidR="003474C2">
        <w:rPr>
          <w:rFonts w:hint="cs"/>
          <w:rtl/>
        </w:rPr>
        <w:t xml:space="preserve">כי האתר משתמש </w:t>
      </w:r>
      <w:r w:rsidR="00D5448E">
        <w:rPr>
          <w:rFonts w:hint="cs"/>
          <w:rtl/>
        </w:rPr>
        <w:t xml:space="preserve">ברכיב </w:t>
      </w:r>
      <w:r w:rsidR="00D5448E">
        <w:t>jQuery</w:t>
      </w:r>
      <w:r w:rsidR="003474C2">
        <w:rPr>
          <w:rFonts w:hint="cs"/>
          <w:rtl/>
        </w:rPr>
        <w:t xml:space="preserve"> </w:t>
      </w:r>
      <w:r w:rsidR="00D5448E">
        <w:rPr>
          <w:rFonts w:hint="cs"/>
          <w:rtl/>
        </w:rPr>
        <w:t>בגרסה</w:t>
      </w:r>
      <w:r w:rsidR="009F7FEA">
        <w:rPr>
          <w:rFonts w:hint="cs"/>
          <w:rtl/>
        </w:rPr>
        <w:t xml:space="preserve"> </w:t>
      </w:r>
      <w:r w:rsidR="00D5448E">
        <w:rPr>
          <w:rFonts w:hint="cs"/>
          <w:rtl/>
        </w:rPr>
        <w:t>שאינה עדכנית ושקיימות בה בעיות אבטחה.</w:t>
      </w:r>
      <w:r w:rsidR="00B342DC">
        <w:rPr>
          <w:rFonts w:hint="cs"/>
          <w:rtl/>
        </w:rPr>
        <w:t xml:space="preserve"> שימוש בספריית </w:t>
      </w:r>
      <w:r w:rsidR="00B342DC">
        <w:t>jQuery</w:t>
      </w:r>
      <w:r w:rsidR="0043058C">
        <w:rPr>
          <w:rFonts w:hint="cs"/>
          <w:rtl/>
        </w:rPr>
        <w:t xml:space="preserve"> לא מעודכנת חושף</w:t>
      </w:r>
      <w:r w:rsidR="00B342DC">
        <w:rPr>
          <w:rFonts w:hint="cs"/>
          <w:rtl/>
        </w:rPr>
        <w:t xml:space="preserve"> את האתר ומשתמשיו לבעיות אבטחה אשר התגלו באותה גרסה (</w:t>
      </w:r>
      <w:r w:rsidR="0043058C">
        <w:rPr>
          <w:rFonts w:hint="cs"/>
          <w:rtl/>
        </w:rPr>
        <w:t xml:space="preserve">גרסה </w:t>
      </w:r>
      <w:r w:rsidR="00B342DC">
        <w:rPr>
          <w:rFonts w:hint="cs"/>
          <w:rtl/>
        </w:rPr>
        <w:t>1.4.2).</w:t>
      </w:r>
      <w:r w:rsidR="009A4868">
        <w:rPr>
          <w:rFonts w:hint="cs"/>
          <w:rtl/>
        </w:rPr>
        <w:t xml:space="preserve"> להלן קישור לפ</w:t>
      </w:r>
      <w:r w:rsidR="0043058C">
        <w:rPr>
          <w:rFonts w:hint="cs"/>
          <w:rtl/>
        </w:rPr>
        <w:t>י</w:t>
      </w:r>
      <w:r w:rsidR="009A4868">
        <w:rPr>
          <w:rFonts w:hint="cs"/>
          <w:rtl/>
        </w:rPr>
        <w:t>רצ</w:t>
      </w:r>
      <w:r w:rsidR="0043058C">
        <w:rPr>
          <w:rFonts w:hint="cs"/>
          <w:rtl/>
        </w:rPr>
        <w:t>ו</w:t>
      </w:r>
      <w:r w:rsidR="009A4868">
        <w:rPr>
          <w:rFonts w:hint="cs"/>
          <w:rtl/>
        </w:rPr>
        <w:t xml:space="preserve">ת אבטחה מסוג </w:t>
      </w:r>
      <w:r w:rsidR="009A4868">
        <w:rPr>
          <w:rFonts w:hint="cs"/>
        </w:rPr>
        <w:t>XSS</w:t>
      </w:r>
      <w:r w:rsidR="009A4868">
        <w:rPr>
          <w:rFonts w:hint="cs"/>
          <w:rtl/>
        </w:rPr>
        <w:t xml:space="preserve"> (</w:t>
      </w:r>
      <w:r w:rsidR="009A4868">
        <w:t>Cross Site Scripting</w:t>
      </w:r>
      <w:r w:rsidR="0043058C">
        <w:rPr>
          <w:rFonts w:hint="cs"/>
          <w:rtl/>
        </w:rPr>
        <w:t>) אשר התגלתה בגרסה הקיימת באתר</w:t>
      </w:r>
      <w:r w:rsidR="009A4868">
        <w:rPr>
          <w:rFonts w:hint="cs"/>
          <w:rtl/>
        </w:rPr>
        <w:t>:</w:t>
      </w:r>
      <w:r w:rsidR="0073274C">
        <w:t xml:space="preserve"> </w:t>
      </w:r>
      <w:hyperlink r:id="rId11" w:history="1">
        <w:r w:rsidR="009A4868" w:rsidRPr="0079667C">
          <w:rPr>
            <w:rStyle w:val="Hyperlink"/>
          </w:rPr>
          <w:t>http://seclists.org/fulldisclosure/2014/Sep/10</w:t>
        </w:r>
      </w:hyperlink>
    </w:p>
    <w:p w:rsidR="00625920" w:rsidRDefault="00625920" w:rsidP="00625920">
      <w:pPr>
        <w:pStyle w:val="DescriptionTechnicalDetailsRecommendations"/>
        <w:rPr>
          <w:rtl/>
        </w:rPr>
      </w:pPr>
      <w:r w:rsidRPr="000A157B">
        <w:rPr>
          <w:rFonts w:hint="cs"/>
          <w:rtl/>
        </w:rPr>
        <w:t>פרטים טכניים</w:t>
      </w:r>
    </w:p>
    <w:p w:rsidR="00371E2C" w:rsidRDefault="007B78E0" w:rsidP="0073274C">
      <w:pPr>
        <w:pStyle w:val="HASCParagraphText"/>
        <w:jc w:val="left"/>
        <w:rPr>
          <w:rtl/>
        </w:rPr>
      </w:pPr>
      <w:r>
        <w:rPr>
          <w:rFonts w:hint="cs"/>
          <w:rtl/>
        </w:rPr>
        <w:t xml:space="preserve">כחלק מבדיקות המערכת נמצא כי </w:t>
      </w:r>
      <w:r w:rsidR="009A4868">
        <w:rPr>
          <w:rFonts w:hint="cs"/>
          <w:rtl/>
        </w:rPr>
        <w:t xml:space="preserve">נעשה שימוש באתר בספריית </w:t>
      </w:r>
      <w:r w:rsidR="009A4868">
        <w:t>jQuery</w:t>
      </w:r>
      <w:r w:rsidR="009A4868">
        <w:rPr>
          <w:rFonts w:hint="cs"/>
          <w:rtl/>
        </w:rPr>
        <w:t xml:space="preserve"> בגרסה ישנה, הגרסה בה נעשה שימוש הינה </w:t>
      </w:r>
      <w:r w:rsidR="009A4868">
        <w:t>1.4.2</w:t>
      </w:r>
      <w:r w:rsidR="0073274C">
        <w:rPr>
          <w:rFonts w:hint="cs"/>
          <w:rtl/>
        </w:rPr>
        <w:t xml:space="preserve">. </w:t>
      </w:r>
      <w:r w:rsidR="009A4868">
        <w:rPr>
          <w:rFonts w:hint="cs"/>
          <w:rtl/>
        </w:rPr>
        <w:t xml:space="preserve">היות וגרסה זו חשופה לבעיות אבטחה מסוג </w:t>
      </w:r>
      <w:r w:rsidR="009A4868">
        <w:rPr>
          <w:rFonts w:hint="cs"/>
        </w:rPr>
        <w:t>XSS</w:t>
      </w:r>
      <w:r w:rsidR="00371E2C">
        <w:rPr>
          <w:rFonts w:hint="cs"/>
          <w:rtl/>
        </w:rPr>
        <w:t>, באפשרות גורם זדוני להכין עמוד פיקטיבי אשר גורם להרצה מרחוק של</w:t>
      </w:r>
      <w:r w:rsidR="009A4868">
        <w:rPr>
          <w:rFonts w:hint="cs"/>
          <w:rtl/>
        </w:rPr>
        <w:t xml:space="preserve"> קובץ הג'אווה סקריפט של ספריית ה- </w:t>
      </w:r>
      <w:r w:rsidR="009A4868">
        <w:t>jQuery</w:t>
      </w:r>
      <w:r w:rsidR="0073274C">
        <w:rPr>
          <w:rFonts w:hint="cs"/>
          <w:rtl/>
        </w:rPr>
        <w:t>.</w:t>
      </w:r>
    </w:p>
    <w:p w:rsidR="003918A2" w:rsidRPr="00E6635A" w:rsidRDefault="003918A2" w:rsidP="003918A2">
      <w:pPr>
        <w:pStyle w:val="DescriptionTechnicalDetailsRecommendations"/>
        <w:rPr>
          <w:rtl/>
        </w:rPr>
      </w:pPr>
      <w:r w:rsidRPr="00E6635A">
        <w:rPr>
          <w:rFonts w:hint="cs"/>
          <w:rtl/>
        </w:rPr>
        <w:t xml:space="preserve">הוכחת קיום ממצא: </w:t>
      </w:r>
    </w:p>
    <w:p w:rsidR="003918A2" w:rsidRDefault="003918A2" w:rsidP="003918A2">
      <w:pPr>
        <w:pStyle w:val="SubSection"/>
        <w:jc w:val="left"/>
        <w:rPr>
          <w:rtl/>
        </w:rPr>
      </w:pPr>
      <w:r>
        <w:rPr>
          <w:rFonts w:hint="cs"/>
          <w:rtl/>
        </w:rPr>
        <w:t>קיום גרסה ישנה של</w:t>
      </w:r>
      <w:r w:rsidR="00024934">
        <w:rPr>
          <w:rFonts w:hint="cs"/>
          <w:rtl/>
        </w:rPr>
        <w:t xml:space="preserve"> 1.4.2</w:t>
      </w:r>
      <w:r>
        <w:rPr>
          <w:rFonts w:hint="cs"/>
          <w:rtl/>
        </w:rPr>
        <w:t xml:space="preserve"> </w:t>
      </w:r>
      <w:proofErr w:type="spellStart"/>
      <w:r>
        <w:t>jquey</w:t>
      </w:r>
      <w:proofErr w:type="spellEnd"/>
    </w:p>
    <w:p w:rsidR="0073274C" w:rsidRDefault="0073274C" w:rsidP="0073274C">
      <w:pPr>
        <w:pStyle w:val="SubSection"/>
        <w:jc w:val="center"/>
        <w:rPr>
          <w:rtl/>
        </w:rPr>
      </w:pPr>
      <w:r>
        <w:rPr>
          <w:noProof/>
        </w:rPr>
        <w:drawing>
          <wp:inline distT="0" distB="0" distL="0" distR="0">
            <wp:extent cx="4811227" cy="2804615"/>
            <wp:effectExtent l="19050" t="19050" r="27940" b="15240"/>
            <wp:docPr id="11" name="Picture 11" descr="C:\Users\Administrator.HP2560P\Desktop\Udi PT\Projects\IDF\Navy\jquery-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HP2560P\Desktop\Udi PT\Projects\IDF\Navy\jquery-1.4.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7703" cy="2820049"/>
                    </a:xfrm>
                    <a:prstGeom prst="rect">
                      <a:avLst/>
                    </a:prstGeom>
                    <a:noFill/>
                    <a:ln>
                      <a:solidFill>
                        <a:schemeClr val="tx1"/>
                      </a:solidFill>
                    </a:ln>
                  </pic:spPr>
                </pic:pic>
              </a:graphicData>
            </a:graphic>
          </wp:inline>
        </w:drawing>
      </w:r>
    </w:p>
    <w:p w:rsidR="00096DA5" w:rsidRDefault="00096DA5" w:rsidP="00096DA5">
      <w:pPr>
        <w:pStyle w:val="DescriptionTechnicalDetailsRecommendations"/>
        <w:rPr>
          <w:rtl/>
        </w:rPr>
      </w:pPr>
      <w:r>
        <w:rPr>
          <w:rFonts w:hint="cs"/>
          <w:rtl/>
        </w:rPr>
        <w:t>המלצות לתיקון</w:t>
      </w:r>
    </w:p>
    <w:p w:rsidR="0070273C" w:rsidRDefault="00096DA5" w:rsidP="0073274C">
      <w:pPr>
        <w:pStyle w:val="HASCParagraphText"/>
        <w:numPr>
          <w:ilvl w:val="0"/>
          <w:numId w:val="10"/>
        </w:numPr>
        <w:jc w:val="left"/>
      </w:pPr>
      <w:r>
        <w:rPr>
          <w:rFonts w:hint="cs"/>
          <w:rtl/>
        </w:rPr>
        <w:t>יש לבחון שדרוג של כל המודולים והתוספים באתר לגרסאות האחרונות בכדי להוריד את הסיכון לפגיעה במערכת. יש לוודא תחילה את תאימות האתר לגרסאות האחרונות ובמידה וקיימת גרסה שאינה תואמת לאתר, י</w:t>
      </w:r>
      <w:r w:rsidR="0073274C">
        <w:rPr>
          <w:rFonts w:hint="cs"/>
          <w:rtl/>
        </w:rPr>
        <w:t>ש לעדכן לגרסה הכי עדכנית שניתן.</w:t>
      </w:r>
    </w:p>
    <w:p w:rsidR="0028288B" w:rsidRPr="007362BA" w:rsidRDefault="0028288B" w:rsidP="0028288B">
      <w:pPr>
        <w:pStyle w:val="H2"/>
        <w:tabs>
          <w:tab w:val="clear" w:pos="360"/>
          <w:tab w:val="num" w:pos="-1080"/>
        </w:tabs>
        <w:ind w:left="737" w:hanging="737"/>
        <w:rPr>
          <w:i/>
          <w:iCs/>
          <w:u w:val="single"/>
          <w:rtl/>
        </w:rPr>
      </w:pPr>
      <w:bookmarkStart w:id="25" w:name="_Toc418433910"/>
      <w:bookmarkStart w:id="26" w:name="_Toc421624764"/>
      <w:bookmarkStart w:id="27" w:name="_Toc421636107"/>
      <w:r w:rsidRPr="007362BA">
        <w:rPr>
          <w:i/>
          <w:iCs/>
          <w:u w:val="single"/>
        </w:rPr>
        <w:lastRenderedPageBreak/>
        <w:t>Click-Jacking</w:t>
      </w:r>
      <w:bookmarkEnd w:id="25"/>
      <w:bookmarkEnd w:id="26"/>
      <w:bookmarkEnd w:id="27"/>
    </w:p>
    <w:p w:rsidR="0028288B" w:rsidRDefault="0028288B" w:rsidP="0028288B">
      <w:pPr>
        <w:pStyle w:val="Severity"/>
        <w:spacing w:line="360" w:lineRule="auto"/>
        <w:rPr>
          <w:rStyle w:val="Severity4-Low"/>
          <w:rFonts w:eastAsiaTheme="minorEastAsia"/>
          <w:bCs w:val="0"/>
          <w:iCs w:val="0"/>
          <w:sz w:val="24"/>
          <w:szCs w:val="24"/>
          <w:rtl/>
        </w:rPr>
      </w:pPr>
      <w:r>
        <w:rPr>
          <w:rFonts w:hint="cs"/>
          <w:sz w:val="24"/>
          <w:szCs w:val="24"/>
          <w:rtl/>
        </w:rPr>
        <w:t xml:space="preserve">רמת חומרה: </w:t>
      </w:r>
      <w:r>
        <w:rPr>
          <w:rFonts w:hint="cs"/>
          <w:color w:val="FFC000"/>
          <w:sz w:val="22"/>
          <w:rtl/>
        </w:rPr>
        <w:t>בינונית</w:t>
      </w:r>
    </w:p>
    <w:p w:rsidR="0028288B" w:rsidRPr="007925A4" w:rsidRDefault="0028288B" w:rsidP="0028288B">
      <w:pPr>
        <w:spacing w:line="360" w:lineRule="auto"/>
        <w:rPr>
          <w:rtl/>
        </w:rPr>
      </w:pPr>
      <w:r w:rsidRPr="007925A4">
        <w:rPr>
          <w:rStyle w:val="SeverityChar"/>
          <w:rFonts w:eastAsiaTheme="minorEastAsia" w:hint="cs"/>
          <w:rtl/>
        </w:rPr>
        <w:t xml:space="preserve">סיווג ממצא: </w:t>
      </w:r>
      <w:r w:rsidRPr="00A801DE">
        <w:rPr>
          <w:rStyle w:val="SeverityChar"/>
          <w:rFonts w:eastAsiaTheme="minorEastAsia"/>
        </w:rPr>
        <w:t>Insecure Deployment</w:t>
      </w:r>
    </w:p>
    <w:p w:rsidR="0028288B" w:rsidRPr="000A157B" w:rsidRDefault="0028288B" w:rsidP="0028288B">
      <w:pPr>
        <w:pStyle w:val="DescriptionTechnicalDetailsRecommendations"/>
      </w:pPr>
      <w:r w:rsidRPr="000A157B">
        <w:rPr>
          <w:rFonts w:hint="cs"/>
          <w:rtl/>
        </w:rPr>
        <w:t>תיאור הבעיה</w:t>
      </w:r>
    </w:p>
    <w:p w:rsidR="0028288B" w:rsidRDefault="009409BA" w:rsidP="009409BA">
      <w:pPr>
        <w:pStyle w:val="HASCParagraphText"/>
        <w:rPr>
          <w:rtl/>
        </w:rPr>
      </w:pPr>
      <w:r>
        <w:rPr>
          <w:rFonts w:hint="cs"/>
          <w:rtl/>
        </w:rPr>
        <w:t>במהלך</w:t>
      </w:r>
      <w:r>
        <w:rPr>
          <w:rtl/>
        </w:rPr>
        <w:t xml:space="preserve"> </w:t>
      </w:r>
      <w:r>
        <w:rPr>
          <w:rFonts w:hint="cs"/>
          <w:rtl/>
        </w:rPr>
        <w:t>המבדק</w:t>
      </w:r>
      <w:r>
        <w:rPr>
          <w:rtl/>
        </w:rPr>
        <w:t xml:space="preserve"> </w:t>
      </w:r>
      <w:r>
        <w:rPr>
          <w:rFonts w:hint="cs"/>
          <w:rtl/>
        </w:rPr>
        <w:t>נמצא</w:t>
      </w:r>
      <w:r>
        <w:rPr>
          <w:rtl/>
        </w:rPr>
        <w:t xml:space="preserve">  </w:t>
      </w:r>
      <w:r>
        <w:rPr>
          <w:rFonts w:hint="cs"/>
          <w:rtl/>
        </w:rPr>
        <w:t xml:space="preserve">כי לא קיימת </w:t>
      </w:r>
      <w:r>
        <w:rPr>
          <w:rFonts w:hint="cs"/>
          <w:rtl/>
        </w:rPr>
        <w:t>הגנה</w:t>
      </w:r>
      <w:r>
        <w:rPr>
          <w:rFonts w:hint="cs"/>
          <w:rtl/>
        </w:rPr>
        <w:t xml:space="preserve"> מפני הצגת תוכן באתר מרוחק (</w:t>
      </w:r>
      <w:r>
        <w:t>I</w:t>
      </w:r>
      <w:r>
        <w:t>frame</w:t>
      </w:r>
      <w:r>
        <w:rPr>
          <w:rFonts w:hint="cs"/>
          <w:rtl/>
        </w:rPr>
        <w:t xml:space="preserve">) מה שחושף את משתמשי האתר להתקפות מסוג </w:t>
      </w:r>
      <w:r>
        <w:t xml:space="preserve">Phishing </w:t>
      </w:r>
      <w:r>
        <w:rPr>
          <w:rFonts w:hint="cs"/>
          <w:rtl/>
        </w:rPr>
        <w:t xml:space="preserve"> ו </w:t>
      </w:r>
      <w:r>
        <w:rPr>
          <w:rtl/>
        </w:rPr>
        <w:t>–</w:t>
      </w:r>
      <w:r>
        <w:rPr>
          <w:rFonts w:hint="cs"/>
          <w:rtl/>
        </w:rPr>
        <w:t xml:space="preserve"> </w:t>
      </w:r>
      <w:r>
        <w:t>Clickjacking</w:t>
      </w:r>
      <w:r>
        <w:rPr>
          <w:rFonts w:hint="cs"/>
          <w:rtl/>
        </w:rPr>
        <w:t xml:space="preserve"> היות וניתן להציג תכנים של אתר חיל ה</w:t>
      </w:r>
      <w:r>
        <w:rPr>
          <w:rFonts w:hint="cs"/>
          <w:rtl/>
        </w:rPr>
        <w:t>ים</w:t>
      </w:r>
      <w:r>
        <w:rPr>
          <w:rFonts w:hint="cs"/>
          <w:rtl/>
        </w:rPr>
        <w:t xml:space="preserve"> באתרים מרוחקים ללא כל חסימה מצד הדפדפן. יש לציין כי הגדרות למניעת התקפות מסוג זה מגיעות מהשרת והחסימה בפועל מבוצעת בדפדפן שבצד הלקוח.</w:t>
      </w:r>
      <w:r w:rsidR="0028288B">
        <w:rPr>
          <w:rFonts w:hint="cs"/>
          <w:rtl/>
        </w:rPr>
        <w:t xml:space="preserve"> </w:t>
      </w:r>
    </w:p>
    <w:p w:rsidR="0028288B" w:rsidRPr="000A157B" w:rsidRDefault="0028288B" w:rsidP="0028288B">
      <w:pPr>
        <w:pStyle w:val="DescriptionTechnicalDetailsRecommendations"/>
      </w:pPr>
      <w:r w:rsidRPr="000A157B">
        <w:rPr>
          <w:rFonts w:hint="cs"/>
          <w:rtl/>
        </w:rPr>
        <w:t>פרטים טכניים</w:t>
      </w:r>
    </w:p>
    <w:p w:rsidR="0028288B" w:rsidRPr="004C2EB7" w:rsidRDefault="0028288B" w:rsidP="0028288B">
      <w:pPr>
        <w:pStyle w:val="HASCParagraphText"/>
        <w:rPr>
          <w:rtl/>
        </w:rPr>
      </w:pPr>
      <w:r>
        <w:rPr>
          <w:rFonts w:hint="cs"/>
          <w:rtl/>
        </w:rPr>
        <w:t xml:space="preserve">מתקפת </w:t>
      </w:r>
      <w:proofErr w:type="spellStart"/>
      <w:r>
        <w:t>ClickJacking</w:t>
      </w:r>
      <w:proofErr w:type="spellEnd"/>
      <w:r>
        <w:rPr>
          <w:rFonts w:hint="cs"/>
          <w:rtl/>
        </w:rPr>
        <w:t xml:space="preserve"> הינה מתקפת הונאה שמטרתה "לגנוב" לחיצות עכבר של משתמשי קצה תמימים על מנת לבצע מגוון של פעולות זדוניות. התקפה זו מבוצעת דרך אתר צד שלישי זדוני הנמצא בשליטה מלאה או חלקית של תוקף, בזמן שמשתמשים לגיטימיים של המערכת גולשים בו.</w:t>
      </w:r>
    </w:p>
    <w:p w:rsidR="0028288B" w:rsidRDefault="0028288B" w:rsidP="0028288B">
      <w:pPr>
        <w:pStyle w:val="HASCParagraphText"/>
        <w:rPr>
          <w:rtl/>
        </w:rPr>
      </w:pPr>
      <w:r>
        <w:rPr>
          <w:rFonts w:hint="cs"/>
          <w:rtl/>
        </w:rPr>
        <w:t>"גניבת" לחיצות העכבר של משתמש הקצה יאפשרו לפורץ לבצע בשם המשתמש מגוון של פעולות במערכת, ובכלל זאת כל פעולה שניתן לבצע דרך טופס או קישור.</w:t>
      </w:r>
    </w:p>
    <w:p w:rsidR="0028288B" w:rsidRDefault="0028288B" w:rsidP="0028288B">
      <w:pPr>
        <w:pStyle w:val="SubSection"/>
        <w:rPr>
          <w:u w:val="single"/>
          <w:rtl/>
        </w:rPr>
      </w:pPr>
      <w:r w:rsidRPr="000F0515">
        <w:rPr>
          <w:rFonts w:hint="cs"/>
          <w:u w:val="single"/>
          <w:rtl/>
        </w:rPr>
        <w:t>הוכחת הממצא:</w:t>
      </w:r>
    </w:p>
    <w:p w:rsidR="0028288B" w:rsidRDefault="00697EE7" w:rsidP="00697EE7">
      <w:pPr>
        <w:pStyle w:val="SubSection"/>
        <w:jc w:val="center"/>
        <w:rPr>
          <w:u w:val="single"/>
          <w:rtl/>
        </w:rPr>
      </w:pPr>
      <w:r>
        <w:rPr>
          <w:b w:val="0"/>
          <w:bCs w:val="0"/>
          <w:i w:val="0"/>
          <w:iCs w:val="0"/>
          <w:noProof/>
        </w:rPr>
        <w:drawing>
          <wp:inline distT="0" distB="0" distL="0" distR="0">
            <wp:extent cx="5267960" cy="3207385"/>
            <wp:effectExtent l="19050" t="19050" r="27940" b="12065"/>
            <wp:docPr id="10" name="Picture 10" descr="C:\Users\Administrator.HP2560P\Desktop\Udi PT\Projects\IDF\Navy\Click-jac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HP2560P\Desktop\Udi PT\Projects\IDF\Navy\Click-jackin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960" cy="3207385"/>
                    </a:xfrm>
                    <a:prstGeom prst="rect">
                      <a:avLst/>
                    </a:prstGeom>
                    <a:noFill/>
                    <a:ln>
                      <a:solidFill>
                        <a:schemeClr val="tx1"/>
                      </a:solidFill>
                    </a:ln>
                  </pic:spPr>
                </pic:pic>
              </a:graphicData>
            </a:graphic>
          </wp:inline>
        </w:drawing>
      </w:r>
    </w:p>
    <w:p w:rsidR="0028288B" w:rsidRPr="000F0515" w:rsidRDefault="0028288B" w:rsidP="0028288B">
      <w:pPr>
        <w:pStyle w:val="SubSection"/>
        <w:rPr>
          <w:u w:val="single"/>
          <w:rtl/>
        </w:rPr>
      </w:pPr>
    </w:p>
    <w:p w:rsidR="0028288B" w:rsidRPr="000A157B" w:rsidRDefault="0028288B" w:rsidP="0028288B">
      <w:pPr>
        <w:pStyle w:val="DescriptionTechnicalDetailsRecommendations"/>
      </w:pPr>
      <w:r w:rsidRPr="000A157B">
        <w:rPr>
          <w:rFonts w:hint="cs"/>
          <w:rtl/>
        </w:rPr>
        <w:t>המלצות לתיקון</w:t>
      </w:r>
    </w:p>
    <w:p w:rsidR="0028288B" w:rsidRDefault="0028288B" w:rsidP="0028288B">
      <w:pPr>
        <w:pStyle w:val="HASCParagraphText"/>
        <w:rPr>
          <w:rtl/>
        </w:rPr>
      </w:pPr>
      <w:r>
        <w:rPr>
          <w:rFonts w:hint="cs"/>
          <w:rtl/>
        </w:rPr>
        <w:lastRenderedPageBreak/>
        <w:t>ישנן מספר דרכים מומלצות להתמודדות עם חשיפה זו במערכת, ובמידת האפשר, מומלץ לממש את כולן.</w:t>
      </w:r>
    </w:p>
    <w:p w:rsidR="0028288B" w:rsidRDefault="0028288B" w:rsidP="0028288B">
      <w:pPr>
        <w:pStyle w:val="SubSection"/>
        <w:rPr>
          <w:rtl/>
        </w:rPr>
      </w:pPr>
      <w:r>
        <w:rPr>
          <w:rFonts w:hint="cs"/>
          <w:rtl/>
        </w:rPr>
        <w:t xml:space="preserve">שילוב של מספר טכניקות </w:t>
      </w:r>
      <w:r>
        <w:t>Anti-</w:t>
      </w:r>
      <w:proofErr w:type="spellStart"/>
      <w:r>
        <w:t>ClickJacking</w:t>
      </w:r>
      <w:proofErr w:type="spellEnd"/>
      <w:r>
        <w:rPr>
          <w:rFonts w:hint="cs"/>
          <w:rtl/>
        </w:rPr>
        <w:t>:</w:t>
      </w:r>
    </w:p>
    <w:p w:rsidR="0028288B" w:rsidRPr="002D0537" w:rsidRDefault="0028288B" w:rsidP="0028288B">
      <w:pPr>
        <w:pStyle w:val="HASCBullet1"/>
        <w:numPr>
          <w:ilvl w:val="0"/>
          <w:numId w:val="49"/>
        </w:numPr>
      </w:pPr>
      <w:r w:rsidRPr="002D0537">
        <w:rPr>
          <w:rFonts w:hint="cs"/>
          <w:rtl/>
        </w:rPr>
        <w:t xml:space="preserve">מניעת קישור של דפים באתר לפקדי </w:t>
      </w:r>
      <w:r w:rsidRPr="002D0537">
        <w:t>Frame</w:t>
      </w:r>
      <w:r w:rsidRPr="002D0537">
        <w:rPr>
          <w:rFonts w:hint="cs"/>
          <w:rtl/>
        </w:rPr>
        <w:t xml:space="preserve"> ע"י קוד </w:t>
      </w:r>
      <w:r w:rsidRPr="002D0537">
        <w:t>JavaScript</w:t>
      </w:r>
      <w:r w:rsidRPr="002D0537">
        <w:rPr>
          <w:rFonts w:hint="cs"/>
          <w:rtl/>
        </w:rPr>
        <w:t xml:space="preserve"> ייעודי המבצע פעולה בשם </w:t>
      </w:r>
      <w:r w:rsidRPr="002D0537">
        <w:t>Frame Busting</w:t>
      </w:r>
      <w:r w:rsidRPr="002D0537">
        <w:rPr>
          <w:rFonts w:hint="cs"/>
          <w:rtl/>
        </w:rPr>
        <w:t>. להלן דוגמת קוד ב-</w:t>
      </w:r>
      <w:proofErr w:type="spellStart"/>
      <w:r w:rsidRPr="002D0537">
        <w:t>Javascript</w:t>
      </w:r>
      <w:proofErr w:type="spellEnd"/>
      <w:r w:rsidRPr="002D0537">
        <w:rPr>
          <w:rFonts w:hint="cs"/>
          <w:rtl/>
        </w:rPr>
        <w:t>:</w:t>
      </w:r>
    </w:p>
    <w:p w:rsidR="0028288B" w:rsidRDefault="0028288B" w:rsidP="0028288B">
      <w:pPr>
        <w:pStyle w:val="Code"/>
      </w:pPr>
      <w:r>
        <w:t>&lt;</w:t>
      </w:r>
      <w:proofErr w:type="gramStart"/>
      <w:r>
        <w:t>script</w:t>
      </w:r>
      <w:proofErr w:type="gramEnd"/>
      <w:r>
        <w:t>&gt;</w:t>
      </w:r>
    </w:p>
    <w:p w:rsidR="0028288B" w:rsidRDefault="0028288B" w:rsidP="0028288B">
      <w:pPr>
        <w:pStyle w:val="Code"/>
      </w:pPr>
      <w:proofErr w:type="gramStart"/>
      <w:r>
        <w:t>if</w:t>
      </w:r>
      <w:proofErr w:type="gramEnd"/>
      <w:r>
        <w:t xml:space="preserve"> (top!=self) </w:t>
      </w:r>
    </w:p>
    <w:p w:rsidR="0028288B" w:rsidRDefault="0028288B" w:rsidP="0028288B">
      <w:pPr>
        <w:pStyle w:val="Code"/>
      </w:pPr>
      <w:r>
        <w:t xml:space="preserve">    </w:t>
      </w:r>
      <w:proofErr w:type="spellStart"/>
      <w:r>
        <w:t>top.location.href</w:t>
      </w:r>
      <w:proofErr w:type="spellEnd"/>
      <w:r>
        <w:t>=</w:t>
      </w:r>
      <w:proofErr w:type="spellStart"/>
      <w:r>
        <w:t>self.location.href</w:t>
      </w:r>
      <w:proofErr w:type="spellEnd"/>
      <w:r>
        <w:t>;</w:t>
      </w:r>
    </w:p>
    <w:p w:rsidR="0028288B" w:rsidRDefault="0028288B" w:rsidP="0028288B">
      <w:pPr>
        <w:pStyle w:val="Code"/>
      </w:pPr>
      <w:r>
        <w:t>&lt;/script&gt;</w:t>
      </w:r>
    </w:p>
    <w:p w:rsidR="0028288B" w:rsidRPr="00155CE1" w:rsidRDefault="0028288B" w:rsidP="0028288B">
      <w:pPr>
        <w:pStyle w:val="HASCBullet1"/>
        <w:numPr>
          <w:ilvl w:val="0"/>
          <w:numId w:val="49"/>
        </w:numPr>
      </w:pPr>
      <w:r w:rsidRPr="00155CE1">
        <w:rPr>
          <w:rFonts w:hint="cs"/>
          <w:rtl/>
        </w:rPr>
        <w:t xml:space="preserve">שימוש ב- </w:t>
      </w:r>
      <w:r w:rsidRPr="00155CE1">
        <w:t>HTTP Response Header</w:t>
      </w:r>
      <w:r w:rsidRPr="00155CE1">
        <w:rPr>
          <w:rFonts w:hint="cs"/>
          <w:rtl/>
        </w:rPr>
        <w:t xml:space="preserve"> בשם </w:t>
      </w:r>
      <w:r w:rsidRPr="00155CE1">
        <w:t>X-FRAME-OPTIONS</w:t>
      </w:r>
      <w:r w:rsidRPr="00155CE1">
        <w:rPr>
          <w:rFonts w:hint="cs"/>
          <w:rtl/>
        </w:rPr>
        <w:t xml:space="preserve">, אשר מונע מדפים להיות ממוקמים בתוך </w:t>
      </w:r>
      <w:r w:rsidRPr="00155CE1">
        <w:t>Frame</w:t>
      </w:r>
      <w:r w:rsidRPr="00155CE1">
        <w:rPr>
          <w:rFonts w:hint="cs"/>
          <w:rtl/>
        </w:rPr>
        <w:t xml:space="preserve"> (נתמך בעיקר בדפדפנים חדשים). להלן שני הערכים הניתנים להגדרה ב- </w:t>
      </w:r>
      <w:r w:rsidRPr="00155CE1">
        <w:t>Header</w:t>
      </w:r>
      <w:r w:rsidRPr="00155CE1">
        <w:rPr>
          <w:rFonts w:hint="cs"/>
          <w:rtl/>
        </w:rPr>
        <w:t>:</w:t>
      </w:r>
    </w:p>
    <w:p w:rsidR="0028288B" w:rsidRPr="00155CE1" w:rsidRDefault="0028288B" w:rsidP="0028288B">
      <w:pPr>
        <w:pStyle w:val="HASCBullet2"/>
        <w:tabs>
          <w:tab w:val="clear" w:pos="360"/>
        </w:tabs>
        <w:ind w:left="1800"/>
      </w:pPr>
      <w:r w:rsidRPr="00155CE1">
        <w:t>DENY</w:t>
      </w:r>
      <w:r w:rsidRPr="00155CE1">
        <w:rPr>
          <w:rFonts w:hint="cs"/>
          <w:rtl/>
        </w:rPr>
        <w:t xml:space="preserve"> </w:t>
      </w:r>
      <w:r w:rsidRPr="00155CE1">
        <w:rPr>
          <w:rtl/>
        </w:rPr>
        <w:t>–</w:t>
      </w:r>
      <w:r w:rsidRPr="00155CE1">
        <w:rPr>
          <w:rFonts w:hint="cs"/>
          <w:rtl/>
        </w:rPr>
        <w:t xml:space="preserve"> מונע מהדף להיות מוצג בתוך </w:t>
      </w:r>
      <w:r w:rsidRPr="00155CE1">
        <w:t>Frame</w:t>
      </w:r>
      <w:r w:rsidRPr="00155CE1">
        <w:rPr>
          <w:rFonts w:hint="cs"/>
          <w:rtl/>
        </w:rPr>
        <w:t xml:space="preserve"> באופן גורף.</w:t>
      </w:r>
    </w:p>
    <w:p w:rsidR="0028288B" w:rsidRPr="002D0537" w:rsidRDefault="0028288B" w:rsidP="0028288B">
      <w:pPr>
        <w:pStyle w:val="HASCBullet2"/>
        <w:tabs>
          <w:tab w:val="clear" w:pos="360"/>
        </w:tabs>
        <w:ind w:left="1800"/>
      </w:pPr>
      <w:r w:rsidRPr="002D0537">
        <w:t>SAMEORIGIN</w:t>
      </w:r>
      <w:r w:rsidRPr="002D0537">
        <w:rPr>
          <w:rFonts w:hint="cs"/>
          <w:rtl/>
        </w:rPr>
        <w:t xml:space="preserve"> </w:t>
      </w:r>
      <w:r w:rsidRPr="002D0537">
        <w:rPr>
          <w:rtl/>
        </w:rPr>
        <w:t>–</w:t>
      </w:r>
      <w:r w:rsidRPr="002D0537">
        <w:rPr>
          <w:rFonts w:hint="cs"/>
          <w:rtl/>
        </w:rPr>
        <w:t xml:space="preserve"> מונע מהדף להיות מוצג בתוך </w:t>
      </w:r>
      <w:r w:rsidRPr="002D0537">
        <w:t>Frame</w:t>
      </w:r>
      <w:r w:rsidRPr="002D0537">
        <w:rPr>
          <w:rFonts w:hint="cs"/>
          <w:rtl/>
        </w:rPr>
        <w:t xml:space="preserve"> במידה ורכיב ה-</w:t>
      </w:r>
      <w:r w:rsidRPr="002D0537">
        <w:t xml:space="preserve"> Frame</w:t>
      </w:r>
      <w:r w:rsidRPr="002D0537">
        <w:rPr>
          <w:rFonts w:hint="cs"/>
          <w:rtl/>
        </w:rPr>
        <w:t xml:space="preserve"> המקושר אליו אינו מאותו </w:t>
      </w:r>
      <w:r w:rsidRPr="002D0537">
        <w:t>Domain</w:t>
      </w:r>
      <w:r w:rsidRPr="002D0537">
        <w:rPr>
          <w:rFonts w:hint="cs"/>
          <w:rtl/>
        </w:rPr>
        <w:t xml:space="preserve"> (מומלץ כברירת מחדל, במקום הפתרונות האחרים בסעיף 1, ובמיוחד בדפים שאמורים להיות מוצגים בתוך </w:t>
      </w:r>
      <w:r w:rsidRPr="002D0537">
        <w:rPr>
          <w:rFonts w:hint="cs"/>
        </w:rPr>
        <w:t>FRAME</w:t>
      </w:r>
      <w:r w:rsidRPr="002D0537">
        <w:rPr>
          <w:rFonts w:hint="cs"/>
          <w:rtl/>
        </w:rPr>
        <w:t xml:space="preserve"> פנימי באתר). יש לציין כי פתרון זה נתמך על ידי דפדפני </w:t>
      </w:r>
      <w:r w:rsidRPr="002D0537">
        <w:t>Internet Explorer</w:t>
      </w:r>
      <w:r w:rsidRPr="002D0537">
        <w:rPr>
          <w:rFonts w:hint="cs"/>
          <w:rtl/>
        </w:rPr>
        <w:t xml:space="preserve"> מגרסא 8 ומעלה (אך בעתיד, עשוי להיתמך על ידי דפדפנים נוספים). להלן דוגמת קוד (מתאים לשפות </w:t>
      </w:r>
      <w:r w:rsidRPr="002D0537">
        <w:t>C#</w:t>
      </w:r>
      <w:r w:rsidRPr="002D0537">
        <w:rPr>
          <w:rFonts w:hint="cs"/>
          <w:rtl/>
        </w:rPr>
        <w:t xml:space="preserve"> ו-</w:t>
      </w:r>
      <w:r w:rsidRPr="002D0537">
        <w:rPr>
          <w:rFonts w:hint="cs"/>
        </w:rPr>
        <w:t>JAVA</w:t>
      </w:r>
      <w:r w:rsidRPr="002D0537">
        <w:rPr>
          <w:rFonts w:hint="cs"/>
          <w:rtl/>
        </w:rPr>
        <w:t>):</w:t>
      </w:r>
    </w:p>
    <w:p w:rsidR="0028288B" w:rsidRDefault="0028288B" w:rsidP="0028288B">
      <w:pPr>
        <w:pStyle w:val="Code"/>
      </w:pPr>
      <w:r>
        <w:t>// sample code for completely preventing framing of this content</w:t>
      </w:r>
    </w:p>
    <w:p w:rsidR="0028288B" w:rsidRDefault="0028288B" w:rsidP="0028288B">
      <w:pPr>
        <w:pStyle w:val="Code"/>
      </w:pPr>
      <w:proofErr w:type="spellStart"/>
      <w:proofErr w:type="gramStart"/>
      <w:r>
        <w:t>response.addHeader</w:t>
      </w:r>
      <w:proofErr w:type="spellEnd"/>
      <w:r>
        <w:t>(</w:t>
      </w:r>
      <w:proofErr w:type="gramEnd"/>
      <w:r>
        <w:t xml:space="preserve"> "X-FRAME-OPTIONS", "DENY" );</w:t>
      </w:r>
    </w:p>
    <w:p w:rsidR="0028288B" w:rsidRDefault="0028288B" w:rsidP="0028288B">
      <w:pPr>
        <w:pStyle w:val="Code"/>
      </w:pPr>
      <w:r>
        <w:t>// sample code for enabling content framing only from the same domain</w:t>
      </w:r>
    </w:p>
    <w:p w:rsidR="0028288B" w:rsidRDefault="0028288B" w:rsidP="0028288B">
      <w:pPr>
        <w:pStyle w:val="Code"/>
      </w:pPr>
      <w:proofErr w:type="spellStart"/>
      <w:proofErr w:type="gramStart"/>
      <w:r>
        <w:t>response.addHeader</w:t>
      </w:r>
      <w:proofErr w:type="spellEnd"/>
      <w:r>
        <w:t>(</w:t>
      </w:r>
      <w:proofErr w:type="gramEnd"/>
      <w:r>
        <w:t xml:space="preserve"> "X-FRAME-OPTIONS", "SAMEORIGIN" );</w:t>
      </w:r>
    </w:p>
    <w:p w:rsidR="0028288B" w:rsidRDefault="0028288B" w:rsidP="0028288B">
      <w:pPr>
        <w:pStyle w:val="SubSection"/>
      </w:pPr>
      <w:r>
        <w:rPr>
          <w:rFonts w:hint="cs"/>
          <w:rtl/>
        </w:rPr>
        <w:t>יישום מנגנון טוקניזציה:</w:t>
      </w:r>
    </w:p>
    <w:p w:rsidR="0028288B" w:rsidRDefault="0028288B" w:rsidP="0028288B">
      <w:pPr>
        <w:pStyle w:val="HASCParagraphText"/>
        <w:rPr>
          <w:rtl/>
        </w:rPr>
      </w:pPr>
      <w:r>
        <w:rPr>
          <w:rFonts w:hint="cs"/>
          <w:rtl/>
        </w:rPr>
        <w:t xml:space="preserve">ניתן להתמודד עם ההתקפה על ידי הטמעה של מנגנון הגנה מהתקפות </w:t>
      </w:r>
      <w:r>
        <w:t>CSRF</w:t>
      </w:r>
      <w:r>
        <w:rPr>
          <w:rFonts w:hint="cs"/>
          <w:rtl/>
        </w:rPr>
        <w:t xml:space="preserve"> כאשר המנגנון ימומש כך שיחלוש על </w:t>
      </w:r>
      <w:r w:rsidRPr="004B48FC">
        <w:rPr>
          <w:rFonts w:hint="cs"/>
          <w:rtl/>
        </w:rPr>
        <w:t xml:space="preserve">כלל </w:t>
      </w:r>
      <w:r>
        <w:rPr>
          <w:rFonts w:hint="cs"/>
          <w:rtl/>
        </w:rPr>
        <w:t>הדפים הפנימיים במערכת (מלבד דף ה-</w:t>
      </w:r>
      <w:r>
        <w:t>Login</w:t>
      </w:r>
      <w:r>
        <w:rPr>
          <w:rFonts w:hint="cs"/>
          <w:rtl/>
        </w:rPr>
        <w:t xml:space="preserve">), וזאת בכדי לאפשר לו להתמודד גם עם התקפות </w:t>
      </w:r>
      <w:proofErr w:type="spellStart"/>
      <w:r>
        <w:t>ClickJacking</w:t>
      </w:r>
      <w:proofErr w:type="spellEnd"/>
      <w:r>
        <w:rPr>
          <w:rFonts w:hint="cs"/>
          <w:rtl/>
        </w:rPr>
        <w:t xml:space="preserve">. </w:t>
      </w:r>
    </w:p>
    <w:p w:rsidR="0028288B" w:rsidRPr="00506F5F" w:rsidRDefault="0028288B" w:rsidP="0028288B">
      <w:pPr>
        <w:tabs>
          <w:tab w:val="left" w:pos="720"/>
        </w:tabs>
        <w:autoSpaceDE w:val="0"/>
        <w:autoSpaceDN w:val="0"/>
        <w:adjustRightInd w:val="0"/>
        <w:spacing w:line="240" w:lineRule="auto"/>
      </w:pPr>
      <w:r w:rsidRPr="003B1756">
        <w:rPr>
          <w:rFonts w:hint="cs"/>
          <w:rtl/>
        </w:rPr>
        <w:t>כדי</w:t>
      </w:r>
      <w:r w:rsidRPr="003B1756">
        <w:rPr>
          <w:rtl/>
        </w:rPr>
        <w:t xml:space="preserve"> </w:t>
      </w:r>
      <w:r w:rsidRPr="003B1756">
        <w:rPr>
          <w:rFonts w:hint="cs"/>
          <w:rtl/>
        </w:rPr>
        <w:t>להקטין</w:t>
      </w:r>
      <w:r w:rsidRPr="003B1756">
        <w:rPr>
          <w:rtl/>
        </w:rPr>
        <w:t xml:space="preserve"> </w:t>
      </w:r>
      <w:r w:rsidRPr="003B1756">
        <w:rPr>
          <w:rFonts w:hint="cs"/>
          <w:rtl/>
        </w:rPr>
        <w:t>את</w:t>
      </w:r>
      <w:r w:rsidRPr="003B1756">
        <w:rPr>
          <w:rtl/>
        </w:rPr>
        <w:t xml:space="preserve"> </w:t>
      </w:r>
      <w:r w:rsidRPr="003B1756">
        <w:rPr>
          <w:rFonts w:hint="cs"/>
          <w:rtl/>
        </w:rPr>
        <w:t>הסיכון</w:t>
      </w:r>
      <w:r w:rsidRPr="003B1756">
        <w:rPr>
          <w:rtl/>
        </w:rPr>
        <w:t xml:space="preserve"> </w:t>
      </w:r>
      <w:r w:rsidRPr="003B1756">
        <w:rPr>
          <w:rFonts w:hint="cs"/>
          <w:rtl/>
        </w:rPr>
        <w:t>מהתקפות</w:t>
      </w:r>
      <w:r w:rsidRPr="003B1756">
        <w:rPr>
          <w:rtl/>
        </w:rPr>
        <w:t xml:space="preserve"> </w:t>
      </w:r>
      <w:r w:rsidRPr="003B1756">
        <w:rPr>
          <w:rFonts w:hint="cs"/>
          <w:rtl/>
        </w:rPr>
        <w:t>הונאה</w:t>
      </w:r>
      <w:r w:rsidRPr="003B1756">
        <w:rPr>
          <w:rtl/>
        </w:rPr>
        <w:t xml:space="preserve">, </w:t>
      </w:r>
      <w:r w:rsidRPr="003B1756">
        <w:rPr>
          <w:rFonts w:hint="cs"/>
          <w:rtl/>
        </w:rPr>
        <w:t>בנוסף</w:t>
      </w:r>
      <w:r w:rsidRPr="003B1756">
        <w:rPr>
          <w:rtl/>
        </w:rPr>
        <w:t xml:space="preserve"> </w:t>
      </w:r>
      <w:r w:rsidRPr="003B1756">
        <w:rPr>
          <w:rFonts w:hint="cs"/>
          <w:rtl/>
        </w:rPr>
        <w:t>למאפיינים</w:t>
      </w:r>
      <w:r w:rsidRPr="003B1756">
        <w:rPr>
          <w:rtl/>
        </w:rPr>
        <w:t xml:space="preserve"> </w:t>
      </w:r>
      <w:r w:rsidRPr="003B1756">
        <w:rPr>
          <w:rFonts w:hint="cs"/>
          <w:rtl/>
        </w:rPr>
        <w:t>הרגילים</w:t>
      </w:r>
      <w:r w:rsidRPr="003B1756">
        <w:rPr>
          <w:rtl/>
        </w:rPr>
        <w:t xml:space="preserve"> </w:t>
      </w:r>
      <w:r w:rsidRPr="003B1756">
        <w:rPr>
          <w:rFonts w:hint="cs"/>
          <w:rtl/>
        </w:rPr>
        <w:t>של</w:t>
      </w:r>
      <w:r w:rsidRPr="003B1756">
        <w:rPr>
          <w:rtl/>
        </w:rPr>
        <w:t xml:space="preserve"> </w:t>
      </w:r>
      <w:r w:rsidRPr="003B1756">
        <w:rPr>
          <w:rFonts w:hint="cs"/>
          <w:rtl/>
        </w:rPr>
        <w:t>מנגנון</w:t>
      </w:r>
      <w:r w:rsidRPr="003B1756">
        <w:rPr>
          <w:rtl/>
        </w:rPr>
        <w:t xml:space="preserve"> </w:t>
      </w:r>
      <w:r w:rsidRPr="003B1756">
        <w:rPr>
          <w:rFonts w:hint="cs"/>
          <w:rtl/>
        </w:rPr>
        <w:t>זה</w:t>
      </w:r>
      <w:r w:rsidRPr="003B1756">
        <w:rPr>
          <w:rtl/>
        </w:rPr>
        <w:t xml:space="preserve">, </w:t>
      </w:r>
      <w:r w:rsidRPr="003B1756">
        <w:rPr>
          <w:rFonts w:hint="cs"/>
          <w:rtl/>
        </w:rPr>
        <w:t>במקרה</w:t>
      </w:r>
      <w:r w:rsidRPr="003B1756">
        <w:rPr>
          <w:rtl/>
        </w:rPr>
        <w:t xml:space="preserve"> </w:t>
      </w:r>
      <w:r w:rsidRPr="003B1756">
        <w:rPr>
          <w:rFonts w:hint="cs"/>
          <w:rtl/>
        </w:rPr>
        <w:t>וה</w:t>
      </w:r>
      <w:r w:rsidRPr="003B1756">
        <w:t xml:space="preserve">- </w:t>
      </w:r>
      <w:r>
        <w:t xml:space="preserve"> </w:t>
      </w:r>
      <w:proofErr w:type="spellStart"/>
      <w:r w:rsidRPr="003B1756">
        <w:t>AntiCSRF</w:t>
      </w:r>
      <w:proofErr w:type="spellEnd"/>
      <w:r w:rsidRPr="003B1756">
        <w:t xml:space="preserve"> Token </w:t>
      </w:r>
      <w:r>
        <w:rPr>
          <w:rFonts w:hint="cs"/>
          <w:rtl/>
        </w:rPr>
        <w:t xml:space="preserve"> </w:t>
      </w:r>
      <w:r w:rsidRPr="003B1756">
        <w:rPr>
          <w:rFonts w:hint="cs"/>
          <w:rtl/>
        </w:rPr>
        <w:t>אשר</w:t>
      </w:r>
      <w:r w:rsidRPr="003B1756">
        <w:rPr>
          <w:rtl/>
        </w:rPr>
        <w:t xml:space="preserve"> </w:t>
      </w:r>
      <w:r w:rsidRPr="003B1756">
        <w:rPr>
          <w:rFonts w:hint="cs"/>
          <w:rtl/>
        </w:rPr>
        <w:t>התקבל</w:t>
      </w:r>
      <w:r w:rsidRPr="003B1756">
        <w:rPr>
          <w:rtl/>
        </w:rPr>
        <w:t xml:space="preserve"> </w:t>
      </w:r>
      <w:r w:rsidRPr="003B1756">
        <w:rPr>
          <w:rFonts w:hint="cs"/>
          <w:rtl/>
        </w:rPr>
        <w:t>מצד</w:t>
      </w:r>
      <w:r w:rsidRPr="003B1756">
        <w:rPr>
          <w:rtl/>
        </w:rPr>
        <w:t xml:space="preserve"> </w:t>
      </w:r>
      <w:r w:rsidRPr="003B1756">
        <w:rPr>
          <w:rFonts w:hint="cs"/>
          <w:rtl/>
        </w:rPr>
        <w:t>המשתמש</w:t>
      </w:r>
      <w:r w:rsidRPr="003B1756">
        <w:rPr>
          <w:rtl/>
        </w:rPr>
        <w:t xml:space="preserve"> </w:t>
      </w:r>
      <w:r w:rsidRPr="003B1756">
        <w:rPr>
          <w:rFonts w:hint="cs"/>
          <w:rtl/>
        </w:rPr>
        <w:t>אינו</w:t>
      </w:r>
      <w:r w:rsidRPr="003B1756">
        <w:rPr>
          <w:rtl/>
        </w:rPr>
        <w:t xml:space="preserve"> </w:t>
      </w:r>
      <w:r w:rsidRPr="003B1756">
        <w:rPr>
          <w:rFonts w:hint="cs"/>
          <w:rtl/>
        </w:rPr>
        <w:t>תקין</w:t>
      </w:r>
      <w:r w:rsidRPr="003B1756">
        <w:rPr>
          <w:rtl/>
        </w:rPr>
        <w:t xml:space="preserve">, </w:t>
      </w:r>
      <w:r w:rsidRPr="003B1756">
        <w:rPr>
          <w:rFonts w:hint="cs"/>
          <w:rtl/>
        </w:rPr>
        <w:t>יש</w:t>
      </w:r>
      <w:r w:rsidRPr="003B1756">
        <w:rPr>
          <w:rtl/>
        </w:rPr>
        <w:t xml:space="preserve"> </w:t>
      </w:r>
      <w:r w:rsidRPr="003B1756">
        <w:rPr>
          <w:rFonts w:hint="cs"/>
          <w:rtl/>
        </w:rPr>
        <w:t>לנתק</w:t>
      </w:r>
      <w:r w:rsidRPr="003B1756">
        <w:rPr>
          <w:rtl/>
        </w:rPr>
        <w:t xml:space="preserve"> </w:t>
      </w:r>
      <w:r w:rsidRPr="003B1756">
        <w:rPr>
          <w:rFonts w:hint="cs"/>
          <w:rtl/>
        </w:rPr>
        <w:t>את</w:t>
      </w:r>
      <w:r w:rsidRPr="003B1756">
        <w:rPr>
          <w:rtl/>
        </w:rPr>
        <w:t xml:space="preserve"> </w:t>
      </w:r>
      <w:r w:rsidRPr="003B1756">
        <w:rPr>
          <w:rFonts w:hint="cs"/>
          <w:rtl/>
        </w:rPr>
        <w:t>המשתמש</w:t>
      </w:r>
      <w:r w:rsidRPr="003B1756">
        <w:rPr>
          <w:rtl/>
        </w:rPr>
        <w:t xml:space="preserve"> </w:t>
      </w:r>
      <w:r w:rsidRPr="003B1756">
        <w:rPr>
          <w:rFonts w:hint="cs"/>
          <w:rtl/>
        </w:rPr>
        <w:t>מהמערכת</w:t>
      </w:r>
      <w:r w:rsidRPr="003B1756">
        <w:rPr>
          <w:rtl/>
        </w:rPr>
        <w:t xml:space="preserve"> </w:t>
      </w:r>
      <w:r w:rsidRPr="003B1756">
        <w:rPr>
          <w:rFonts w:hint="cs"/>
          <w:rtl/>
        </w:rPr>
        <w:t>באופן</w:t>
      </w:r>
      <w:r w:rsidRPr="003B1756">
        <w:rPr>
          <w:rtl/>
        </w:rPr>
        <w:t xml:space="preserve"> </w:t>
      </w:r>
      <w:r w:rsidRPr="003B1756">
        <w:rPr>
          <w:rFonts w:hint="cs"/>
          <w:rtl/>
        </w:rPr>
        <w:t>יזום</w:t>
      </w:r>
      <w:r w:rsidRPr="003B1756">
        <w:t>.</w:t>
      </w:r>
    </w:p>
    <w:p w:rsidR="00515447" w:rsidRDefault="00697EE7" w:rsidP="00697EE7">
      <w:pPr>
        <w:bidi w:val="0"/>
        <w:rPr>
          <w:rFonts w:ascii="Arial" w:eastAsia="Times New Roman" w:hAnsi="Arial" w:cs="Arial"/>
          <w:sz w:val="24"/>
          <w:szCs w:val="24"/>
        </w:rPr>
      </w:pPr>
      <w:r>
        <w:rPr>
          <w:rtl/>
        </w:rPr>
        <w:br w:type="page"/>
      </w:r>
    </w:p>
    <w:p w:rsidR="00D5055E" w:rsidRPr="00596065" w:rsidRDefault="00596065" w:rsidP="00596065">
      <w:pPr>
        <w:pStyle w:val="H2"/>
        <w:ind w:left="368"/>
        <w:rPr>
          <w:rFonts w:eastAsiaTheme="minorEastAsia"/>
          <w:u w:val="single"/>
          <w:rtl/>
        </w:rPr>
      </w:pPr>
      <w:r w:rsidRPr="00596065">
        <w:rPr>
          <w:rFonts w:hint="cs"/>
          <w:u w:val="single"/>
          <w:rtl/>
        </w:rPr>
        <w:lastRenderedPageBreak/>
        <w:t>מיפוי תקיות וקבצים בשרת</w:t>
      </w:r>
      <w:r w:rsidR="00D5055E" w:rsidRPr="00596065">
        <w:rPr>
          <w:rFonts w:eastAsiaTheme="minorEastAsia" w:hint="cs"/>
          <w:u w:val="single"/>
          <w:rtl/>
        </w:rPr>
        <w:t xml:space="preserve"> </w:t>
      </w:r>
    </w:p>
    <w:p w:rsidR="00D5055E" w:rsidRDefault="00D5055E" w:rsidP="00D5055E">
      <w:pPr>
        <w:pStyle w:val="Severity"/>
        <w:spacing w:line="360" w:lineRule="auto"/>
        <w:rPr>
          <w:rStyle w:val="Severity4-Low"/>
          <w:bCs w:val="0"/>
          <w:iCs w:val="0"/>
          <w:sz w:val="24"/>
          <w:szCs w:val="24"/>
          <w:rtl/>
        </w:rPr>
      </w:pPr>
      <w:r>
        <w:rPr>
          <w:rFonts w:hint="cs"/>
          <w:sz w:val="24"/>
          <w:szCs w:val="24"/>
          <w:rtl/>
        </w:rPr>
        <w:t xml:space="preserve">רמת חומרה: </w:t>
      </w:r>
      <w:r w:rsidRPr="002134F9">
        <w:rPr>
          <w:rStyle w:val="Severity4-Low"/>
          <w:rFonts w:hint="cs"/>
          <w:b/>
          <w:i/>
          <w:color w:val="0070C0"/>
          <w:sz w:val="24"/>
          <w:szCs w:val="24"/>
          <w:rtl/>
        </w:rPr>
        <w:t>נמוכה</w:t>
      </w:r>
    </w:p>
    <w:p w:rsidR="00D5055E" w:rsidRPr="003474C2" w:rsidRDefault="00D5055E" w:rsidP="00D5055E">
      <w:pPr>
        <w:spacing w:line="360" w:lineRule="auto"/>
        <w:rPr>
          <w:rtl/>
        </w:rPr>
      </w:pPr>
      <w:r>
        <w:rPr>
          <w:rStyle w:val="SeverityChar"/>
          <w:rFonts w:eastAsiaTheme="minorEastAsia" w:hint="cs"/>
          <w:rtl/>
        </w:rPr>
        <w:t xml:space="preserve">סיווג ממצא: </w:t>
      </w:r>
      <w:r w:rsidRPr="003474C2">
        <w:rPr>
          <w:rStyle w:val="Severity4-Low"/>
          <w:rFonts w:eastAsia="Times New Roman" w:cs="Arial"/>
          <w:b w:val="0"/>
          <w:iCs/>
          <w:color w:val="auto"/>
          <w:sz w:val="24"/>
          <w:szCs w:val="24"/>
        </w:rPr>
        <w:t>Configuration</w:t>
      </w:r>
    </w:p>
    <w:p w:rsidR="00D5055E" w:rsidRDefault="00D5055E" w:rsidP="00D5055E">
      <w:pPr>
        <w:pStyle w:val="DescriptionTechnicalDetailsRecommendations"/>
        <w:rPr>
          <w:rtl/>
        </w:rPr>
      </w:pPr>
      <w:r w:rsidRPr="000A157B">
        <w:rPr>
          <w:rFonts w:hint="cs"/>
          <w:rtl/>
        </w:rPr>
        <w:t>תיאור הבעיה</w:t>
      </w:r>
    </w:p>
    <w:p w:rsidR="00B40456" w:rsidRDefault="00596065" w:rsidP="00B40456">
      <w:pPr>
        <w:pStyle w:val="DescriptionTechnicalDetailsRecommendations"/>
        <w:jc w:val="left"/>
        <w:rPr>
          <w:b w:val="0"/>
          <w:bCs w:val="0"/>
          <w:i w:val="0"/>
          <w:iCs w:val="0"/>
          <w:color w:val="auto"/>
          <w:u w:val="none"/>
          <w:rtl/>
        </w:rPr>
      </w:pPr>
      <w:r>
        <w:rPr>
          <w:rFonts w:hint="cs"/>
          <w:b w:val="0"/>
          <w:bCs w:val="0"/>
          <w:i w:val="0"/>
          <w:iCs w:val="0"/>
          <w:color w:val="auto"/>
          <w:u w:val="none"/>
          <w:rtl/>
        </w:rPr>
        <w:t>הבדלים</w:t>
      </w:r>
      <w:r w:rsidRPr="00596065">
        <w:rPr>
          <w:b w:val="0"/>
          <w:bCs w:val="0"/>
          <w:i w:val="0"/>
          <w:iCs w:val="0"/>
          <w:color w:val="auto"/>
          <w:u w:val="none"/>
          <w:rtl/>
        </w:rPr>
        <w:t xml:space="preserve"> </w:t>
      </w:r>
      <w:r w:rsidRPr="00596065">
        <w:rPr>
          <w:rFonts w:hint="cs"/>
          <w:b w:val="0"/>
          <w:bCs w:val="0"/>
          <w:i w:val="0"/>
          <w:iCs w:val="0"/>
          <w:color w:val="auto"/>
          <w:u w:val="none"/>
          <w:rtl/>
        </w:rPr>
        <w:t>בתגובות</w:t>
      </w:r>
      <w:r w:rsidRPr="00596065">
        <w:rPr>
          <w:b w:val="0"/>
          <w:bCs w:val="0"/>
          <w:i w:val="0"/>
          <w:iCs w:val="0"/>
          <w:color w:val="auto"/>
          <w:u w:val="none"/>
          <w:rtl/>
        </w:rPr>
        <w:t xml:space="preserve"> </w:t>
      </w:r>
      <w:r w:rsidRPr="00596065">
        <w:rPr>
          <w:rFonts w:hint="cs"/>
          <w:b w:val="0"/>
          <w:bCs w:val="0"/>
          <w:i w:val="0"/>
          <w:iCs w:val="0"/>
          <w:color w:val="auto"/>
          <w:u w:val="none"/>
          <w:rtl/>
        </w:rPr>
        <w:t>של</w:t>
      </w:r>
      <w:r w:rsidRPr="00596065">
        <w:rPr>
          <w:b w:val="0"/>
          <w:bCs w:val="0"/>
          <w:i w:val="0"/>
          <w:iCs w:val="0"/>
          <w:color w:val="auto"/>
          <w:u w:val="none"/>
          <w:rtl/>
        </w:rPr>
        <w:t xml:space="preserve"> </w:t>
      </w:r>
      <w:r>
        <w:rPr>
          <w:rFonts w:hint="cs"/>
          <w:b w:val="0"/>
          <w:bCs w:val="0"/>
          <w:i w:val="0"/>
          <w:iCs w:val="0"/>
          <w:color w:val="auto"/>
          <w:u w:val="none"/>
          <w:rtl/>
        </w:rPr>
        <w:t>אפליקציית</w:t>
      </w:r>
      <w:r>
        <w:rPr>
          <w:b w:val="0"/>
          <w:bCs w:val="0"/>
          <w:i w:val="0"/>
          <w:iCs w:val="0"/>
          <w:color w:val="auto"/>
          <w:u w:val="none"/>
        </w:rPr>
        <w:t xml:space="preserve"> </w:t>
      </w:r>
      <w:r>
        <w:rPr>
          <w:rFonts w:hint="cs"/>
          <w:b w:val="0"/>
          <w:bCs w:val="0"/>
          <w:i w:val="0"/>
          <w:iCs w:val="0"/>
          <w:color w:val="auto"/>
          <w:u w:val="none"/>
          <w:rtl/>
        </w:rPr>
        <w:t>חיל הים</w:t>
      </w:r>
      <w:r w:rsidRPr="00596065">
        <w:rPr>
          <w:b w:val="0"/>
          <w:bCs w:val="0"/>
          <w:i w:val="0"/>
          <w:iCs w:val="0"/>
          <w:color w:val="auto"/>
          <w:u w:val="none"/>
          <w:rtl/>
        </w:rPr>
        <w:t xml:space="preserve"> </w:t>
      </w:r>
      <w:r w:rsidRPr="00596065">
        <w:rPr>
          <w:rFonts w:hint="cs"/>
          <w:b w:val="0"/>
          <w:bCs w:val="0"/>
          <w:i w:val="0"/>
          <w:iCs w:val="0"/>
          <w:color w:val="auto"/>
          <w:u w:val="none"/>
          <w:rtl/>
        </w:rPr>
        <w:t>לבקשות</w:t>
      </w:r>
      <w:r w:rsidRPr="00596065">
        <w:rPr>
          <w:b w:val="0"/>
          <w:bCs w:val="0"/>
          <w:i w:val="0"/>
          <w:iCs w:val="0"/>
          <w:color w:val="auto"/>
          <w:u w:val="none"/>
          <w:rtl/>
        </w:rPr>
        <w:t xml:space="preserve"> </w:t>
      </w:r>
      <w:r w:rsidRPr="00596065">
        <w:rPr>
          <w:rFonts w:hint="cs"/>
          <w:b w:val="0"/>
          <w:bCs w:val="0"/>
          <w:i w:val="0"/>
          <w:iCs w:val="0"/>
          <w:color w:val="auto"/>
          <w:u w:val="none"/>
          <w:rtl/>
        </w:rPr>
        <w:t>שונות</w:t>
      </w:r>
      <w:r w:rsidRPr="00596065">
        <w:rPr>
          <w:b w:val="0"/>
          <w:bCs w:val="0"/>
          <w:i w:val="0"/>
          <w:iCs w:val="0"/>
          <w:color w:val="auto"/>
          <w:u w:val="none"/>
          <w:rtl/>
        </w:rPr>
        <w:t xml:space="preserve"> </w:t>
      </w:r>
      <w:r w:rsidRPr="00596065">
        <w:rPr>
          <w:rFonts w:hint="cs"/>
          <w:b w:val="0"/>
          <w:bCs w:val="0"/>
          <w:i w:val="0"/>
          <w:iCs w:val="0"/>
          <w:color w:val="auto"/>
          <w:u w:val="none"/>
          <w:rtl/>
        </w:rPr>
        <w:t>לקבצים</w:t>
      </w:r>
      <w:r w:rsidRPr="00596065">
        <w:rPr>
          <w:b w:val="0"/>
          <w:bCs w:val="0"/>
          <w:i w:val="0"/>
          <w:iCs w:val="0"/>
          <w:color w:val="auto"/>
          <w:u w:val="none"/>
          <w:rtl/>
        </w:rPr>
        <w:t xml:space="preserve"> </w:t>
      </w:r>
      <w:r w:rsidRPr="00596065">
        <w:rPr>
          <w:rFonts w:hint="cs"/>
          <w:b w:val="0"/>
          <w:bCs w:val="0"/>
          <w:i w:val="0"/>
          <w:iCs w:val="0"/>
          <w:color w:val="auto"/>
          <w:u w:val="none"/>
          <w:rtl/>
        </w:rPr>
        <w:t>וספריות</w:t>
      </w:r>
      <w:r w:rsidRPr="00596065">
        <w:rPr>
          <w:b w:val="0"/>
          <w:bCs w:val="0"/>
          <w:i w:val="0"/>
          <w:iCs w:val="0"/>
          <w:color w:val="auto"/>
          <w:u w:val="none"/>
          <w:rtl/>
        </w:rPr>
        <w:t xml:space="preserve"> </w:t>
      </w:r>
      <w:r w:rsidRPr="00596065">
        <w:rPr>
          <w:rFonts w:hint="cs"/>
          <w:b w:val="0"/>
          <w:bCs w:val="0"/>
          <w:i w:val="0"/>
          <w:iCs w:val="0"/>
          <w:color w:val="auto"/>
          <w:u w:val="none"/>
          <w:rtl/>
        </w:rPr>
        <w:t>מאפשר</w:t>
      </w:r>
      <w:r w:rsidRPr="00596065">
        <w:rPr>
          <w:b w:val="0"/>
          <w:bCs w:val="0"/>
          <w:i w:val="0"/>
          <w:iCs w:val="0"/>
          <w:color w:val="auto"/>
          <w:u w:val="none"/>
          <w:rtl/>
        </w:rPr>
        <w:t xml:space="preserve"> </w:t>
      </w:r>
      <w:r w:rsidRPr="00596065">
        <w:rPr>
          <w:rFonts w:hint="cs"/>
          <w:b w:val="0"/>
          <w:bCs w:val="0"/>
          <w:i w:val="0"/>
          <w:iCs w:val="0"/>
          <w:color w:val="auto"/>
          <w:u w:val="none"/>
          <w:rtl/>
        </w:rPr>
        <w:t>לתוקפים</w:t>
      </w:r>
      <w:r w:rsidRPr="00596065">
        <w:rPr>
          <w:b w:val="0"/>
          <w:bCs w:val="0"/>
          <w:i w:val="0"/>
          <w:iCs w:val="0"/>
          <w:color w:val="auto"/>
          <w:u w:val="none"/>
          <w:rtl/>
        </w:rPr>
        <w:t xml:space="preserve"> </w:t>
      </w:r>
      <w:r w:rsidRPr="00596065">
        <w:rPr>
          <w:rFonts w:hint="cs"/>
          <w:b w:val="0"/>
          <w:bCs w:val="0"/>
          <w:i w:val="0"/>
          <w:iCs w:val="0"/>
          <w:color w:val="auto"/>
          <w:u w:val="none"/>
          <w:rtl/>
        </w:rPr>
        <w:t>למ</w:t>
      </w:r>
      <w:r w:rsidR="00B40456">
        <w:rPr>
          <w:rFonts w:hint="cs"/>
          <w:b w:val="0"/>
          <w:bCs w:val="0"/>
          <w:i w:val="0"/>
          <w:iCs w:val="0"/>
          <w:color w:val="auto"/>
          <w:u w:val="none"/>
          <w:rtl/>
        </w:rPr>
        <w:t>פות</w:t>
      </w:r>
      <w:r w:rsidRPr="00596065">
        <w:rPr>
          <w:b w:val="0"/>
          <w:bCs w:val="0"/>
          <w:i w:val="0"/>
          <w:iCs w:val="0"/>
          <w:color w:val="auto"/>
          <w:u w:val="none"/>
          <w:rtl/>
        </w:rPr>
        <w:t xml:space="preserve"> </w:t>
      </w:r>
      <w:r w:rsidRPr="00596065">
        <w:rPr>
          <w:rFonts w:hint="cs"/>
          <w:b w:val="0"/>
          <w:bCs w:val="0"/>
          <w:i w:val="0"/>
          <w:iCs w:val="0"/>
          <w:color w:val="auto"/>
          <w:u w:val="none"/>
          <w:rtl/>
        </w:rPr>
        <w:t>ספריות</w:t>
      </w:r>
      <w:r w:rsidRPr="00596065">
        <w:rPr>
          <w:b w:val="0"/>
          <w:bCs w:val="0"/>
          <w:i w:val="0"/>
          <w:iCs w:val="0"/>
          <w:color w:val="auto"/>
          <w:u w:val="none"/>
          <w:rtl/>
        </w:rPr>
        <w:t xml:space="preserve"> </w:t>
      </w:r>
      <w:r w:rsidR="00B40456">
        <w:rPr>
          <w:rFonts w:hint="cs"/>
          <w:b w:val="0"/>
          <w:bCs w:val="0"/>
          <w:i w:val="0"/>
          <w:iCs w:val="0"/>
          <w:color w:val="auto"/>
          <w:u w:val="none"/>
          <w:rtl/>
        </w:rPr>
        <w:t>וקבצים על השרת</w:t>
      </w:r>
      <w:r w:rsidRPr="00596065">
        <w:rPr>
          <w:b w:val="0"/>
          <w:bCs w:val="0"/>
          <w:i w:val="0"/>
          <w:iCs w:val="0"/>
          <w:color w:val="auto"/>
          <w:u w:val="none"/>
          <w:rtl/>
        </w:rPr>
        <w:t>.</w:t>
      </w:r>
      <w:r w:rsidR="00B40456">
        <w:rPr>
          <w:b w:val="0"/>
          <w:bCs w:val="0"/>
          <w:i w:val="0"/>
          <w:iCs w:val="0"/>
          <w:color w:val="auto"/>
          <w:u w:val="none"/>
          <w:rtl/>
        </w:rPr>
        <w:br/>
      </w:r>
      <w:r w:rsidRPr="00596065">
        <w:rPr>
          <w:rFonts w:hint="cs"/>
          <w:b w:val="0"/>
          <w:bCs w:val="0"/>
          <w:i w:val="0"/>
          <w:iCs w:val="0"/>
          <w:color w:val="auto"/>
          <w:u w:val="none"/>
          <w:rtl/>
        </w:rPr>
        <w:t>היכולת</w:t>
      </w:r>
      <w:r w:rsidRPr="00596065">
        <w:rPr>
          <w:b w:val="0"/>
          <w:bCs w:val="0"/>
          <w:i w:val="0"/>
          <w:iCs w:val="0"/>
          <w:color w:val="auto"/>
          <w:u w:val="none"/>
          <w:rtl/>
        </w:rPr>
        <w:t xml:space="preserve"> </w:t>
      </w:r>
      <w:r w:rsidRPr="00596065">
        <w:rPr>
          <w:rFonts w:hint="cs"/>
          <w:b w:val="0"/>
          <w:bCs w:val="0"/>
          <w:i w:val="0"/>
          <w:iCs w:val="0"/>
          <w:color w:val="auto"/>
          <w:u w:val="none"/>
          <w:rtl/>
        </w:rPr>
        <w:t>למ</w:t>
      </w:r>
      <w:r w:rsidR="00B40456">
        <w:rPr>
          <w:rFonts w:hint="cs"/>
          <w:b w:val="0"/>
          <w:bCs w:val="0"/>
          <w:i w:val="0"/>
          <w:iCs w:val="0"/>
          <w:color w:val="auto"/>
          <w:u w:val="none"/>
          <w:rtl/>
        </w:rPr>
        <w:t>פות</w:t>
      </w:r>
      <w:r w:rsidRPr="00596065">
        <w:rPr>
          <w:b w:val="0"/>
          <w:bCs w:val="0"/>
          <w:i w:val="0"/>
          <w:iCs w:val="0"/>
          <w:color w:val="auto"/>
          <w:u w:val="none"/>
          <w:rtl/>
        </w:rPr>
        <w:t xml:space="preserve"> </w:t>
      </w:r>
      <w:r w:rsidRPr="00596065">
        <w:rPr>
          <w:rFonts w:hint="cs"/>
          <w:b w:val="0"/>
          <w:bCs w:val="0"/>
          <w:i w:val="0"/>
          <w:iCs w:val="0"/>
          <w:color w:val="auto"/>
          <w:u w:val="none"/>
          <w:rtl/>
        </w:rPr>
        <w:t>קבצים</w:t>
      </w:r>
      <w:r w:rsidRPr="00596065">
        <w:rPr>
          <w:b w:val="0"/>
          <w:bCs w:val="0"/>
          <w:i w:val="0"/>
          <w:iCs w:val="0"/>
          <w:color w:val="auto"/>
          <w:u w:val="none"/>
          <w:rtl/>
        </w:rPr>
        <w:t xml:space="preserve"> </w:t>
      </w:r>
      <w:r w:rsidRPr="00596065">
        <w:rPr>
          <w:rFonts w:hint="cs"/>
          <w:b w:val="0"/>
          <w:bCs w:val="0"/>
          <w:i w:val="0"/>
          <w:iCs w:val="0"/>
          <w:color w:val="auto"/>
          <w:u w:val="none"/>
          <w:rtl/>
        </w:rPr>
        <w:t>וספריות</w:t>
      </w:r>
      <w:r w:rsidRPr="00596065">
        <w:rPr>
          <w:b w:val="0"/>
          <w:bCs w:val="0"/>
          <w:i w:val="0"/>
          <w:iCs w:val="0"/>
          <w:color w:val="auto"/>
          <w:u w:val="none"/>
          <w:rtl/>
        </w:rPr>
        <w:t xml:space="preserve"> </w:t>
      </w:r>
      <w:r w:rsidRPr="00596065">
        <w:rPr>
          <w:rFonts w:hint="cs"/>
          <w:b w:val="0"/>
          <w:bCs w:val="0"/>
          <w:i w:val="0"/>
          <w:iCs w:val="0"/>
          <w:color w:val="auto"/>
          <w:u w:val="none"/>
          <w:rtl/>
        </w:rPr>
        <w:t>בשרת</w:t>
      </w:r>
      <w:r w:rsidRPr="00596065">
        <w:rPr>
          <w:b w:val="0"/>
          <w:bCs w:val="0"/>
          <w:i w:val="0"/>
          <w:iCs w:val="0"/>
          <w:color w:val="auto"/>
          <w:u w:val="none"/>
          <w:rtl/>
        </w:rPr>
        <w:t xml:space="preserve"> </w:t>
      </w:r>
      <w:r w:rsidRPr="00596065">
        <w:rPr>
          <w:rFonts w:hint="cs"/>
          <w:b w:val="0"/>
          <w:bCs w:val="0"/>
          <w:i w:val="0"/>
          <w:iCs w:val="0"/>
          <w:color w:val="auto"/>
          <w:u w:val="none"/>
          <w:rtl/>
        </w:rPr>
        <w:t>מפחיתה</w:t>
      </w:r>
      <w:r w:rsidRPr="00596065">
        <w:rPr>
          <w:b w:val="0"/>
          <w:bCs w:val="0"/>
          <w:i w:val="0"/>
          <w:iCs w:val="0"/>
          <w:color w:val="auto"/>
          <w:u w:val="none"/>
          <w:rtl/>
        </w:rPr>
        <w:t xml:space="preserve"> </w:t>
      </w:r>
      <w:r w:rsidRPr="00596065">
        <w:rPr>
          <w:rFonts w:hint="cs"/>
          <w:b w:val="0"/>
          <w:bCs w:val="0"/>
          <w:i w:val="0"/>
          <w:iCs w:val="0"/>
          <w:color w:val="auto"/>
          <w:u w:val="none"/>
          <w:rtl/>
        </w:rPr>
        <w:t>את</w:t>
      </w:r>
      <w:r w:rsidRPr="00596065">
        <w:rPr>
          <w:b w:val="0"/>
          <w:bCs w:val="0"/>
          <w:i w:val="0"/>
          <w:iCs w:val="0"/>
          <w:color w:val="auto"/>
          <w:u w:val="none"/>
          <w:rtl/>
        </w:rPr>
        <w:t xml:space="preserve"> </w:t>
      </w:r>
      <w:r w:rsidRPr="00596065">
        <w:rPr>
          <w:rFonts w:hint="cs"/>
          <w:b w:val="0"/>
          <w:bCs w:val="0"/>
          <w:i w:val="0"/>
          <w:iCs w:val="0"/>
          <w:color w:val="auto"/>
          <w:u w:val="none"/>
          <w:rtl/>
        </w:rPr>
        <w:t>המורכבות</w:t>
      </w:r>
      <w:r w:rsidRPr="00596065">
        <w:rPr>
          <w:b w:val="0"/>
          <w:bCs w:val="0"/>
          <w:i w:val="0"/>
          <w:iCs w:val="0"/>
          <w:color w:val="auto"/>
          <w:u w:val="none"/>
          <w:rtl/>
        </w:rPr>
        <w:t xml:space="preserve"> </w:t>
      </w:r>
      <w:r w:rsidRPr="00596065">
        <w:rPr>
          <w:rFonts w:hint="cs"/>
          <w:b w:val="0"/>
          <w:bCs w:val="0"/>
          <w:i w:val="0"/>
          <w:iCs w:val="0"/>
          <w:color w:val="auto"/>
          <w:u w:val="none"/>
          <w:rtl/>
        </w:rPr>
        <w:t>של</w:t>
      </w:r>
      <w:r w:rsidRPr="00596065">
        <w:rPr>
          <w:b w:val="0"/>
          <w:bCs w:val="0"/>
          <w:i w:val="0"/>
          <w:iCs w:val="0"/>
          <w:color w:val="auto"/>
          <w:u w:val="none"/>
          <w:rtl/>
        </w:rPr>
        <w:t xml:space="preserve"> </w:t>
      </w:r>
      <w:r w:rsidRPr="00596065">
        <w:rPr>
          <w:rFonts w:hint="cs"/>
          <w:b w:val="0"/>
          <w:bCs w:val="0"/>
          <w:i w:val="0"/>
          <w:iCs w:val="0"/>
          <w:color w:val="auto"/>
          <w:u w:val="none"/>
          <w:rtl/>
        </w:rPr>
        <w:t>התקפות</w:t>
      </w:r>
      <w:r w:rsidRPr="00596065">
        <w:rPr>
          <w:b w:val="0"/>
          <w:bCs w:val="0"/>
          <w:i w:val="0"/>
          <w:iCs w:val="0"/>
          <w:color w:val="auto"/>
          <w:u w:val="none"/>
          <w:rtl/>
        </w:rPr>
        <w:t xml:space="preserve"> </w:t>
      </w:r>
      <w:r w:rsidRPr="00596065">
        <w:rPr>
          <w:rFonts w:hint="cs"/>
          <w:b w:val="0"/>
          <w:bCs w:val="0"/>
          <w:i w:val="0"/>
          <w:iCs w:val="0"/>
          <w:color w:val="auto"/>
          <w:u w:val="none"/>
          <w:rtl/>
        </w:rPr>
        <w:t>מילון</w:t>
      </w:r>
      <w:r w:rsidR="00B40456">
        <w:rPr>
          <w:rFonts w:hint="cs"/>
          <w:b w:val="0"/>
          <w:bCs w:val="0"/>
          <w:i w:val="0"/>
          <w:iCs w:val="0"/>
          <w:color w:val="auto"/>
          <w:u w:val="none"/>
          <w:rtl/>
        </w:rPr>
        <w:t xml:space="preserve"> ו-</w:t>
      </w:r>
      <w:r w:rsidR="00B40456">
        <w:rPr>
          <w:b w:val="0"/>
          <w:bCs w:val="0"/>
          <w:i w:val="0"/>
          <w:iCs w:val="0"/>
          <w:color w:val="auto"/>
          <w:u w:val="none"/>
        </w:rPr>
        <w:t xml:space="preserve"> Brute Force</w:t>
      </w:r>
      <w:r w:rsidRPr="00596065">
        <w:rPr>
          <w:b w:val="0"/>
          <w:bCs w:val="0"/>
          <w:i w:val="0"/>
          <w:iCs w:val="0"/>
          <w:color w:val="auto"/>
          <w:u w:val="none"/>
          <w:rtl/>
        </w:rPr>
        <w:t xml:space="preserve">, </w:t>
      </w:r>
      <w:r w:rsidRPr="00596065">
        <w:rPr>
          <w:rFonts w:hint="cs"/>
          <w:b w:val="0"/>
          <w:bCs w:val="0"/>
          <w:i w:val="0"/>
          <w:iCs w:val="0"/>
          <w:color w:val="auto"/>
          <w:u w:val="none"/>
          <w:rtl/>
        </w:rPr>
        <w:t>ומאפשרת</w:t>
      </w:r>
      <w:r w:rsidRPr="00596065">
        <w:rPr>
          <w:b w:val="0"/>
          <w:bCs w:val="0"/>
          <w:i w:val="0"/>
          <w:iCs w:val="0"/>
          <w:color w:val="auto"/>
          <w:u w:val="none"/>
          <w:rtl/>
        </w:rPr>
        <w:t xml:space="preserve"> </w:t>
      </w:r>
      <w:r w:rsidRPr="00596065">
        <w:rPr>
          <w:rFonts w:hint="cs"/>
          <w:b w:val="0"/>
          <w:bCs w:val="0"/>
          <w:i w:val="0"/>
          <w:iCs w:val="0"/>
          <w:color w:val="auto"/>
          <w:u w:val="none"/>
          <w:rtl/>
        </w:rPr>
        <w:t>לתוקפים</w:t>
      </w:r>
      <w:r w:rsidRPr="00596065">
        <w:rPr>
          <w:b w:val="0"/>
          <w:bCs w:val="0"/>
          <w:i w:val="0"/>
          <w:iCs w:val="0"/>
          <w:color w:val="auto"/>
          <w:u w:val="none"/>
          <w:rtl/>
        </w:rPr>
        <w:t xml:space="preserve"> </w:t>
      </w:r>
      <w:r w:rsidRPr="00596065">
        <w:rPr>
          <w:rFonts w:hint="cs"/>
          <w:b w:val="0"/>
          <w:bCs w:val="0"/>
          <w:i w:val="0"/>
          <w:iCs w:val="0"/>
          <w:color w:val="auto"/>
          <w:u w:val="none"/>
          <w:rtl/>
        </w:rPr>
        <w:t>גילוי</w:t>
      </w:r>
      <w:r w:rsidRPr="00596065">
        <w:rPr>
          <w:b w:val="0"/>
          <w:bCs w:val="0"/>
          <w:i w:val="0"/>
          <w:iCs w:val="0"/>
          <w:color w:val="auto"/>
          <w:u w:val="none"/>
          <w:rtl/>
        </w:rPr>
        <w:t xml:space="preserve"> </w:t>
      </w:r>
      <w:r w:rsidR="00B40456">
        <w:rPr>
          <w:rFonts w:hint="cs"/>
          <w:b w:val="0"/>
          <w:bCs w:val="0"/>
          <w:i w:val="0"/>
          <w:iCs w:val="0"/>
          <w:color w:val="auto"/>
          <w:u w:val="none"/>
          <w:rtl/>
        </w:rPr>
        <w:t xml:space="preserve">של </w:t>
      </w:r>
      <w:r w:rsidRPr="00596065">
        <w:rPr>
          <w:rFonts w:hint="cs"/>
          <w:b w:val="0"/>
          <w:bCs w:val="0"/>
          <w:i w:val="0"/>
          <w:iCs w:val="0"/>
          <w:color w:val="auto"/>
          <w:u w:val="none"/>
          <w:rtl/>
        </w:rPr>
        <w:t>קבצים</w:t>
      </w:r>
      <w:r w:rsidRPr="00596065">
        <w:rPr>
          <w:b w:val="0"/>
          <w:bCs w:val="0"/>
          <w:i w:val="0"/>
          <w:iCs w:val="0"/>
          <w:color w:val="auto"/>
          <w:u w:val="none"/>
          <w:rtl/>
        </w:rPr>
        <w:t xml:space="preserve"> </w:t>
      </w:r>
      <w:r w:rsidRPr="00596065">
        <w:rPr>
          <w:rFonts w:hint="cs"/>
          <w:b w:val="0"/>
          <w:bCs w:val="0"/>
          <w:i w:val="0"/>
          <w:iCs w:val="0"/>
          <w:color w:val="auto"/>
          <w:u w:val="none"/>
          <w:rtl/>
        </w:rPr>
        <w:t>וספריות</w:t>
      </w:r>
      <w:r w:rsidRPr="00596065">
        <w:rPr>
          <w:b w:val="0"/>
          <w:bCs w:val="0"/>
          <w:i w:val="0"/>
          <w:iCs w:val="0"/>
          <w:color w:val="auto"/>
          <w:u w:val="none"/>
          <w:rtl/>
        </w:rPr>
        <w:t xml:space="preserve"> </w:t>
      </w:r>
      <w:r w:rsidR="00B40456">
        <w:rPr>
          <w:rFonts w:hint="cs"/>
          <w:b w:val="0"/>
          <w:bCs w:val="0"/>
          <w:i w:val="0"/>
          <w:iCs w:val="0"/>
          <w:color w:val="auto"/>
          <w:u w:val="none"/>
          <w:rtl/>
        </w:rPr>
        <w:t>רגישות</w:t>
      </w:r>
      <w:r w:rsidRPr="00596065">
        <w:rPr>
          <w:b w:val="0"/>
          <w:bCs w:val="0"/>
          <w:i w:val="0"/>
          <w:iCs w:val="0"/>
          <w:color w:val="auto"/>
          <w:u w:val="none"/>
          <w:rtl/>
        </w:rPr>
        <w:t>.</w:t>
      </w:r>
      <w:r w:rsidR="00B40456">
        <w:rPr>
          <w:rFonts w:hint="cs"/>
          <w:b w:val="0"/>
          <w:bCs w:val="0"/>
          <w:i w:val="0"/>
          <w:iCs w:val="0"/>
          <w:color w:val="auto"/>
          <w:u w:val="none"/>
          <w:rtl/>
        </w:rPr>
        <w:t xml:space="preserve"> מידע זה</w:t>
      </w:r>
      <w:r w:rsidRPr="00596065">
        <w:rPr>
          <w:b w:val="0"/>
          <w:bCs w:val="0"/>
          <w:i w:val="0"/>
          <w:iCs w:val="0"/>
          <w:color w:val="auto"/>
          <w:u w:val="none"/>
          <w:rtl/>
        </w:rPr>
        <w:t xml:space="preserve"> </w:t>
      </w:r>
      <w:r w:rsidRPr="00596065">
        <w:rPr>
          <w:rFonts w:hint="cs"/>
          <w:b w:val="0"/>
          <w:bCs w:val="0"/>
          <w:i w:val="0"/>
          <w:iCs w:val="0"/>
          <w:color w:val="auto"/>
          <w:u w:val="none"/>
          <w:rtl/>
        </w:rPr>
        <w:t>עשוי</w:t>
      </w:r>
      <w:r w:rsidRPr="00596065">
        <w:rPr>
          <w:b w:val="0"/>
          <w:bCs w:val="0"/>
          <w:i w:val="0"/>
          <w:iCs w:val="0"/>
          <w:color w:val="auto"/>
          <w:u w:val="none"/>
          <w:rtl/>
        </w:rPr>
        <w:t xml:space="preserve"> </w:t>
      </w:r>
      <w:r w:rsidRPr="00596065">
        <w:rPr>
          <w:rFonts w:hint="cs"/>
          <w:b w:val="0"/>
          <w:bCs w:val="0"/>
          <w:i w:val="0"/>
          <w:iCs w:val="0"/>
          <w:color w:val="auto"/>
          <w:u w:val="none"/>
          <w:rtl/>
        </w:rPr>
        <w:t>לעזור</w:t>
      </w:r>
      <w:r w:rsidRPr="00596065">
        <w:rPr>
          <w:b w:val="0"/>
          <w:bCs w:val="0"/>
          <w:i w:val="0"/>
          <w:iCs w:val="0"/>
          <w:color w:val="auto"/>
          <w:u w:val="none"/>
          <w:rtl/>
        </w:rPr>
        <w:t xml:space="preserve"> </w:t>
      </w:r>
      <w:r w:rsidR="00B40456">
        <w:rPr>
          <w:rFonts w:hint="cs"/>
          <w:b w:val="0"/>
          <w:bCs w:val="0"/>
          <w:i w:val="0"/>
          <w:iCs w:val="0"/>
          <w:color w:val="auto"/>
          <w:u w:val="none"/>
          <w:rtl/>
        </w:rPr>
        <w:t>ל</w:t>
      </w:r>
      <w:r w:rsidRPr="00596065">
        <w:rPr>
          <w:rFonts w:hint="cs"/>
          <w:b w:val="0"/>
          <w:bCs w:val="0"/>
          <w:i w:val="0"/>
          <w:iCs w:val="0"/>
          <w:color w:val="auto"/>
          <w:u w:val="none"/>
          <w:rtl/>
        </w:rPr>
        <w:t>תוקפים</w:t>
      </w:r>
      <w:r w:rsidRPr="00596065">
        <w:rPr>
          <w:b w:val="0"/>
          <w:bCs w:val="0"/>
          <w:i w:val="0"/>
          <w:iCs w:val="0"/>
          <w:color w:val="auto"/>
          <w:u w:val="none"/>
          <w:rtl/>
        </w:rPr>
        <w:t xml:space="preserve"> </w:t>
      </w:r>
      <w:r w:rsidR="00B40456">
        <w:rPr>
          <w:rFonts w:hint="cs"/>
          <w:b w:val="0"/>
          <w:bCs w:val="0"/>
          <w:i w:val="0"/>
          <w:iCs w:val="0"/>
          <w:color w:val="auto"/>
          <w:u w:val="none"/>
          <w:rtl/>
        </w:rPr>
        <w:t>למנף</w:t>
      </w:r>
      <w:r w:rsidRPr="00596065">
        <w:rPr>
          <w:b w:val="0"/>
          <w:bCs w:val="0"/>
          <w:i w:val="0"/>
          <w:iCs w:val="0"/>
          <w:color w:val="auto"/>
          <w:u w:val="none"/>
          <w:rtl/>
        </w:rPr>
        <w:t xml:space="preserve"> </w:t>
      </w:r>
      <w:r w:rsidRPr="00596065">
        <w:rPr>
          <w:rFonts w:hint="cs"/>
          <w:b w:val="0"/>
          <w:bCs w:val="0"/>
          <w:i w:val="0"/>
          <w:iCs w:val="0"/>
          <w:color w:val="auto"/>
          <w:u w:val="none"/>
          <w:rtl/>
        </w:rPr>
        <w:t>התקפות</w:t>
      </w:r>
      <w:r w:rsidRPr="00596065">
        <w:rPr>
          <w:b w:val="0"/>
          <w:bCs w:val="0"/>
          <w:i w:val="0"/>
          <w:iCs w:val="0"/>
          <w:color w:val="auto"/>
          <w:u w:val="none"/>
          <w:rtl/>
        </w:rPr>
        <w:t xml:space="preserve"> </w:t>
      </w:r>
      <w:r w:rsidRPr="00596065">
        <w:rPr>
          <w:rFonts w:hint="cs"/>
          <w:b w:val="0"/>
          <w:bCs w:val="0"/>
          <w:i w:val="0"/>
          <w:iCs w:val="0"/>
          <w:color w:val="auto"/>
          <w:u w:val="none"/>
          <w:rtl/>
        </w:rPr>
        <w:t>נוספות</w:t>
      </w:r>
      <w:r w:rsidR="00B40456">
        <w:rPr>
          <w:rFonts w:hint="cs"/>
          <w:b w:val="0"/>
          <w:bCs w:val="0"/>
          <w:i w:val="0"/>
          <w:iCs w:val="0"/>
          <w:color w:val="auto"/>
          <w:u w:val="none"/>
          <w:rtl/>
        </w:rPr>
        <w:t>.</w:t>
      </w:r>
    </w:p>
    <w:p w:rsidR="00D5055E" w:rsidRDefault="00D5055E" w:rsidP="00B40456">
      <w:pPr>
        <w:pStyle w:val="DescriptionTechnicalDetailsRecommendations"/>
        <w:rPr>
          <w:rtl/>
        </w:rPr>
      </w:pPr>
      <w:r w:rsidRPr="000A157B">
        <w:rPr>
          <w:rFonts w:hint="cs"/>
          <w:rtl/>
        </w:rPr>
        <w:t>פרטים טכניים</w:t>
      </w:r>
    </w:p>
    <w:p w:rsidR="00B40456" w:rsidRPr="00B40456" w:rsidRDefault="00B40456" w:rsidP="00B40456">
      <w:pPr>
        <w:pStyle w:val="DescriptionTechnicalDetailsRecommendations"/>
        <w:jc w:val="left"/>
        <w:rPr>
          <w:rFonts w:hint="cs"/>
          <w:b w:val="0"/>
          <w:bCs w:val="0"/>
          <w:i w:val="0"/>
          <w:iCs w:val="0"/>
          <w:color w:val="auto"/>
          <w:u w:val="none"/>
          <w:rtl/>
        </w:rPr>
      </w:pPr>
      <w:r>
        <w:rPr>
          <w:rFonts w:hint="cs"/>
          <w:b w:val="0"/>
          <w:bCs w:val="0"/>
          <w:i w:val="0"/>
          <w:iCs w:val="0"/>
          <w:color w:val="auto"/>
          <w:u w:val="none"/>
          <w:rtl/>
        </w:rPr>
        <w:t>הבדלים</w:t>
      </w:r>
      <w:r w:rsidRPr="00B40456">
        <w:rPr>
          <w:b w:val="0"/>
          <w:bCs w:val="0"/>
          <w:i w:val="0"/>
          <w:iCs w:val="0"/>
          <w:color w:val="auto"/>
          <w:u w:val="none"/>
          <w:rtl/>
        </w:rPr>
        <w:t xml:space="preserve"> </w:t>
      </w:r>
      <w:r>
        <w:rPr>
          <w:rFonts w:hint="cs"/>
          <w:b w:val="0"/>
          <w:bCs w:val="0"/>
          <w:i w:val="0"/>
          <w:iCs w:val="0"/>
          <w:color w:val="auto"/>
          <w:u w:val="none"/>
          <w:rtl/>
        </w:rPr>
        <w:t>בתגובות השרת</w:t>
      </w:r>
      <w:r w:rsidRPr="00B40456">
        <w:rPr>
          <w:b w:val="0"/>
          <w:bCs w:val="0"/>
          <w:i w:val="0"/>
          <w:iCs w:val="0"/>
          <w:color w:val="auto"/>
          <w:u w:val="none"/>
          <w:rtl/>
        </w:rPr>
        <w:t xml:space="preserve"> </w:t>
      </w:r>
      <w:r>
        <w:rPr>
          <w:rFonts w:hint="cs"/>
          <w:b w:val="0"/>
          <w:bCs w:val="0"/>
          <w:i w:val="0"/>
          <w:iCs w:val="0"/>
          <w:color w:val="auto"/>
          <w:u w:val="none"/>
          <w:rtl/>
        </w:rPr>
        <w:t xml:space="preserve">חושפים את קיומם של תקיות וקבצים </w:t>
      </w:r>
      <w:r w:rsidRPr="00B40456">
        <w:rPr>
          <w:rFonts w:hint="cs"/>
          <w:b w:val="0"/>
          <w:bCs w:val="0"/>
          <w:i w:val="0"/>
          <w:iCs w:val="0"/>
          <w:color w:val="auto"/>
          <w:u w:val="none"/>
          <w:rtl/>
        </w:rPr>
        <w:t>ומאפשר</w:t>
      </w:r>
      <w:r w:rsidRPr="00B40456">
        <w:rPr>
          <w:b w:val="0"/>
          <w:bCs w:val="0"/>
          <w:i w:val="0"/>
          <w:iCs w:val="0"/>
          <w:color w:val="auto"/>
          <w:u w:val="none"/>
          <w:rtl/>
        </w:rPr>
        <w:t xml:space="preserve"> </w:t>
      </w:r>
      <w:r w:rsidRPr="00B40456">
        <w:rPr>
          <w:rFonts w:hint="cs"/>
          <w:b w:val="0"/>
          <w:bCs w:val="0"/>
          <w:i w:val="0"/>
          <w:iCs w:val="0"/>
          <w:color w:val="auto"/>
          <w:u w:val="none"/>
          <w:rtl/>
        </w:rPr>
        <w:t>לתוקפים</w:t>
      </w:r>
      <w:r w:rsidRPr="00B40456">
        <w:rPr>
          <w:b w:val="0"/>
          <w:bCs w:val="0"/>
          <w:i w:val="0"/>
          <w:iCs w:val="0"/>
          <w:color w:val="auto"/>
          <w:u w:val="none"/>
          <w:rtl/>
        </w:rPr>
        <w:t xml:space="preserve"> </w:t>
      </w:r>
      <w:r w:rsidRPr="00B40456">
        <w:rPr>
          <w:rFonts w:hint="cs"/>
          <w:b w:val="0"/>
          <w:bCs w:val="0"/>
          <w:i w:val="0"/>
          <w:iCs w:val="0"/>
          <w:color w:val="auto"/>
          <w:u w:val="none"/>
          <w:rtl/>
        </w:rPr>
        <w:t>למ</w:t>
      </w:r>
      <w:r>
        <w:rPr>
          <w:rFonts w:hint="cs"/>
          <w:b w:val="0"/>
          <w:bCs w:val="0"/>
          <w:i w:val="0"/>
          <w:iCs w:val="0"/>
          <w:color w:val="auto"/>
          <w:u w:val="none"/>
          <w:rtl/>
        </w:rPr>
        <w:t>פות</w:t>
      </w:r>
      <w:r w:rsidRPr="00B40456">
        <w:rPr>
          <w:b w:val="0"/>
          <w:bCs w:val="0"/>
          <w:i w:val="0"/>
          <w:iCs w:val="0"/>
          <w:color w:val="auto"/>
          <w:u w:val="none"/>
          <w:rtl/>
        </w:rPr>
        <w:t xml:space="preserve"> </w:t>
      </w:r>
      <w:r w:rsidRPr="00B40456">
        <w:rPr>
          <w:rFonts w:hint="cs"/>
          <w:b w:val="0"/>
          <w:bCs w:val="0"/>
          <w:i w:val="0"/>
          <w:iCs w:val="0"/>
          <w:color w:val="auto"/>
          <w:u w:val="none"/>
          <w:rtl/>
        </w:rPr>
        <w:t>אותם</w:t>
      </w:r>
      <w:r w:rsidRPr="00B40456">
        <w:rPr>
          <w:b w:val="0"/>
          <w:bCs w:val="0"/>
          <w:i w:val="0"/>
          <w:iCs w:val="0"/>
          <w:color w:val="auto"/>
          <w:u w:val="none"/>
          <w:rtl/>
        </w:rPr>
        <w:t xml:space="preserve"> </w:t>
      </w:r>
      <w:r w:rsidRPr="00B40456">
        <w:rPr>
          <w:rFonts w:hint="cs"/>
          <w:b w:val="0"/>
          <w:bCs w:val="0"/>
          <w:i w:val="0"/>
          <w:iCs w:val="0"/>
          <w:color w:val="auto"/>
          <w:u w:val="none"/>
          <w:rtl/>
        </w:rPr>
        <w:t>ביעילות</w:t>
      </w:r>
      <w:r w:rsidRPr="00B40456">
        <w:rPr>
          <w:b w:val="0"/>
          <w:bCs w:val="0"/>
          <w:i w:val="0"/>
          <w:iCs w:val="0"/>
          <w:color w:val="auto"/>
          <w:u w:val="none"/>
          <w:rtl/>
        </w:rPr>
        <w:t xml:space="preserve"> </w:t>
      </w:r>
      <w:r w:rsidRPr="00B40456">
        <w:rPr>
          <w:rFonts w:hint="cs"/>
          <w:b w:val="0"/>
          <w:bCs w:val="0"/>
          <w:i w:val="0"/>
          <w:iCs w:val="0"/>
          <w:color w:val="auto"/>
          <w:u w:val="none"/>
          <w:rtl/>
        </w:rPr>
        <w:t>רבה</w:t>
      </w:r>
      <w:r w:rsidRPr="00B40456">
        <w:rPr>
          <w:b w:val="0"/>
          <w:bCs w:val="0"/>
          <w:i w:val="0"/>
          <w:iCs w:val="0"/>
          <w:color w:val="auto"/>
          <w:u w:val="none"/>
          <w:rtl/>
        </w:rPr>
        <w:t xml:space="preserve"> </w:t>
      </w:r>
      <w:r w:rsidRPr="00B40456">
        <w:rPr>
          <w:rFonts w:hint="cs"/>
          <w:b w:val="0"/>
          <w:bCs w:val="0"/>
          <w:i w:val="0"/>
          <w:iCs w:val="0"/>
          <w:color w:val="auto"/>
          <w:u w:val="none"/>
          <w:rtl/>
        </w:rPr>
        <w:t>יותר</w:t>
      </w:r>
      <w:r w:rsidRPr="00B40456">
        <w:rPr>
          <w:b w:val="0"/>
          <w:bCs w:val="0"/>
          <w:i w:val="0"/>
          <w:iCs w:val="0"/>
          <w:color w:val="auto"/>
          <w:u w:val="none"/>
          <w:rtl/>
        </w:rPr>
        <w:t>.</w:t>
      </w:r>
    </w:p>
    <w:p w:rsidR="00D5055E" w:rsidRPr="00E6635A" w:rsidRDefault="00D5055E" w:rsidP="00B40456">
      <w:pPr>
        <w:pStyle w:val="DescriptionTechnicalDetailsRecommendations"/>
        <w:rPr>
          <w:rtl/>
        </w:rPr>
      </w:pPr>
      <w:r w:rsidRPr="00E6635A">
        <w:rPr>
          <w:rFonts w:hint="cs"/>
          <w:rtl/>
        </w:rPr>
        <w:t xml:space="preserve">הוכחת קיום ממצא: </w:t>
      </w:r>
    </w:p>
    <w:p w:rsidR="00D5055E" w:rsidRDefault="00790E58" w:rsidP="00790E58">
      <w:pPr>
        <w:pStyle w:val="SubSection"/>
        <w:jc w:val="left"/>
        <w:rPr>
          <w:b w:val="0"/>
          <w:bCs w:val="0"/>
          <w:i w:val="0"/>
          <w:iCs w:val="0"/>
          <w:color w:val="auto"/>
          <w:rtl/>
        </w:rPr>
      </w:pPr>
      <w:r w:rsidRPr="00790E58">
        <w:rPr>
          <w:rFonts w:hint="cs"/>
          <w:b w:val="0"/>
          <w:bCs w:val="0"/>
          <w:i w:val="0"/>
          <w:iCs w:val="0"/>
          <w:color w:val="auto"/>
          <w:rtl/>
        </w:rPr>
        <w:t>ניתן לראות תגובות שונות בהתאם לנתיב קיים ולא קיים</w:t>
      </w:r>
      <w:r>
        <w:rPr>
          <w:rFonts w:hint="cs"/>
          <w:b w:val="0"/>
          <w:bCs w:val="0"/>
          <w:i w:val="0"/>
          <w:iCs w:val="0"/>
          <w:color w:val="auto"/>
          <w:rtl/>
        </w:rPr>
        <w:t>:</w:t>
      </w:r>
      <w:r>
        <w:rPr>
          <w:b w:val="0"/>
          <w:bCs w:val="0"/>
          <w:i w:val="0"/>
          <w:iCs w:val="0"/>
          <w:color w:val="auto"/>
          <w:rtl/>
        </w:rPr>
        <w:br/>
      </w:r>
      <w:r>
        <w:rPr>
          <w:rFonts w:hint="cs"/>
          <w:b w:val="0"/>
          <w:bCs w:val="0"/>
          <w:i w:val="0"/>
          <w:iCs w:val="0"/>
          <w:color w:val="auto"/>
          <w:rtl/>
        </w:rPr>
        <w:t>נתיב קיים:</w:t>
      </w:r>
    </w:p>
    <w:p w:rsidR="00790E58" w:rsidRDefault="009C64AE" w:rsidP="00790E58">
      <w:pPr>
        <w:pStyle w:val="SubSection"/>
        <w:jc w:val="center"/>
        <w:rPr>
          <w:b w:val="0"/>
          <w:bCs w:val="0"/>
          <w:i w:val="0"/>
          <w:iCs w:val="0"/>
          <w:color w:val="auto"/>
          <w:rtl/>
        </w:rPr>
      </w:pPr>
      <w:r>
        <w:rPr>
          <w:b w:val="0"/>
          <w:bCs w:val="0"/>
          <w:i w:val="0"/>
          <w:iCs w:val="0"/>
          <w:noProof/>
          <w:color w:val="auto"/>
        </w:rPr>
        <w:drawing>
          <wp:inline distT="0" distB="0" distL="0" distR="0">
            <wp:extent cx="3792300" cy="1531620"/>
            <wp:effectExtent l="19050" t="19050" r="17780" b="11430"/>
            <wp:docPr id="13" name="Picture 13" descr="C:\Users\Administrator.HP2560P\Desktop\Udi PT\Projects\IDF\Navy\Directory en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HP2560P\Desktop\Udi PT\Projects\IDF\Navy\Directory enu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6940" cy="1549649"/>
                    </a:xfrm>
                    <a:prstGeom prst="rect">
                      <a:avLst/>
                    </a:prstGeom>
                    <a:noFill/>
                    <a:ln>
                      <a:solidFill>
                        <a:schemeClr val="tx1"/>
                      </a:solidFill>
                    </a:ln>
                  </pic:spPr>
                </pic:pic>
              </a:graphicData>
            </a:graphic>
          </wp:inline>
        </w:drawing>
      </w:r>
    </w:p>
    <w:p w:rsidR="009C64AE" w:rsidRDefault="009C64AE" w:rsidP="009C64AE">
      <w:pPr>
        <w:pStyle w:val="SubSection"/>
        <w:jc w:val="left"/>
        <w:rPr>
          <w:b w:val="0"/>
          <w:bCs w:val="0"/>
          <w:i w:val="0"/>
          <w:iCs w:val="0"/>
          <w:color w:val="auto"/>
          <w:rtl/>
        </w:rPr>
      </w:pPr>
      <w:r>
        <w:rPr>
          <w:rFonts w:hint="cs"/>
          <w:b w:val="0"/>
          <w:bCs w:val="0"/>
          <w:i w:val="0"/>
          <w:iCs w:val="0"/>
          <w:color w:val="auto"/>
          <w:rtl/>
        </w:rPr>
        <w:t>נתיב לא קיים:</w:t>
      </w:r>
    </w:p>
    <w:p w:rsidR="009C64AE" w:rsidRPr="00790E58" w:rsidRDefault="009C64AE" w:rsidP="009C64AE">
      <w:pPr>
        <w:pStyle w:val="SubSection"/>
        <w:jc w:val="center"/>
        <w:rPr>
          <w:rFonts w:hint="cs"/>
          <w:b w:val="0"/>
          <w:bCs w:val="0"/>
          <w:i w:val="0"/>
          <w:iCs w:val="0"/>
          <w:color w:val="auto"/>
          <w:rtl/>
        </w:rPr>
      </w:pPr>
      <w:r>
        <w:rPr>
          <w:b w:val="0"/>
          <w:bCs w:val="0"/>
          <w:i w:val="0"/>
          <w:iCs w:val="0"/>
          <w:noProof/>
          <w:color w:val="auto"/>
        </w:rPr>
        <w:drawing>
          <wp:inline distT="0" distB="0" distL="0" distR="0">
            <wp:extent cx="3812078" cy="1562669"/>
            <wp:effectExtent l="19050" t="19050" r="17145" b="19050"/>
            <wp:docPr id="14" name="Picture 14" descr="C:\Users\Administrator.HP2560P\Desktop\Udi PT\Projects\IDF\Navy\Directory enu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HP2560P\Desktop\Udi PT\Projects\IDF\Navy\Directory enum 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2733" cy="1587533"/>
                    </a:xfrm>
                    <a:prstGeom prst="rect">
                      <a:avLst/>
                    </a:prstGeom>
                    <a:noFill/>
                    <a:ln>
                      <a:solidFill>
                        <a:schemeClr val="tx1"/>
                      </a:solidFill>
                    </a:ln>
                  </pic:spPr>
                </pic:pic>
              </a:graphicData>
            </a:graphic>
          </wp:inline>
        </w:drawing>
      </w:r>
    </w:p>
    <w:p w:rsidR="00D5055E" w:rsidRDefault="00D5055E" w:rsidP="00D5055E">
      <w:pPr>
        <w:pStyle w:val="DescriptionTechnicalDetailsRecommendations"/>
        <w:rPr>
          <w:rFonts w:hint="cs"/>
          <w:rtl/>
        </w:rPr>
      </w:pPr>
      <w:r>
        <w:rPr>
          <w:rFonts w:hint="cs"/>
          <w:rtl/>
        </w:rPr>
        <w:t>המלצות לתיקון</w:t>
      </w:r>
    </w:p>
    <w:p w:rsidR="00790E58" w:rsidRPr="00E47251" w:rsidRDefault="00B40456" w:rsidP="00E47251">
      <w:pPr>
        <w:bidi w:val="0"/>
        <w:jc w:val="right"/>
      </w:pPr>
      <w:r>
        <w:rPr>
          <w:rFonts w:ascii="Arial" w:eastAsia="Times New Roman" w:hAnsi="Arial" w:cs="Arial" w:hint="cs"/>
          <w:sz w:val="24"/>
          <w:szCs w:val="24"/>
          <w:rtl/>
        </w:rPr>
        <w:t>האפליקצייה צריכה</w:t>
      </w:r>
      <w:r w:rsidRPr="00B40456">
        <w:rPr>
          <w:rFonts w:ascii="Arial" w:eastAsia="Times New Roman" w:hAnsi="Arial" w:cs="Arial"/>
          <w:sz w:val="24"/>
          <w:szCs w:val="24"/>
          <w:rtl/>
        </w:rPr>
        <w:t xml:space="preserve"> </w:t>
      </w:r>
      <w:r w:rsidRPr="00B40456">
        <w:rPr>
          <w:rFonts w:ascii="Arial" w:eastAsia="Times New Roman" w:hAnsi="Arial" w:cs="Arial" w:hint="cs"/>
          <w:sz w:val="24"/>
          <w:szCs w:val="24"/>
          <w:rtl/>
        </w:rPr>
        <w:t>להציג</w:t>
      </w:r>
      <w:r w:rsidRPr="00B40456">
        <w:rPr>
          <w:rFonts w:ascii="Arial" w:eastAsia="Times New Roman" w:hAnsi="Arial" w:cs="Arial"/>
          <w:sz w:val="24"/>
          <w:szCs w:val="24"/>
          <w:rtl/>
        </w:rPr>
        <w:t xml:space="preserve"> </w:t>
      </w:r>
      <w:r w:rsidRPr="00B40456">
        <w:rPr>
          <w:rFonts w:ascii="Arial" w:eastAsia="Times New Roman" w:hAnsi="Arial" w:cs="Arial" w:hint="cs"/>
          <w:sz w:val="24"/>
          <w:szCs w:val="24"/>
          <w:rtl/>
        </w:rPr>
        <w:t>הודעת</w:t>
      </w:r>
      <w:r w:rsidRPr="00B40456">
        <w:rPr>
          <w:rFonts w:ascii="Arial" w:eastAsia="Times New Roman" w:hAnsi="Arial" w:cs="Arial"/>
          <w:sz w:val="24"/>
          <w:szCs w:val="24"/>
          <w:rtl/>
        </w:rPr>
        <w:t xml:space="preserve"> </w:t>
      </w:r>
      <w:r w:rsidRPr="00B40456">
        <w:rPr>
          <w:rFonts w:ascii="Arial" w:eastAsia="Times New Roman" w:hAnsi="Arial" w:cs="Arial" w:hint="cs"/>
          <w:sz w:val="24"/>
          <w:szCs w:val="24"/>
          <w:rtl/>
        </w:rPr>
        <w:t>שגיאה</w:t>
      </w:r>
      <w:r w:rsidRPr="00B40456">
        <w:rPr>
          <w:rFonts w:ascii="Arial" w:eastAsia="Times New Roman" w:hAnsi="Arial" w:cs="Arial"/>
          <w:sz w:val="24"/>
          <w:szCs w:val="24"/>
          <w:rtl/>
        </w:rPr>
        <w:t xml:space="preserve"> </w:t>
      </w:r>
      <w:r w:rsidRPr="00B40456">
        <w:rPr>
          <w:rFonts w:ascii="Arial" w:eastAsia="Times New Roman" w:hAnsi="Arial" w:cs="Arial" w:hint="cs"/>
          <w:sz w:val="24"/>
          <w:szCs w:val="24"/>
          <w:rtl/>
        </w:rPr>
        <w:t>כללית</w:t>
      </w:r>
      <w:r>
        <w:rPr>
          <w:rFonts w:ascii="Arial" w:eastAsia="Times New Roman" w:hAnsi="Arial" w:cs="Arial" w:hint="cs"/>
          <w:sz w:val="24"/>
          <w:szCs w:val="24"/>
          <w:rtl/>
        </w:rPr>
        <w:t xml:space="preserve"> ללא תלות בנתיבים מסויימים.</w:t>
      </w:r>
      <w:bookmarkStart w:id="28" w:name="_GoBack"/>
      <w:bookmarkEnd w:id="28"/>
    </w:p>
    <w:p w:rsidR="00890FED" w:rsidRPr="00DE5685" w:rsidRDefault="00890FED" w:rsidP="00DE5685">
      <w:pPr>
        <w:pStyle w:val="H2"/>
        <w:ind w:left="368"/>
        <w:rPr>
          <w:rFonts w:eastAsiaTheme="minorEastAsia"/>
          <w:u w:val="single"/>
          <w:rtl/>
        </w:rPr>
      </w:pPr>
      <w:bookmarkStart w:id="29" w:name="_Ref419205013"/>
      <w:bookmarkStart w:id="30" w:name="_Toc421636108"/>
      <w:r w:rsidRPr="00DE5685">
        <w:rPr>
          <w:rFonts w:eastAsiaTheme="minorEastAsia" w:hint="cs"/>
          <w:u w:val="single"/>
          <w:rtl/>
        </w:rPr>
        <w:lastRenderedPageBreak/>
        <w:t>מנגנון</w:t>
      </w:r>
      <w:r w:rsidRPr="00DE5685">
        <w:rPr>
          <w:rFonts w:eastAsiaTheme="minorEastAsia"/>
          <w:u w:val="single"/>
          <w:rtl/>
        </w:rPr>
        <w:t xml:space="preserve"> </w:t>
      </w:r>
      <w:r w:rsidRPr="00DE5685">
        <w:rPr>
          <w:rFonts w:eastAsiaTheme="minorEastAsia" w:hint="cs"/>
          <w:u w:val="single"/>
          <w:rtl/>
        </w:rPr>
        <w:t>ה</w:t>
      </w:r>
      <w:r w:rsidRPr="00DE5685">
        <w:rPr>
          <w:rFonts w:eastAsiaTheme="minorEastAsia"/>
          <w:u w:val="single"/>
          <w:rtl/>
        </w:rPr>
        <w:t xml:space="preserve">- </w:t>
      </w:r>
      <w:r w:rsidRPr="00DE5685">
        <w:rPr>
          <w:rFonts w:eastAsiaTheme="minorEastAsia"/>
          <w:u w:val="single"/>
        </w:rPr>
        <w:t>View State</w:t>
      </w:r>
      <w:r w:rsidRPr="00DE5685">
        <w:rPr>
          <w:rFonts w:eastAsiaTheme="minorEastAsia"/>
          <w:u w:val="single"/>
          <w:rtl/>
        </w:rPr>
        <w:t xml:space="preserve"> </w:t>
      </w:r>
      <w:r w:rsidRPr="00DE5685">
        <w:rPr>
          <w:rFonts w:eastAsiaTheme="minorEastAsia" w:hint="cs"/>
          <w:u w:val="single"/>
          <w:rtl/>
        </w:rPr>
        <w:t>בשרת</w:t>
      </w:r>
      <w:r w:rsidRPr="00DE5685">
        <w:rPr>
          <w:rFonts w:eastAsiaTheme="minorEastAsia"/>
          <w:u w:val="single"/>
          <w:rtl/>
        </w:rPr>
        <w:t xml:space="preserve"> </w:t>
      </w:r>
      <w:r w:rsidRPr="00DE5685">
        <w:rPr>
          <w:rFonts w:eastAsiaTheme="minorEastAsia" w:hint="cs"/>
          <w:u w:val="single"/>
          <w:rtl/>
        </w:rPr>
        <w:t>אינו</w:t>
      </w:r>
      <w:r w:rsidRPr="00DE5685">
        <w:rPr>
          <w:rFonts w:eastAsiaTheme="minorEastAsia"/>
          <w:u w:val="single"/>
          <w:rtl/>
        </w:rPr>
        <w:t xml:space="preserve"> </w:t>
      </w:r>
      <w:r w:rsidRPr="00DE5685">
        <w:rPr>
          <w:rFonts w:eastAsiaTheme="minorEastAsia" w:hint="cs"/>
          <w:u w:val="single"/>
          <w:rtl/>
        </w:rPr>
        <w:t>מוצפן</w:t>
      </w:r>
      <w:bookmarkEnd w:id="29"/>
      <w:bookmarkEnd w:id="30"/>
    </w:p>
    <w:p w:rsidR="00890FED" w:rsidRDefault="00890FED" w:rsidP="00890FED">
      <w:pPr>
        <w:pStyle w:val="Severity"/>
        <w:spacing w:line="360" w:lineRule="auto"/>
        <w:rPr>
          <w:rStyle w:val="Severity4-Low"/>
          <w:bCs w:val="0"/>
          <w:iCs w:val="0"/>
          <w:sz w:val="24"/>
          <w:szCs w:val="24"/>
          <w:rtl/>
        </w:rPr>
      </w:pPr>
      <w:r>
        <w:rPr>
          <w:rFonts w:hint="cs"/>
          <w:sz w:val="24"/>
          <w:szCs w:val="24"/>
          <w:rtl/>
        </w:rPr>
        <w:t xml:space="preserve">רמת חומרה: </w:t>
      </w:r>
      <w:r w:rsidRPr="002134F9">
        <w:rPr>
          <w:rStyle w:val="Severity4-Low"/>
          <w:rFonts w:hint="cs"/>
          <w:b/>
          <w:i/>
          <w:color w:val="0070C0"/>
          <w:sz w:val="24"/>
          <w:szCs w:val="24"/>
          <w:rtl/>
        </w:rPr>
        <w:t>נמוכה</w:t>
      </w:r>
    </w:p>
    <w:p w:rsidR="00022FAD" w:rsidRPr="00022FAD" w:rsidRDefault="00022FAD" w:rsidP="00022FAD">
      <w:pPr>
        <w:pStyle w:val="DescriptionTechnicalDetailsRecommendations"/>
        <w:rPr>
          <w:u w:val="none"/>
        </w:rPr>
      </w:pPr>
      <w:r w:rsidRPr="00022FAD">
        <w:rPr>
          <w:rStyle w:val="SeverityChar"/>
          <w:rFonts w:eastAsiaTheme="minorEastAsia" w:hint="cs"/>
          <w:b/>
          <w:bCs/>
          <w:i/>
          <w:iCs/>
          <w:u w:val="none"/>
          <w:rtl/>
        </w:rPr>
        <w:t>סיווג</w:t>
      </w:r>
      <w:r w:rsidRPr="00022FAD">
        <w:rPr>
          <w:rStyle w:val="SeverityChar"/>
          <w:rFonts w:eastAsiaTheme="minorEastAsia"/>
          <w:b/>
          <w:bCs/>
          <w:i/>
          <w:iCs/>
          <w:u w:val="none"/>
          <w:rtl/>
        </w:rPr>
        <w:t xml:space="preserve"> </w:t>
      </w:r>
      <w:r w:rsidRPr="00022FAD">
        <w:rPr>
          <w:rStyle w:val="SeverityChar"/>
          <w:rFonts w:eastAsiaTheme="minorEastAsia" w:hint="cs"/>
          <w:b/>
          <w:bCs/>
          <w:i/>
          <w:iCs/>
          <w:u w:val="none"/>
          <w:rtl/>
        </w:rPr>
        <w:t>ממצא</w:t>
      </w:r>
      <w:r w:rsidRPr="00022FAD">
        <w:rPr>
          <w:rStyle w:val="SeverityChar"/>
          <w:rFonts w:eastAsiaTheme="minorEastAsia"/>
          <w:b/>
          <w:bCs/>
          <w:i/>
          <w:iCs/>
          <w:u w:val="none"/>
          <w:rtl/>
        </w:rPr>
        <w:t>:</w:t>
      </w:r>
      <w:r w:rsidRPr="00022FAD">
        <w:rPr>
          <w:rStyle w:val="Severity4-Low"/>
          <w:i/>
          <w:color w:val="auto"/>
          <w:sz w:val="24"/>
          <w:u w:val="none"/>
          <w:rtl/>
        </w:rPr>
        <w:t xml:space="preserve"> </w:t>
      </w:r>
      <w:r w:rsidRPr="00022FAD">
        <w:rPr>
          <w:rStyle w:val="Severity4-Low"/>
          <w:i/>
          <w:color w:val="auto"/>
          <w:sz w:val="24"/>
          <w:u w:val="none"/>
        </w:rPr>
        <w:t>Data Exposure</w:t>
      </w:r>
    </w:p>
    <w:p w:rsidR="00890FED" w:rsidRDefault="00890FED" w:rsidP="00890FED">
      <w:pPr>
        <w:pStyle w:val="DescriptionTechnicalDetailsRecommendations"/>
        <w:rPr>
          <w:rtl/>
        </w:rPr>
      </w:pPr>
      <w:r w:rsidRPr="000A157B">
        <w:rPr>
          <w:rFonts w:hint="cs"/>
          <w:rtl/>
        </w:rPr>
        <w:t>תיאור הבעיה</w:t>
      </w:r>
    </w:p>
    <w:p w:rsidR="00890FED" w:rsidRDefault="00890FED" w:rsidP="00022FAD">
      <w:pPr>
        <w:pStyle w:val="HASCParagraphText"/>
        <w:jc w:val="left"/>
        <w:rPr>
          <w:rtl/>
        </w:rPr>
      </w:pPr>
      <w:r>
        <w:rPr>
          <w:rFonts w:hint="cs"/>
          <w:rtl/>
        </w:rPr>
        <w:t>במהלך</w:t>
      </w:r>
      <w:r>
        <w:rPr>
          <w:rtl/>
        </w:rPr>
        <w:t xml:space="preserve"> </w:t>
      </w:r>
      <w:r>
        <w:rPr>
          <w:rFonts w:hint="cs"/>
          <w:rtl/>
        </w:rPr>
        <w:t>המבדק</w:t>
      </w:r>
      <w:r>
        <w:rPr>
          <w:rtl/>
        </w:rPr>
        <w:t xml:space="preserve"> </w:t>
      </w:r>
      <w:r w:rsidR="00022FAD">
        <w:rPr>
          <w:rFonts w:hint="cs"/>
          <w:rtl/>
        </w:rPr>
        <w:t xml:space="preserve">נבחנו הבקשות והתשובות השונות המועברות וחוזרות משרת המערכת ונמצא כי קיימת עבודה עם מנגנון ה- </w:t>
      </w:r>
      <w:r w:rsidR="00022FAD">
        <w:t>View State</w:t>
      </w:r>
      <w:r w:rsidR="00022FAD">
        <w:rPr>
          <w:rFonts w:hint="cs"/>
          <w:rtl/>
        </w:rPr>
        <w:t xml:space="preserve"> המכיל מידע בהתאם לבקשות השונות באתר. </w:t>
      </w:r>
      <w:r w:rsidR="00022FAD">
        <w:t>View State</w:t>
      </w:r>
      <w:r w:rsidR="00022FAD">
        <w:rPr>
          <w:rFonts w:hint="cs"/>
          <w:rtl/>
        </w:rPr>
        <w:t xml:space="preserve"> הינו מנגנון המאפשר לשמור נתונים </w:t>
      </w:r>
      <w:r w:rsidR="00ED7C59">
        <w:rPr>
          <w:rFonts w:hint="cs"/>
          <w:rtl/>
        </w:rPr>
        <w:t xml:space="preserve">בין הבקשות החוזרות והשונות באתר. לאחר ניתוח התעבורה נראה כי המידע המועבר בשרת במנגנון ה- </w:t>
      </w:r>
      <w:r w:rsidR="00ED7C59">
        <w:t>View State</w:t>
      </w:r>
      <w:r w:rsidR="00ED7C59">
        <w:rPr>
          <w:rFonts w:hint="cs"/>
          <w:rtl/>
        </w:rPr>
        <w:t xml:space="preserve"> הינו מקודד בלבד ולא מוצפן, מה שמאפשר לחשוף יותר מידע על אופי העבודה של המערכת בין הבקשות השונות באתר.</w:t>
      </w:r>
      <w:r w:rsidR="00022FAD">
        <w:rPr>
          <w:rFonts w:hint="cs"/>
          <w:rtl/>
        </w:rPr>
        <w:t xml:space="preserve">   </w:t>
      </w:r>
    </w:p>
    <w:p w:rsidR="00890FED" w:rsidRDefault="00890FED" w:rsidP="00890FED">
      <w:pPr>
        <w:pStyle w:val="DescriptionTechnicalDetailsRecommendations"/>
        <w:rPr>
          <w:rtl/>
        </w:rPr>
      </w:pPr>
      <w:r w:rsidRPr="000A157B">
        <w:rPr>
          <w:rFonts w:hint="cs"/>
          <w:rtl/>
        </w:rPr>
        <w:t>פרטים טכניים</w:t>
      </w:r>
    </w:p>
    <w:p w:rsidR="00515447" w:rsidRDefault="005E10B3" w:rsidP="00697EE7">
      <w:pPr>
        <w:pStyle w:val="HASCParagraphText"/>
        <w:jc w:val="left"/>
        <w:rPr>
          <w:rtl/>
        </w:rPr>
      </w:pPr>
      <w:r>
        <w:rPr>
          <w:rFonts w:hint="cs"/>
          <w:rtl/>
        </w:rPr>
        <w:t xml:space="preserve">כברירת מחדל באמצעות מנגנון ה- </w:t>
      </w:r>
      <w:r>
        <w:t>View State</w:t>
      </w:r>
      <w:r>
        <w:rPr>
          <w:rFonts w:hint="cs"/>
          <w:rtl/>
        </w:rPr>
        <w:t xml:space="preserve"> ניתן להעביר מיד</w:t>
      </w:r>
      <w:r w:rsidR="00381518">
        <w:rPr>
          <w:rFonts w:hint="cs"/>
          <w:rtl/>
        </w:rPr>
        <w:t xml:space="preserve">ע </w:t>
      </w:r>
      <w:r>
        <w:rPr>
          <w:rFonts w:hint="cs"/>
          <w:rtl/>
        </w:rPr>
        <w:t xml:space="preserve">בצורה שאינה מוצפנת אלא </w:t>
      </w:r>
      <w:r w:rsidR="006906DD">
        <w:rPr>
          <w:rFonts w:hint="cs"/>
          <w:rtl/>
        </w:rPr>
        <w:t xml:space="preserve">המידע </w:t>
      </w:r>
      <w:r>
        <w:rPr>
          <w:rFonts w:hint="cs"/>
          <w:rtl/>
        </w:rPr>
        <w:t xml:space="preserve">מקודד בקידוד מסוג </w:t>
      </w:r>
      <w:r>
        <w:t>base64</w:t>
      </w:r>
      <w:r>
        <w:rPr>
          <w:rFonts w:hint="cs"/>
          <w:rtl/>
        </w:rPr>
        <w:t xml:space="preserve"> אשר ניתן להמירו לטקסט רגיל ללא צורך בפי</w:t>
      </w:r>
      <w:r w:rsidR="006906DD">
        <w:rPr>
          <w:rFonts w:hint="cs"/>
          <w:rtl/>
        </w:rPr>
        <w:t xml:space="preserve">ענוח הצפנה, עם זאת ניתן להגדיר </w:t>
      </w:r>
      <w:r>
        <w:rPr>
          <w:rFonts w:hint="cs"/>
          <w:rtl/>
        </w:rPr>
        <w:t xml:space="preserve">כי המידע המועבר ב- </w:t>
      </w:r>
      <w:r>
        <w:t>View State</w:t>
      </w:r>
      <w:r>
        <w:rPr>
          <w:rFonts w:hint="cs"/>
          <w:rtl/>
        </w:rPr>
        <w:t xml:space="preserve"> יועבר תמיד בצורה מוצפנת מה שיחשוף פחות מידע אודות מבנה המערכת לגורם זדוני. לאחר בדיקת המידע המועבר במנגנון זה באתר, ניתן להבין כי המידע מקודד בלבד ואינו מוצפן ולכן ניתן להמירו לטקסט ולצפות בו.</w:t>
      </w:r>
    </w:p>
    <w:p w:rsidR="00890FED" w:rsidRPr="00E6635A" w:rsidRDefault="00890FED" w:rsidP="00890FED">
      <w:pPr>
        <w:pStyle w:val="DescriptionTechnicalDetailsRecommendations"/>
        <w:rPr>
          <w:rtl/>
        </w:rPr>
      </w:pPr>
      <w:r w:rsidRPr="00E6635A">
        <w:rPr>
          <w:rFonts w:hint="cs"/>
          <w:rtl/>
        </w:rPr>
        <w:t xml:space="preserve">הוכחת קיום ממצא: </w:t>
      </w:r>
    </w:p>
    <w:p w:rsidR="00890FED" w:rsidRDefault="00890FED" w:rsidP="00F72EF5">
      <w:pPr>
        <w:pStyle w:val="SubSection"/>
        <w:jc w:val="left"/>
        <w:rPr>
          <w:rtl/>
        </w:rPr>
      </w:pPr>
      <w:r w:rsidRPr="0060013C">
        <w:rPr>
          <w:rFonts w:hint="cs"/>
          <w:rtl/>
        </w:rPr>
        <w:t>דוגמא</w:t>
      </w:r>
      <w:r>
        <w:rPr>
          <w:rFonts w:hint="cs"/>
          <w:rtl/>
        </w:rPr>
        <w:t xml:space="preserve"> </w:t>
      </w:r>
      <w:r w:rsidRPr="0060013C">
        <w:rPr>
          <w:rFonts w:hint="cs"/>
          <w:rtl/>
        </w:rPr>
        <w:t>1:</w:t>
      </w:r>
      <w:r>
        <w:rPr>
          <w:rFonts w:hint="cs"/>
          <w:rtl/>
        </w:rPr>
        <w:t xml:space="preserve"> </w:t>
      </w:r>
      <w:r w:rsidR="00F72EF5">
        <w:rPr>
          <w:rFonts w:hint="cs"/>
          <w:rtl/>
        </w:rPr>
        <w:t xml:space="preserve">זיהוי מידע במנגנון ה- </w:t>
      </w:r>
      <w:r w:rsidR="00F72EF5">
        <w:t xml:space="preserve">View State </w:t>
      </w:r>
    </w:p>
    <w:p w:rsidR="00F72EF5" w:rsidRPr="00F72EF5" w:rsidRDefault="00697EE7" w:rsidP="00697EE7">
      <w:pPr>
        <w:pStyle w:val="SubSection"/>
        <w:jc w:val="center"/>
        <w:rPr>
          <w:rtl/>
        </w:rPr>
      </w:pPr>
      <w:r w:rsidRPr="00697EE7">
        <w:rPr>
          <w:b w:val="0"/>
          <w:bCs w:val="0"/>
          <w:i w:val="0"/>
          <w:iCs w:val="0"/>
          <w:noProof/>
        </w:rPr>
        <w:drawing>
          <wp:inline distT="0" distB="0" distL="0" distR="0">
            <wp:extent cx="3801110" cy="2094865"/>
            <wp:effectExtent l="19050" t="19050" r="27940" b="19685"/>
            <wp:docPr id="7" name="Picture 7" descr="C:\Users\Administrator.HP2560P\Desktop\Udi PT\Projects\IDF\Navy\ViewSt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HP2560P\Desktop\Udi PT\Projects\IDF\Navy\ViewStat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1110" cy="2094865"/>
                    </a:xfrm>
                    <a:prstGeom prst="rect">
                      <a:avLst/>
                    </a:prstGeom>
                    <a:noFill/>
                    <a:ln>
                      <a:solidFill>
                        <a:schemeClr val="tx1"/>
                      </a:solidFill>
                    </a:ln>
                  </pic:spPr>
                </pic:pic>
              </a:graphicData>
            </a:graphic>
          </wp:inline>
        </w:drawing>
      </w:r>
    </w:p>
    <w:p w:rsidR="00890FED" w:rsidRDefault="00890FED" w:rsidP="00890FED">
      <w:pPr>
        <w:pStyle w:val="DescriptionTechnicalDetailsRecommendations"/>
        <w:rPr>
          <w:rtl/>
        </w:rPr>
      </w:pPr>
      <w:r>
        <w:rPr>
          <w:rFonts w:hint="cs"/>
          <w:rtl/>
        </w:rPr>
        <w:t>המלצות לתיקון</w:t>
      </w:r>
    </w:p>
    <w:p w:rsidR="00890FED" w:rsidRDefault="00C041B0" w:rsidP="00C041B0">
      <w:pPr>
        <w:pStyle w:val="HASCParagraphText"/>
        <w:numPr>
          <w:ilvl w:val="0"/>
          <w:numId w:val="10"/>
        </w:numPr>
        <w:jc w:val="left"/>
      </w:pPr>
      <w:r>
        <w:rPr>
          <w:rFonts w:hint="cs"/>
          <w:rtl/>
        </w:rPr>
        <w:t xml:space="preserve">יש להגדיר בהגדרות הדף את הצפנת ה- </w:t>
      </w:r>
      <w:r>
        <w:t>View State</w:t>
      </w:r>
      <w:r>
        <w:rPr>
          <w:rFonts w:hint="cs"/>
          <w:rtl/>
        </w:rPr>
        <w:t xml:space="preserve"> באמצעות ההגדרה הבאה:</w:t>
      </w:r>
    </w:p>
    <w:p w:rsidR="00C041B0" w:rsidRPr="00697EE7" w:rsidRDefault="00C041B0" w:rsidP="00697EE7">
      <w:pPr>
        <w:pStyle w:val="Code"/>
      </w:pPr>
      <w:proofErr w:type="spellStart"/>
      <w:r w:rsidRPr="00697EE7">
        <w:t>ViewStateEncryptionMode</w:t>
      </w:r>
      <w:proofErr w:type="spellEnd"/>
      <w:r w:rsidRPr="00697EE7">
        <w:t>="Always"</w:t>
      </w:r>
    </w:p>
    <w:p w:rsidR="00515447" w:rsidRDefault="00697EE7" w:rsidP="00644700">
      <w:pPr>
        <w:pStyle w:val="HASCParagraphText"/>
        <w:ind w:left="720"/>
        <w:jc w:val="left"/>
        <w:rPr>
          <w:rtl/>
        </w:rPr>
      </w:pPr>
      <w:r>
        <w:rPr>
          <w:rFonts w:hint="cs"/>
          <w:rtl/>
        </w:rPr>
        <w:t>ו</w:t>
      </w:r>
      <w:r w:rsidR="00C041B0" w:rsidRPr="00C041B0">
        <w:rPr>
          <w:rFonts w:hint="cs"/>
          <w:rtl/>
        </w:rPr>
        <w:t>כך המידע המועבר שם יועבר תמיד בצורה מוצפנת.</w:t>
      </w:r>
    </w:p>
    <w:p w:rsidR="00644700" w:rsidRPr="00644700" w:rsidRDefault="00644700" w:rsidP="00644700">
      <w:pPr>
        <w:pStyle w:val="H2"/>
        <w:ind w:left="431" w:hanging="431"/>
        <w:rPr>
          <w:rStyle w:val="Severity4-Low"/>
          <w:b/>
          <w:i w:val="0"/>
          <w:iCs/>
          <w:sz w:val="26"/>
          <w:u w:val="single"/>
          <w:rtl/>
        </w:rPr>
      </w:pPr>
      <w:bookmarkStart w:id="31" w:name="_Ref419191626"/>
      <w:bookmarkStart w:id="32" w:name="_Toc421624766"/>
      <w:r w:rsidRPr="00644700">
        <w:rPr>
          <w:u w:val="single"/>
          <w:rtl/>
        </w:rPr>
        <w:lastRenderedPageBreak/>
        <w:t>חשיפת שרת האפליקצי</w:t>
      </w:r>
      <w:r w:rsidRPr="00644700">
        <w:rPr>
          <w:rFonts w:hint="cs"/>
          <w:u w:val="single"/>
          <w:rtl/>
        </w:rPr>
        <w:t>ה</w:t>
      </w:r>
      <w:bookmarkEnd w:id="31"/>
      <w:bookmarkEnd w:id="32"/>
    </w:p>
    <w:p w:rsidR="00644700" w:rsidRDefault="00644700" w:rsidP="00644700">
      <w:pPr>
        <w:pStyle w:val="Severity"/>
        <w:spacing w:line="360" w:lineRule="auto"/>
        <w:rPr>
          <w:rStyle w:val="Severity4-Low"/>
          <w:rFonts w:eastAsiaTheme="minorEastAsia"/>
          <w:bCs w:val="0"/>
          <w:iCs w:val="0"/>
          <w:sz w:val="24"/>
          <w:szCs w:val="24"/>
          <w:rtl/>
        </w:rPr>
      </w:pPr>
      <w:r>
        <w:rPr>
          <w:rFonts w:hint="cs"/>
          <w:sz w:val="24"/>
          <w:szCs w:val="24"/>
          <w:rtl/>
        </w:rPr>
        <w:t>רמת חומרה:</w:t>
      </w:r>
      <w:r>
        <w:rPr>
          <w:color w:val="FF3300"/>
          <w:sz w:val="24"/>
          <w:szCs w:val="24"/>
        </w:rPr>
        <w:t xml:space="preserve"> </w:t>
      </w:r>
      <w:r w:rsidRPr="00EB157D">
        <w:rPr>
          <w:rFonts w:hint="cs"/>
          <w:color w:val="5B9BD5" w:themeColor="accent1"/>
          <w:rtl/>
        </w:rPr>
        <w:t>נמוכה</w:t>
      </w:r>
    </w:p>
    <w:p w:rsidR="00644700" w:rsidRPr="002C7315" w:rsidRDefault="00644700" w:rsidP="00644700">
      <w:pPr>
        <w:spacing w:line="360" w:lineRule="auto"/>
        <w:rPr>
          <w:rtl/>
        </w:rPr>
      </w:pPr>
      <w:r w:rsidRPr="002C7315">
        <w:rPr>
          <w:rStyle w:val="SeverityChar"/>
          <w:rFonts w:eastAsiaTheme="minorEastAsia" w:hint="cs"/>
          <w:rtl/>
        </w:rPr>
        <w:t xml:space="preserve">סיווג ממצא: </w:t>
      </w:r>
      <w:r w:rsidRPr="008D4B95">
        <w:rPr>
          <w:rStyle w:val="SeverityChar"/>
          <w:rFonts w:eastAsiaTheme="minorEastAsia"/>
        </w:rPr>
        <w:t>Fingerprinting</w:t>
      </w:r>
    </w:p>
    <w:p w:rsidR="00644700" w:rsidRPr="00020D5D" w:rsidRDefault="00644700" w:rsidP="00644700">
      <w:pPr>
        <w:pStyle w:val="DescriptionTechnicalDetailsRecommendations"/>
        <w:rPr>
          <w:rtl/>
        </w:rPr>
      </w:pPr>
      <w:r w:rsidRPr="00F20551">
        <w:rPr>
          <w:rFonts w:hint="cs"/>
          <w:sz w:val="26"/>
          <w:szCs w:val="26"/>
          <w:rtl/>
        </w:rPr>
        <w:t>תיאור הבעיה:</w:t>
      </w:r>
      <w:r w:rsidRPr="00020D5D">
        <w:rPr>
          <w:rFonts w:hint="cs"/>
          <w:rtl/>
        </w:rPr>
        <w:t xml:space="preserve"> </w:t>
      </w:r>
    </w:p>
    <w:p w:rsidR="00644700" w:rsidRPr="00020D5D" w:rsidRDefault="00644700" w:rsidP="00644700">
      <w:pPr>
        <w:pStyle w:val="HASCParagraphText"/>
        <w:rPr>
          <w:rtl/>
        </w:rPr>
      </w:pPr>
      <w:r w:rsidRPr="00020D5D">
        <w:rPr>
          <w:rFonts w:hint="cs"/>
          <w:rtl/>
        </w:rPr>
        <w:t>כברירת מחדל, שרת הרשת חושף את גרסתו וסוגו. מידע זה יעיל ביותר עבור תוקפים, אשר יכולים לחפש ברשת פגיעויות ידועות ומוכרות עבור אותו סוג שרת ולנצל אותם על מנת לפרוץ אל השרת.</w:t>
      </w:r>
    </w:p>
    <w:p w:rsidR="00644700" w:rsidRPr="00020D5D" w:rsidRDefault="00644700" w:rsidP="00644700">
      <w:pPr>
        <w:pStyle w:val="DescriptionTechnicalDetailsRecommendations"/>
        <w:rPr>
          <w:rtl/>
        </w:rPr>
      </w:pPr>
      <w:r w:rsidRPr="00F20551">
        <w:rPr>
          <w:rFonts w:hint="cs"/>
          <w:sz w:val="26"/>
          <w:szCs w:val="26"/>
          <w:rtl/>
        </w:rPr>
        <w:t>פרטים טכניים:</w:t>
      </w:r>
      <w:r w:rsidRPr="00020D5D">
        <w:rPr>
          <w:rFonts w:hint="cs"/>
          <w:rtl/>
        </w:rPr>
        <w:t xml:space="preserve"> </w:t>
      </w:r>
    </w:p>
    <w:p w:rsidR="00644700" w:rsidRPr="00020D5D" w:rsidRDefault="00644700" w:rsidP="00644700">
      <w:pPr>
        <w:pStyle w:val="HASCParagraphText"/>
        <w:rPr>
          <w:rtl/>
        </w:rPr>
      </w:pPr>
      <w:r w:rsidRPr="00020D5D">
        <w:rPr>
          <w:rFonts w:hint="cs"/>
          <w:rtl/>
        </w:rPr>
        <w:t xml:space="preserve">שרת האפליקציה חושף מידע רגיש, כגון </w:t>
      </w:r>
      <w:r>
        <w:rPr>
          <w:rFonts w:hint="cs"/>
          <w:rtl/>
        </w:rPr>
        <w:t>סוג</w:t>
      </w:r>
      <w:r w:rsidRPr="00020D5D">
        <w:rPr>
          <w:rFonts w:hint="cs"/>
          <w:rtl/>
        </w:rPr>
        <w:t xml:space="preserve"> </w:t>
      </w:r>
      <w:r>
        <w:rPr>
          <w:rFonts w:hint="cs"/>
          <w:rtl/>
        </w:rPr>
        <w:t>ה</w:t>
      </w:r>
      <w:r w:rsidRPr="00020D5D">
        <w:rPr>
          <w:rFonts w:hint="cs"/>
          <w:rtl/>
        </w:rPr>
        <w:t>שרת</w:t>
      </w:r>
      <w:r>
        <w:rPr>
          <w:rFonts w:hint="cs"/>
          <w:rtl/>
        </w:rPr>
        <w:t>.</w:t>
      </w:r>
    </w:p>
    <w:p w:rsidR="00644700" w:rsidRPr="00020D5D" w:rsidRDefault="00644700" w:rsidP="00644700">
      <w:pPr>
        <w:pStyle w:val="HASCParagraphText"/>
        <w:rPr>
          <w:rtl/>
        </w:rPr>
      </w:pPr>
      <w:r w:rsidRPr="00020D5D">
        <w:rPr>
          <w:rFonts w:hint="cs"/>
          <w:b/>
          <w:bCs/>
          <w:rtl/>
        </w:rPr>
        <w:t>הערה</w:t>
      </w:r>
      <w:r>
        <w:rPr>
          <w:rFonts w:hint="cs"/>
          <w:rtl/>
        </w:rPr>
        <w:t xml:space="preserve">: פגיעות </w:t>
      </w:r>
      <w:r w:rsidRPr="00020D5D">
        <w:rPr>
          <w:rFonts w:hint="cs"/>
          <w:rtl/>
        </w:rPr>
        <w:t xml:space="preserve">זאת נמצאה במספר מקומות באפליקציה ולכן צריך לטפל בה בכל המקומות בהן היא מופיעה, </w:t>
      </w:r>
      <w:r w:rsidRPr="0006293C">
        <w:rPr>
          <w:rFonts w:hint="cs"/>
          <w:rtl/>
        </w:rPr>
        <w:t>ולא</w:t>
      </w:r>
      <w:r w:rsidRPr="00020D5D">
        <w:rPr>
          <w:rFonts w:hint="cs"/>
          <w:i/>
          <w:iCs/>
          <w:rtl/>
        </w:rPr>
        <w:t xml:space="preserve"> </w:t>
      </w:r>
      <w:r w:rsidRPr="00020D5D">
        <w:rPr>
          <w:rFonts w:hint="cs"/>
          <w:rtl/>
        </w:rPr>
        <w:t>רק בדוגמאות המופיעות בממצא זה.</w:t>
      </w:r>
    </w:p>
    <w:p w:rsidR="00644700" w:rsidRPr="00365CD2" w:rsidRDefault="00644700" w:rsidP="00644700">
      <w:pPr>
        <w:pStyle w:val="DescriptionTechnicalDetailsRecommendations"/>
        <w:rPr>
          <w:rFonts w:hint="cs"/>
          <w:rtl/>
        </w:rPr>
      </w:pPr>
      <w:r w:rsidRPr="009D0F0E">
        <w:rPr>
          <w:rFonts w:hint="cs"/>
          <w:sz w:val="26"/>
          <w:szCs w:val="26"/>
          <w:rtl/>
        </w:rPr>
        <w:t xml:space="preserve">הוכחת </w:t>
      </w:r>
      <w:r>
        <w:rPr>
          <w:rFonts w:hint="cs"/>
          <w:sz w:val="26"/>
          <w:szCs w:val="26"/>
          <w:rtl/>
        </w:rPr>
        <w:t>ה</w:t>
      </w:r>
      <w:r w:rsidRPr="009D0F0E">
        <w:rPr>
          <w:rFonts w:hint="cs"/>
          <w:sz w:val="26"/>
          <w:szCs w:val="26"/>
          <w:rtl/>
        </w:rPr>
        <w:t>ממצא</w:t>
      </w:r>
      <w:r w:rsidRPr="00365CD2">
        <w:rPr>
          <w:rFonts w:hint="cs"/>
          <w:rtl/>
        </w:rPr>
        <w:t xml:space="preserve">: </w:t>
      </w:r>
    </w:p>
    <w:p w:rsidR="00644700" w:rsidRPr="00020D5D" w:rsidRDefault="00644700" w:rsidP="00644700">
      <w:pPr>
        <w:pStyle w:val="HASCParagraphText"/>
        <w:rPr>
          <w:rtl/>
        </w:rPr>
      </w:pPr>
      <w:r w:rsidRPr="00020D5D">
        <w:rPr>
          <w:rFonts w:hint="cs"/>
          <w:rtl/>
        </w:rPr>
        <w:t>ניתן לראות כי סוג שרת הרשת</w:t>
      </w:r>
      <w:r w:rsidRPr="00020D5D">
        <w:rPr>
          <w:rtl/>
        </w:rPr>
        <w:t xml:space="preserve"> </w:t>
      </w:r>
      <w:r w:rsidRPr="00020D5D">
        <w:rPr>
          <w:rFonts w:hint="cs"/>
          <w:rtl/>
        </w:rPr>
        <w:t>וגרסתו נחשפים ב-</w:t>
      </w:r>
      <w:r w:rsidRPr="00020D5D">
        <w:t xml:space="preserve"> headers</w:t>
      </w:r>
      <w:r w:rsidRPr="00020D5D">
        <w:rPr>
          <w:rFonts w:hint="cs"/>
          <w:rtl/>
        </w:rPr>
        <w:t>המוחזרים משרת האפליקציה.</w:t>
      </w:r>
    </w:p>
    <w:p w:rsidR="00644700" w:rsidRPr="00020D5D" w:rsidRDefault="00644700" w:rsidP="00644700">
      <w:pPr>
        <w:pStyle w:val="HASCParagraphText"/>
        <w:jc w:val="center"/>
        <w:rPr>
          <w:rtl/>
        </w:rPr>
      </w:pPr>
      <w:r>
        <w:rPr>
          <w:noProof/>
        </w:rPr>
        <w:drawing>
          <wp:inline distT="0" distB="0" distL="0" distR="0">
            <wp:extent cx="5274945" cy="1815465"/>
            <wp:effectExtent l="19050" t="19050" r="20955" b="13335"/>
            <wp:docPr id="4" name="Picture 4" descr="C:\Users\Administrator.HP2560P\Desktop\Udi PT\Projects\IDF\Navy\outdated ver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HP2560P\Desktop\Udi PT\Projects\IDF\Navy\outdated versio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945" cy="1815465"/>
                    </a:xfrm>
                    <a:prstGeom prst="rect">
                      <a:avLst/>
                    </a:prstGeom>
                    <a:noFill/>
                    <a:ln>
                      <a:solidFill>
                        <a:schemeClr val="tx1"/>
                      </a:solidFill>
                    </a:ln>
                  </pic:spPr>
                </pic:pic>
              </a:graphicData>
            </a:graphic>
          </wp:inline>
        </w:drawing>
      </w:r>
    </w:p>
    <w:p w:rsidR="00644700" w:rsidRPr="00020D5D" w:rsidRDefault="00644700" w:rsidP="00644700">
      <w:pPr>
        <w:pStyle w:val="DescriptionTechnicalDetailsRecommendations"/>
        <w:rPr>
          <w:rtl/>
        </w:rPr>
      </w:pPr>
      <w:r w:rsidRPr="00F20551">
        <w:rPr>
          <w:rFonts w:hint="cs"/>
          <w:sz w:val="26"/>
          <w:szCs w:val="26"/>
          <w:rtl/>
        </w:rPr>
        <w:t>המלצות לתיקון:</w:t>
      </w:r>
    </w:p>
    <w:p w:rsidR="00644700" w:rsidRDefault="00644700" w:rsidP="00644700">
      <w:pPr>
        <w:pStyle w:val="HASCBullet1"/>
        <w:numPr>
          <w:ilvl w:val="0"/>
          <w:numId w:val="0"/>
        </w:numPr>
        <w:tabs>
          <w:tab w:val="left" w:pos="720"/>
        </w:tabs>
      </w:pPr>
      <w:bookmarkStart w:id="33" w:name="OLE_LINK7"/>
      <w:bookmarkStart w:id="34" w:name="OLE_LINK4"/>
      <w:bookmarkStart w:id="35" w:name="OLE_LINK3"/>
      <w:r>
        <w:rPr>
          <w:rFonts w:hint="cs"/>
          <w:rtl/>
        </w:rPr>
        <w:t>יש</w:t>
      </w:r>
      <w:r w:rsidRPr="00020D5D">
        <w:rPr>
          <w:rFonts w:hint="cs"/>
          <w:rtl/>
        </w:rPr>
        <w:t xml:space="preserve"> להסיר את</w:t>
      </w:r>
      <w:r>
        <w:rPr>
          <w:rFonts w:hint="cs"/>
          <w:rtl/>
        </w:rPr>
        <w:t xml:space="preserve"> סוג ו</w:t>
      </w:r>
      <w:r w:rsidRPr="00020D5D">
        <w:rPr>
          <w:rFonts w:hint="cs"/>
          <w:rtl/>
        </w:rPr>
        <w:t xml:space="preserve">גרסת </w:t>
      </w:r>
      <w:r>
        <w:rPr>
          <w:rFonts w:hint="cs"/>
          <w:rtl/>
        </w:rPr>
        <w:t>השרת מ</w:t>
      </w:r>
      <w:r w:rsidRPr="00020D5D">
        <w:rPr>
          <w:rFonts w:hint="cs"/>
          <w:rtl/>
        </w:rPr>
        <w:t>ה-</w:t>
      </w:r>
      <w:r w:rsidRPr="00020D5D">
        <w:t>HTTP</w:t>
      </w:r>
      <w:r>
        <w:t xml:space="preserve"> Headers</w:t>
      </w:r>
      <w:r w:rsidRPr="00020D5D">
        <w:rPr>
          <w:rFonts w:hint="cs"/>
          <w:rtl/>
        </w:rPr>
        <w:t>.</w:t>
      </w:r>
      <w:bookmarkEnd w:id="33"/>
      <w:bookmarkEnd w:id="34"/>
      <w:bookmarkEnd w:id="35"/>
    </w:p>
    <w:sectPr w:rsidR="00644700" w:rsidSect="004039E6">
      <w:headerReference w:type="default" r:id="rId17"/>
      <w:footerReference w:type="default" r:id="rId1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6C87" w:rsidRDefault="00EE6C87" w:rsidP="007868DE">
      <w:pPr>
        <w:spacing w:after="0" w:line="240" w:lineRule="auto"/>
      </w:pPr>
      <w:r>
        <w:separator/>
      </w:r>
    </w:p>
  </w:endnote>
  <w:endnote w:type="continuationSeparator" w:id="0">
    <w:p w:rsidR="00EE6C87" w:rsidRDefault="00EE6C87" w:rsidP="00786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Narkisim">
    <w:panose1 w:val="020E05020501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BA1" w:rsidRDefault="008D0BA1" w:rsidP="00C42CFC">
    <w:pPr>
      <w:pStyle w:val="Footer"/>
      <w:jc w:val="center"/>
      <w:rPr>
        <w:sz w:val="16"/>
        <w:szCs w:val="16"/>
        <w:rtl/>
      </w:rPr>
    </w:pPr>
    <w:r w:rsidRPr="001B3710">
      <w:rPr>
        <w:rFonts w:hint="cs"/>
        <w:sz w:val="16"/>
        <w:szCs w:val="16"/>
        <w:rtl/>
      </w:rPr>
      <w:t>מסמך זה מכיל מידע רגיש אודות תשתיות ממשל זמין ורמת אבטחת המידע בהן.</w:t>
    </w:r>
  </w:p>
  <w:p w:rsidR="008D0BA1" w:rsidRPr="00872C8E" w:rsidRDefault="008D0BA1" w:rsidP="00C42CFC">
    <w:pPr>
      <w:pStyle w:val="Footer"/>
      <w:jc w:val="center"/>
    </w:pPr>
    <w:r w:rsidRPr="001B3710">
      <w:rPr>
        <w:rFonts w:hint="cs"/>
        <w:sz w:val="16"/>
        <w:szCs w:val="16"/>
        <w:rtl/>
      </w:rPr>
      <w:t>אין להעביר מסמך זה ללא אישור מנהל אבטחת המידע של ממשל זמין</w:t>
    </w:r>
  </w:p>
  <w:p w:rsidR="008D0BA1" w:rsidRPr="00C42CFC" w:rsidRDefault="008D0B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6C87" w:rsidRDefault="00EE6C87" w:rsidP="007868DE">
      <w:pPr>
        <w:spacing w:after="0" w:line="240" w:lineRule="auto"/>
      </w:pPr>
      <w:r>
        <w:separator/>
      </w:r>
    </w:p>
  </w:footnote>
  <w:footnote w:type="continuationSeparator" w:id="0">
    <w:p w:rsidR="00EE6C87" w:rsidRDefault="00EE6C87" w:rsidP="007868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BA1" w:rsidRDefault="008D0BA1">
    <w:pPr>
      <w:pStyle w:val="Header"/>
    </w:pPr>
    <w:r w:rsidRPr="002A4A5B">
      <w:rPr>
        <w:rFonts w:ascii="Narkisim" w:hAnsi="Narkisim"/>
        <w:b/>
        <w:noProof/>
        <w:szCs w:val="20"/>
      </w:rPr>
      <w:drawing>
        <wp:inline distT="0" distB="0" distL="0" distR="0" wp14:anchorId="5A59CA5A" wp14:editId="41B4C430">
          <wp:extent cx="808990" cy="453916"/>
          <wp:effectExtent l="0" t="0" r="0" b="0"/>
          <wp:docPr id="6" name="Picture 6" descr="web_72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_72_color"/>
                  <pic:cNvPicPr>
                    <a:picLocks noChangeAspect="1" noChangeArrowheads="1"/>
                  </pic:cNvPicPr>
                </pic:nvPicPr>
                <pic:blipFill>
                  <a:blip r:embed="rId1"/>
                  <a:srcRect/>
                  <a:stretch>
                    <a:fillRect/>
                  </a:stretch>
                </pic:blipFill>
                <pic:spPr bwMode="auto">
                  <a:xfrm>
                    <a:off x="0" y="0"/>
                    <a:ext cx="885787" cy="497006"/>
                  </a:xfrm>
                  <a:prstGeom prst="rect">
                    <a:avLst/>
                  </a:prstGeom>
                  <a:noFill/>
                  <a:ln w="9525">
                    <a:noFill/>
                    <a:miter lim="800000"/>
                    <a:headEnd/>
                    <a:tailEnd/>
                  </a:ln>
                </pic:spPr>
              </pic:pic>
            </a:graphicData>
          </a:graphic>
        </wp:inline>
      </w:drawing>
    </w:r>
  </w:p>
  <w:p w:rsidR="008D0BA1" w:rsidRDefault="008D0BA1">
    <w:pPr>
      <w:pStyle w:val="Header"/>
      <w:rPr>
        <w:rtl/>
      </w:rPr>
    </w:pPr>
  </w:p>
  <w:p w:rsidR="008D0BA1" w:rsidRDefault="008D0BA1">
    <w:pPr>
      <w:pStyle w:val="Header"/>
      <w:rPr>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F16D4"/>
    <w:multiLevelType w:val="hybridMultilevel"/>
    <w:tmpl w:val="F5FC90D8"/>
    <w:lvl w:ilvl="0" w:tplc="7026F51E">
      <w:start w:val="3"/>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B54C13"/>
    <w:multiLevelType w:val="multilevel"/>
    <w:tmpl w:val="46524CE4"/>
    <w:lvl w:ilvl="0">
      <w:start w:val="1"/>
      <w:numFmt w:val="decimal"/>
      <w:pStyle w:val="Heading1"/>
      <w:lvlText w:val="%1."/>
      <w:lvlJc w:val="left"/>
      <w:pPr>
        <w:tabs>
          <w:tab w:val="num" w:pos="785"/>
        </w:tabs>
        <w:ind w:left="785" w:hanging="360"/>
      </w:pPr>
      <w:rPr>
        <w:rFonts w:hint="default"/>
      </w:rPr>
    </w:lvl>
    <w:lvl w:ilvl="1">
      <w:start w:val="1"/>
      <w:numFmt w:val="decimal"/>
      <w:pStyle w:val="Heading2"/>
      <w:lvlText w:val="%1.%2."/>
      <w:lvlJc w:val="left"/>
      <w:pPr>
        <w:tabs>
          <w:tab w:val="num" w:pos="360"/>
        </w:tabs>
        <w:ind w:left="187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352"/>
        </w:tabs>
        <w:ind w:left="1136" w:hanging="504"/>
      </w:pPr>
      <w:rPr>
        <w:rFonts w:hint="default"/>
        <w:b/>
        <w:bCs/>
        <w:i w:val="0"/>
        <w:iCs w:val="0"/>
        <w:sz w:val="26"/>
        <w:szCs w:val="26"/>
      </w:rPr>
    </w:lvl>
    <w:lvl w:ilvl="3">
      <w:start w:val="1"/>
      <w:numFmt w:val="decimal"/>
      <w:pStyle w:val="Heading4"/>
      <w:lvlText w:val="%1.%2.%3.%4."/>
      <w:lvlJc w:val="left"/>
      <w:pPr>
        <w:tabs>
          <w:tab w:val="num" w:pos="1712"/>
        </w:tabs>
        <w:ind w:left="1640" w:hanging="648"/>
      </w:pPr>
      <w:rPr>
        <w:rFonts w:hint="default"/>
      </w:rPr>
    </w:lvl>
    <w:lvl w:ilvl="4">
      <w:start w:val="1"/>
      <w:numFmt w:val="decimal"/>
      <w:pStyle w:val="Heading5"/>
      <w:lvlText w:val="%1.%2.%3.%4.%5."/>
      <w:lvlJc w:val="left"/>
      <w:pPr>
        <w:tabs>
          <w:tab w:val="num" w:pos="2432"/>
        </w:tabs>
        <w:ind w:left="2144" w:hanging="792"/>
      </w:pPr>
      <w:rPr>
        <w:rFonts w:hint="default"/>
      </w:rPr>
    </w:lvl>
    <w:lvl w:ilvl="5">
      <w:start w:val="1"/>
      <w:numFmt w:val="decimal"/>
      <w:pStyle w:val="Heading6"/>
      <w:lvlText w:val="%1.%2.%3.%4.%5.%6."/>
      <w:lvlJc w:val="left"/>
      <w:pPr>
        <w:tabs>
          <w:tab w:val="num" w:pos="2792"/>
        </w:tabs>
        <w:ind w:left="2648" w:hanging="936"/>
      </w:pPr>
      <w:rPr>
        <w:rFonts w:hint="default"/>
      </w:rPr>
    </w:lvl>
    <w:lvl w:ilvl="6">
      <w:start w:val="1"/>
      <w:numFmt w:val="decimal"/>
      <w:pStyle w:val="Heading7"/>
      <w:lvlText w:val="%1.%2.%3.%4.%5.%6.%7."/>
      <w:lvlJc w:val="left"/>
      <w:pPr>
        <w:tabs>
          <w:tab w:val="num" w:pos="3512"/>
        </w:tabs>
        <w:ind w:left="3152" w:hanging="1080"/>
      </w:pPr>
      <w:rPr>
        <w:rFonts w:hint="default"/>
      </w:rPr>
    </w:lvl>
    <w:lvl w:ilvl="7">
      <w:start w:val="1"/>
      <w:numFmt w:val="decimal"/>
      <w:pStyle w:val="Heading8"/>
      <w:lvlText w:val="%1.%2.%3.%4.%5.%6.%7.%8."/>
      <w:lvlJc w:val="left"/>
      <w:pPr>
        <w:tabs>
          <w:tab w:val="num" w:pos="3872"/>
        </w:tabs>
        <w:ind w:left="3656" w:hanging="1224"/>
      </w:pPr>
      <w:rPr>
        <w:rFonts w:hint="default"/>
      </w:rPr>
    </w:lvl>
    <w:lvl w:ilvl="8">
      <w:start w:val="1"/>
      <w:numFmt w:val="decimal"/>
      <w:pStyle w:val="Heading9"/>
      <w:lvlText w:val="%1.%2.%3.%4.%5.%6.%7.%8.%9."/>
      <w:lvlJc w:val="left"/>
      <w:pPr>
        <w:tabs>
          <w:tab w:val="num" w:pos="4592"/>
        </w:tabs>
        <w:ind w:left="4232" w:hanging="1440"/>
      </w:pPr>
      <w:rPr>
        <w:rFonts w:hint="default"/>
      </w:rPr>
    </w:lvl>
  </w:abstractNum>
  <w:abstractNum w:abstractNumId="2" w15:restartNumberingAfterBreak="0">
    <w:nsid w:val="2C43324B"/>
    <w:multiLevelType w:val="multilevel"/>
    <w:tmpl w:val="0298BA8A"/>
    <w:lvl w:ilvl="0">
      <w:start w:val="1"/>
      <w:numFmt w:val="decimal"/>
      <w:lvlText w:val="%1."/>
      <w:lvlJc w:val="left"/>
      <w:pPr>
        <w:tabs>
          <w:tab w:val="num" w:pos="1080"/>
        </w:tabs>
        <w:ind w:left="1080" w:hanging="360"/>
      </w:pPr>
      <w:rPr>
        <w:rFonts w:hint="default"/>
      </w:rPr>
    </w:lvl>
    <w:lvl w:ilvl="1">
      <w:start w:val="1"/>
      <w:numFmt w:val="decimal"/>
      <w:pStyle w:val="H2Hacktics"/>
      <w:lvlText w:val="%1.%2"/>
      <w:lvlJc w:val="left"/>
      <w:pPr>
        <w:tabs>
          <w:tab w:val="num" w:pos="0"/>
        </w:tabs>
        <w:ind w:left="1512" w:hanging="432"/>
      </w:pPr>
      <w:rPr>
        <w:rFonts w:hint="default"/>
      </w:rPr>
    </w:lvl>
    <w:lvl w:ilvl="2">
      <w:start w:val="1"/>
      <w:numFmt w:val="decimal"/>
      <w:lvlText w:val="%1.%2.%3."/>
      <w:lvlJc w:val="left"/>
      <w:pPr>
        <w:tabs>
          <w:tab w:val="num" w:pos="2160"/>
        </w:tabs>
        <w:ind w:left="1944" w:hanging="504"/>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3" w15:restartNumberingAfterBreak="0">
    <w:nsid w:val="349B4CDC"/>
    <w:multiLevelType w:val="hybridMultilevel"/>
    <w:tmpl w:val="FBE2BC40"/>
    <w:lvl w:ilvl="0" w:tplc="04090001">
      <w:start w:val="1"/>
      <w:numFmt w:val="bullet"/>
      <w:pStyle w:val="HASCBullet2"/>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364353AB"/>
    <w:multiLevelType w:val="hybridMultilevel"/>
    <w:tmpl w:val="0C0EC5A4"/>
    <w:lvl w:ilvl="0" w:tplc="7EEA6558">
      <w:start w:val="1"/>
      <w:numFmt w:val="bullet"/>
      <w:pStyle w:val="Bullets"/>
      <w:lvlText w:val=""/>
      <w:lvlJc w:val="left"/>
      <w:pPr>
        <w:ind w:left="720" w:hanging="360"/>
      </w:pPr>
      <w:rPr>
        <w:rFonts w:ascii="Symbol" w:hAnsi="Symbol" w:cs="Symbol" w:hint="default"/>
        <w:color w:val="auto"/>
      </w:rPr>
    </w:lvl>
    <w:lvl w:ilvl="1" w:tplc="907A0EE6">
      <w:start w:val="1"/>
      <w:numFmt w:val="bullet"/>
      <w:pStyle w:val="HASCbullet20"/>
      <w:lvlText w:val=""/>
      <w:lvlJc w:val="left"/>
      <w:pPr>
        <w:ind w:left="1440" w:hanging="360"/>
      </w:pPr>
      <w:rPr>
        <w:rFonts w:ascii="Symbol" w:hAnsi="Symbol" w:cs="Symbol"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D52DDA"/>
    <w:multiLevelType w:val="hybridMultilevel"/>
    <w:tmpl w:val="863C16F8"/>
    <w:lvl w:ilvl="0" w:tplc="5E00976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72345C"/>
    <w:multiLevelType w:val="hybridMultilevel"/>
    <w:tmpl w:val="788ABCE4"/>
    <w:lvl w:ilvl="0" w:tplc="FFE6D986">
      <w:start w:val="1"/>
      <w:numFmt w:val="decimal"/>
      <w:lvlText w:val="%1."/>
      <w:lvlJc w:val="left"/>
      <w:pPr>
        <w:ind w:left="720" w:hanging="360"/>
      </w:pPr>
      <w:rPr>
        <w:lang w:bidi="he-IL"/>
      </w:rPr>
    </w:lvl>
    <w:lvl w:ilvl="1" w:tplc="04090019" w:tentative="1">
      <w:start w:val="1"/>
      <w:numFmt w:val="lowerLetter"/>
      <w:lvlText w:val="%2."/>
      <w:lvlJc w:val="left"/>
      <w:pPr>
        <w:ind w:left="1440" w:hanging="360"/>
      </w:pPr>
    </w:lvl>
    <w:lvl w:ilvl="2" w:tplc="0409001B" w:tentative="1">
      <w:start w:val="1"/>
      <w:numFmt w:val="lowerRoman"/>
      <w:pStyle w:val="H3"/>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0B2170"/>
    <w:multiLevelType w:val="hybridMultilevel"/>
    <w:tmpl w:val="F8C41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385C00"/>
    <w:multiLevelType w:val="multilevel"/>
    <w:tmpl w:val="873C8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4ED7679"/>
    <w:multiLevelType w:val="hybridMultilevel"/>
    <w:tmpl w:val="8E5E43EA"/>
    <w:lvl w:ilvl="0" w:tplc="04090001">
      <w:start w:val="1"/>
      <w:numFmt w:val="bullet"/>
      <w:lvlText w:val=""/>
      <w:lvlJc w:val="left"/>
      <w:pPr>
        <w:ind w:left="656" w:hanging="360"/>
      </w:pPr>
      <w:rPr>
        <w:rFonts w:ascii="Symbol" w:hAnsi="Symbol" w:hint="default"/>
      </w:rPr>
    </w:lvl>
    <w:lvl w:ilvl="1" w:tplc="04090003">
      <w:start w:val="1"/>
      <w:numFmt w:val="bullet"/>
      <w:lvlText w:val="o"/>
      <w:lvlJc w:val="left"/>
      <w:pPr>
        <w:ind w:left="1376" w:hanging="360"/>
      </w:pPr>
      <w:rPr>
        <w:rFonts w:ascii="Courier New" w:hAnsi="Courier New" w:cs="Courier New" w:hint="default"/>
      </w:rPr>
    </w:lvl>
    <w:lvl w:ilvl="2" w:tplc="04090005" w:tentative="1">
      <w:start w:val="1"/>
      <w:numFmt w:val="bullet"/>
      <w:lvlText w:val=""/>
      <w:lvlJc w:val="left"/>
      <w:pPr>
        <w:ind w:left="2096" w:hanging="360"/>
      </w:pPr>
      <w:rPr>
        <w:rFonts w:ascii="Wingdings" w:hAnsi="Wingdings" w:hint="default"/>
      </w:rPr>
    </w:lvl>
    <w:lvl w:ilvl="3" w:tplc="04090001" w:tentative="1">
      <w:start w:val="1"/>
      <w:numFmt w:val="bullet"/>
      <w:lvlText w:val=""/>
      <w:lvlJc w:val="left"/>
      <w:pPr>
        <w:ind w:left="2816" w:hanging="360"/>
      </w:pPr>
      <w:rPr>
        <w:rFonts w:ascii="Symbol" w:hAnsi="Symbol" w:hint="default"/>
      </w:rPr>
    </w:lvl>
    <w:lvl w:ilvl="4" w:tplc="04090003" w:tentative="1">
      <w:start w:val="1"/>
      <w:numFmt w:val="bullet"/>
      <w:lvlText w:val="o"/>
      <w:lvlJc w:val="left"/>
      <w:pPr>
        <w:ind w:left="3536" w:hanging="360"/>
      </w:pPr>
      <w:rPr>
        <w:rFonts w:ascii="Courier New" w:hAnsi="Courier New" w:cs="Courier New" w:hint="default"/>
      </w:rPr>
    </w:lvl>
    <w:lvl w:ilvl="5" w:tplc="04090005" w:tentative="1">
      <w:start w:val="1"/>
      <w:numFmt w:val="bullet"/>
      <w:lvlText w:val=""/>
      <w:lvlJc w:val="left"/>
      <w:pPr>
        <w:ind w:left="4256" w:hanging="360"/>
      </w:pPr>
      <w:rPr>
        <w:rFonts w:ascii="Wingdings" w:hAnsi="Wingdings" w:hint="default"/>
      </w:rPr>
    </w:lvl>
    <w:lvl w:ilvl="6" w:tplc="04090001" w:tentative="1">
      <w:start w:val="1"/>
      <w:numFmt w:val="bullet"/>
      <w:lvlText w:val=""/>
      <w:lvlJc w:val="left"/>
      <w:pPr>
        <w:ind w:left="4976" w:hanging="360"/>
      </w:pPr>
      <w:rPr>
        <w:rFonts w:ascii="Symbol" w:hAnsi="Symbol" w:hint="default"/>
      </w:rPr>
    </w:lvl>
    <w:lvl w:ilvl="7" w:tplc="04090003" w:tentative="1">
      <w:start w:val="1"/>
      <w:numFmt w:val="bullet"/>
      <w:lvlText w:val="o"/>
      <w:lvlJc w:val="left"/>
      <w:pPr>
        <w:ind w:left="5696" w:hanging="360"/>
      </w:pPr>
      <w:rPr>
        <w:rFonts w:ascii="Courier New" w:hAnsi="Courier New" w:cs="Courier New" w:hint="default"/>
      </w:rPr>
    </w:lvl>
    <w:lvl w:ilvl="8" w:tplc="04090005" w:tentative="1">
      <w:start w:val="1"/>
      <w:numFmt w:val="bullet"/>
      <w:lvlText w:val=""/>
      <w:lvlJc w:val="left"/>
      <w:pPr>
        <w:ind w:left="6416" w:hanging="360"/>
      </w:pPr>
      <w:rPr>
        <w:rFonts w:ascii="Wingdings" w:hAnsi="Wingdings" w:hint="default"/>
      </w:rPr>
    </w:lvl>
  </w:abstractNum>
  <w:abstractNum w:abstractNumId="10" w15:restartNumberingAfterBreak="0">
    <w:nsid w:val="7785099E"/>
    <w:multiLevelType w:val="multilevel"/>
    <w:tmpl w:val="B358E8C0"/>
    <w:lvl w:ilvl="0">
      <w:start w:val="1"/>
      <w:numFmt w:val="bullet"/>
      <w:lvlText w:val=""/>
      <w:lvlJc w:val="left"/>
      <w:pPr>
        <w:ind w:left="432" w:hanging="432"/>
      </w:pPr>
      <w:rPr>
        <w:rFonts w:ascii="Symbol" w:hAnsi="Symbol" w:hint="default"/>
        <w:color w:val="auto"/>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7B426862"/>
    <w:multiLevelType w:val="multilevel"/>
    <w:tmpl w:val="B69637BC"/>
    <w:lvl w:ilvl="0">
      <w:start w:val="1"/>
      <w:numFmt w:val="bullet"/>
      <w:lvlText w:val=""/>
      <w:lvlJc w:val="left"/>
      <w:pPr>
        <w:ind w:left="360" w:hanging="360"/>
      </w:pPr>
      <w:rPr>
        <w:rFonts w:ascii="Symbol" w:hAnsi="Symbol" w:hint="default"/>
        <w:color w:val="000000" w:themeColor="text1"/>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
  </w:num>
  <w:num w:numId="2">
    <w:abstractNumId w:val="6"/>
  </w:num>
  <w:num w:numId="3">
    <w:abstractNumId w:val="7"/>
  </w:num>
  <w:num w:numId="4">
    <w:abstractNumId w:val="2"/>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4"/>
  </w:num>
  <w:num w:numId="9">
    <w:abstractNumId w:val="10"/>
  </w:num>
  <w:num w:numId="10">
    <w:abstractNumId w:val="0"/>
  </w:num>
  <w:num w:numId="11">
    <w:abstractNumId w:val="6"/>
  </w:num>
  <w:num w:numId="12">
    <w:abstractNumId w:val="6"/>
  </w:num>
  <w:num w:numId="13">
    <w:abstractNumId w:val="6"/>
  </w:num>
  <w:num w:numId="14">
    <w:abstractNumId w:val="6"/>
  </w:num>
  <w:num w:numId="15">
    <w:abstractNumId w:val="6"/>
  </w:num>
  <w:num w:numId="16">
    <w:abstractNumId w:val="1"/>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8"/>
  </w:num>
  <w:num w:numId="25">
    <w:abstractNumId w:val="6"/>
  </w:num>
  <w:num w:numId="26">
    <w:abstractNumId w:val="6"/>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num>
  <w:num w:numId="40">
    <w:abstractNumId w:val="1"/>
  </w:num>
  <w:num w:numId="41">
    <w:abstractNumId w:val="1"/>
  </w:num>
  <w:num w:numId="42">
    <w:abstractNumId w:val="1"/>
  </w:num>
  <w:num w:numId="43">
    <w:abstractNumId w:val="1"/>
  </w:num>
  <w:num w:numId="44">
    <w:abstractNumId w:val="5"/>
  </w:num>
  <w:num w:numId="45">
    <w:abstractNumId w:val="1"/>
  </w:num>
  <w:num w:numId="46">
    <w:abstractNumId w:val="1"/>
  </w:num>
  <w:num w:numId="47">
    <w:abstractNumId w:val="9"/>
  </w:num>
  <w:num w:numId="48">
    <w:abstractNumId w:val="3"/>
  </w:num>
  <w:num w:numId="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2F1"/>
    <w:rsid w:val="00016D36"/>
    <w:rsid w:val="00022FAD"/>
    <w:rsid w:val="000234F5"/>
    <w:rsid w:val="00023867"/>
    <w:rsid w:val="00024934"/>
    <w:rsid w:val="000322F1"/>
    <w:rsid w:val="00056866"/>
    <w:rsid w:val="0009130A"/>
    <w:rsid w:val="00096DA5"/>
    <w:rsid w:val="000B6988"/>
    <w:rsid w:val="000F647C"/>
    <w:rsid w:val="001048BF"/>
    <w:rsid w:val="001107EE"/>
    <w:rsid w:val="00190819"/>
    <w:rsid w:val="00191CC2"/>
    <w:rsid w:val="00192B73"/>
    <w:rsid w:val="001A7599"/>
    <w:rsid w:val="001B6BB6"/>
    <w:rsid w:val="001C5305"/>
    <w:rsid w:val="001C5A86"/>
    <w:rsid w:val="001C6264"/>
    <w:rsid w:val="001D0A12"/>
    <w:rsid w:val="001F1670"/>
    <w:rsid w:val="00203CEE"/>
    <w:rsid w:val="002134F9"/>
    <w:rsid w:val="00223BCD"/>
    <w:rsid w:val="0028288B"/>
    <w:rsid w:val="00295ABA"/>
    <w:rsid w:val="002974FC"/>
    <w:rsid w:val="002C2CF8"/>
    <w:rsid w:val="002D0B69"/>
    <w:rsid w:val="002D261F"/>
    <w:rsid w:val="002D6702"/>
    <w:rsid w:val="003066C9"/>
    <w:rsid w:val="00314B31"/>
    <w:rsid w:val="003251FD"/>
    <w:rsid w:val="0034187A"/>
    <w:rsid w:val="003474C2"/>
    <w:rsid w:val="00371E2C"/>
    <w:rsid w:val="00381518"/>
    <w:rsid w:val="003918A2"/>
    <w:rsid w:val="00395375"/>
    <w:rsid w:val="003B3F24"/>
    <w:rsid w:val="003C2C64"/>
    <w:rsid w:val="003E7E0B"/>
    <w:rsid w:val="003F257C"/>
    <w:rsid w:val="004039E6"/>
    <w:rsid w:val="00407104"/>
    <w:rsid w:val="0043058C"/>
    <w:rsid w:val="004319EF"/>
    <w:rsid w:val="00444E41"/>
    <w:rsid w:val="004707CF"/>
    <w:rsid w:val="00493886"/>
    <w:rsid w:val="004A6E49"/>
    <w:rsid w:val="004B0B0E"/>
    <w:rsid w:val="004B2CD8"/>
    <w:rsid w:val="004B6ADD"/>
    <w:rsid w:val="005034B3"/>
    <w:rsid w:val="00504826"/>
    <w:rsid w:val="00515447"/>
    <w:rsid w:val="00533C0B"/>
    <w:rsid w:val="005478F5"/>
    <w:rsid w:val="0056433C"/>
    <w:rsid w:val="00592DBE"/>
    <w:rsid w:val="00593AB9"/>
    <w:rsid w:val="00596065"/>
    <w:rsid w:val="005E10B3"/>
    <w:rsid w:val="00600844"/>
    <w:rsid w:val="0060597A"/>
    <w:rsid w:val="006103EC"/>
    <w:rsid w:val="00625920"/>
    <w:rsid w:val="006371DD"/>
    <w:rsid w:val="00644700"/>
    <w:rsid w:val="00650366"/>
    <w:rsid w:val="00655C20"/>
    <w:rsid w:val="00667D4C"/>
    <w:rsid w:val="006906DD"/>
    <w:rsid w:val="00695EF7"/>
    <w:rsid w:val="00697EE7"/>
    <w:rsid w:val="006B6A57"/>
    <w:rsid w:val="006D573B"/>
    <w:rsid w:val="0070273C"/>
    <w:rsid w:val="00716A1E"/>
    <w:rsid w:val="0073274C"/>
    <w:rsid w:val="00733AD5"/>
    <w:rsid w:val="00782983"/>
    <w:rsid w:val="007868DE"/>
    <w:rsid w:val="00787D4B"/>
    <w:rsid w:val="00790E58"/>
    <w:rsid w:val="00797433"/>
    <w:rsid w:val="007B78E0"/>
    <w:rsid w:val="007C4BB1"/>
    <w:rsid w:val="00851BDE"/>
    <w:rsid w:val="00867924"/>
    <w:rsid w:val="008706F2"/>
    <w:rsid w:val="00890FED"/>
    <w:rsid w:val="008B73AB"/>
    <w:rsid w:val="008C4ABB"/>
    <w:rsid w:val="008D0BA1"/>
    <w:rsid w:val="008E76FB"/>
    <w:rsid w:val="008F5236"/>
    <w:rsid w:val="00911C5C"/>
    <w:rsid w:val="009217D2"/>
    <w:rsid w:val="00936790"/>
    <w:rsid w:val="009409BA"/>
    <w:rsid w:val="009478C3"/>
    <w:rsid w:val="00980093"/>
    <w:rsid w:val="00986A09"/>
    <w:rsid w:val="009A4868"/>
    <w:rsid w:val="009C64AE"/>
    <w:rsid w:val="009F7FEA"/>
    <w:rsid w:val="00A00CB0"/>
    <w:rsid w:val="00A86EAA"/>
    <w:rsid w:val="00AA3FB2"/>
    <w:rsid w:val="00AF65A6"/>
    <w:rsid w:val="00B005D8"/>
    <w:rsid w:val="00B22432"/>
    <w:rsid w:val="00B238FC"/>
    <w:rsid w:val="00B342DC"/>
    <w:rsid w:val="00B40456"/>
    <w:rsid w:val="00B62879"/>
    <w:rsid w:val="00B7486E"/>
    <w:rsid w:val="00B86947"/>
    <w:rsid w:val="00BB4D5B"/>
    <w:rsid w:val="00BE7B09"/>
    <w:rsid w:val="00BE7FB8"/>
    <w:rsid w:val="00BF4E86"/>
    <w:rsid w:val="00C041B0"/>
    <w:rsid w:val="00C15883"/>
    <w:rsid w:val="00C35884"/>
    <w:rsid w:val="00C42CFC"/>
    <w:rsid w:val="00C431C5"/>
    <w:rsid w:val="00C53D87"/>
    <w:rsid w:val="00CA23BE"/>
    <w:rsid w:val="00CB26BA"/>
    <w:rsid w:val="00CC4ACE"/>
    <w:rsid w:val="00CE77CE"/>
    <w:rsid w:val="00D04A0D"/>
    <w:rsid w:val="00D33E94"/>
    <w:rsid w:val="00D40428"/>
    <w:rsid w:val="00D42F26"/>
    <w:rsid w:val="00D452B3"/>
    <w:rsid w:val="00D5055E"/>
    <w:rsid w:val="00D5448E"/>
    <w:rsid w:val="00D54ED4"/>
    <w:rsid w:val="00D56EDD"/>
    <w:rsid w:val="00D63B25"/>
    <w:rsid w:val="00D70D8D"/>
    <w:rsid w:val="00DB3293"/>
    <w:rsid w:val="00DC26F4"/>
    <w:rsid w:val="00DE5685"/>
    <w:rsid w:val="00DE7110"/>
    <w:rsid w:val="00E45A54"/>
    <w:rsid w:val="00E47251"/>
    <w:rsid w:val="00E56CD8"/>
    <w:rsid w:val="00E6043F"/>
    <w:rsid w:val="00E877EF"/>
    <w:rsid w:val="00EB5B91"/>
    <w:rsid w:val="00EC5C09"/>
    <w:rsid w:val="00ED7C59"/>
    <w:rsid w:val="00EE3C23"/>
    <w:rsid w:val="00EE6C87"/>
    <w:rsid w:val="00F019D0"/>
    <w:rsid w:val="00F26B90"/>
    <w:rsid w:val="00F72EF5"/>
    <w:rsid w:val="00F81220"/>
    <w:rsid w:val="00FA2B6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9DB031-E6C0-4438-A189-F1835E10B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aliases w:val="Heading1,HASC_Heading 1"/>
    <w:basedOn w:val="Normal"/>
    <w:next w:val="Normal"/>
    <w:link w:val="Heading1Char"/>
    <w:qFormat/>
    <w:rsid w:val="00C42CFC"/>
    <w:pPr>
      <w:keepNext/>
      <w:pageBreakBefore/>
      <w:numPr>
        <w:numId w:val="1"/>
      </w:numPr>
      <w:spacing w:before="360" w:after="360" w:line="300" w:lineRule="auto"/>
      <w:outlineLvl w:val="0"/>
    </w:pPr>
    <w:rPr>
      <w:rFonts w:ascii="Arial" w:eastAsia="Times New Roman" w:hAnsi="Arial" w:cs="Arial"/>
      <w:b/>
      <w:bCs/>
      <w:shadow/>
      <w:color w:val="000080"/>
      <w:kern w:val="32"/>
      <w:sz w:val="44"/>
      <w:szCs w:val="44"/>
    </w:rPr>
  </w:style>
  <w:style w:type="paragraph" w:styleId="Heading2">
    <w:name w:val="heading 2"/>
    <w:aliases w:val="Heading2,HASC_Heading 2,l2"/>
    <w:basedOn w:val="Normal"/>
    <w:next w:val="Normal"/>
    <w:link w:val="Heading2Char"/>
    <w:qFormat/>
    <w:rsid w:val="00C42CFC"/>
    <w:pPr>
      <w:keepNext/>
      <w:numPr>
        <w:ilvl w:val="1"/>
        <w:numId w:val="1"/>
      </w:numPr>
      <w:tabs>
        <w:tab w:val="left" w:pos="737"/>
      </w:tabs>
      <w:spacing w:before="240" w:after="240" w:line="300" w:lineRule="auto"/>
      <w:outlineLvl w:val="1"/>
    </w:pPr>
    <w:rPr>
      <w:rFonts w:ascii="Arial" w:eastAsia="Times New Roman" w:hAnsi="Arial" w:cs="Arial"/>
      <w:b/>
      <w:bCs/>
      <w:color w:val="333333"/>
      <w:sz w:val="32"/>
      <w:szCs w:val="32"/>
    </w:rPr>
  </w:style>
  <w:style w:type="paragraph" w:styleId="Heading3">
    <w:name w:val="heading 3"/>
    <w:aliases w:val="HASC_Heading 3"/>
    <w:basedOn w:val="Normal"/>
    <w:next w:val="Normal"/>
    <w:link w:val="Heading3Char"/>
    <w:rsid w:val="00C42CFC"/>
    <w:pPr>
      <w:keepNext/>
      <w:numPr>
        <w:ilvl w:val="2"/>
        <w:numId w:val="1"/>
      </w:numPr>
      <w:tabs>
        <w:tab w:val="clear" w:pos="1352"/>
        <w:tab w:val="left" w:pos="851"/>
      </w:tabs>
      <w:spacing w:before="240" w:after="120" w:line="300" w:lineRule="auto"/>
      <w:ind w:left="851" w:hanging="851"/>
      <w:outlineLvl w:val="2"/>
    </w:pPr>
    <w:rPr>
      <w:rFonts w:ascii="Arial" w:eastAsia="Times New Roman" w:hAnsi="Arial" w:cs="Arial"/>
      <w:b/>
      <w:bCs/>
      <w:color w:val="333333"/>
      <w:sz w:val="26"/>
      <w:szCs w:val="26"/>
      <w:u w:val="single"/>
    </w:rPr>
  </w:style>
  <w:style w:type="paragraph" w:styleId="Heading4">
    <w:name w:val="heading 4"/>
    <w:aliases w:val="head:lev3"/>
    <w:basedOn w:val="Normal"/>
    <w:next w:val="Normal"/>
    <w:link w:val="Heading4Char"/>
    <w:qFormat/>
    <w:rsid w:val="00C42CFC"/>
    <w:pPr>
      <w:keepNext/>
      <w:numPr>
        <w:ilvl w:val="3"/>
        <w:numId w:val="1"/>
      </w:numPr>
      <w:tabs>
        <w:tab w:val="clear" w:pos="1712"/>
        <w:tab w:val="left" w:pos="992"/>
      </w:tabs>
      <w:spacing w:before="240" w:after="60" w:line="300" w:lineRule="auto"/>
      <w:ind w:left="992" w:hanging="992"/>
      <w:jc w:val="both"/>
      <w:outlineLvl w:val="3"/>
    </w:pPr>
    <w:rPr>
      <w:rFonts w:ascii="Arial" w:eastAsia="Times New Roman" w:hAnsi="Arial" w:cs="Arial"/>
      <w:color w:val="333333"/>
      <w:sz w:val="24"/>
      <w:szCs w:val="24"/>
      <w:u w:val="single"/>
    </w:rPr>
  </w:style>
  <w:style w:type="paragraph" w:styleId="Heading5">
    <w:name w:val="heading 5"/>
    <w:basedOn w:val="Normal"/>
    <w:next w:val="Normal"/>
    <w:link w:val="Heading5Char"/>
    <w:qFormat/>
    <w:rsid w:val="00C42CFC"/>
    <w:pPr>
      <w:numPr>
        <w:ilvl w:val="4"/>
        <w:numId w:val="1"/>
      </w:numPr>
      <w:tabs>
        <w:tab w:val="clear" w:pos="2432"/>
        <w:tab w:val="left" w:pos="2126"/>
      </w:tabs>
      <w:spacing w:before="120" w:after="0" w:line="300" w:lineRule="auto"/>
      <w:ind w:left="2126" w:hanging="1134"/>
      <w:jc w:val="both"/>
      <w:outlineLvl w:val="4"/>
    </w:pPr>
    <w:rPr>
      <w:rFonts w:ascii="Arial" w:eastAsia="Times New Roman" w:hAnsi="Arial" w:cs="Arial"/>
      <w:color w:val="333333"/>
      <w:sz w:val="24"/>
      <w:szCs w:val="24"/>
    </w:rPr>
  </w:style>
  <w:style w:type="paragraph" w:styleId="Heading6">
    <w:name w:val="heading 6"/>
    <w:basedOn w:val="Heading5"/>
    <w:next w:val="Normal"/>
    <w:link w:val="Heading6Char"/>
    <w:qFormat/>
    <w:rsid w:val="00C42CFC"/>
    <w:pPr>
      <w:numPr>
        <w:ilvl w:val="5"/>
      </w:numPr>
      <w:outlineLvl w:val="5"/>
    </w:pPr>
  </w:style>
  <w:style w:type="paragraph" w:styleId="Heading7">
    <w:name w:val="heading 7"/>
    <w:basedOn w:val="Heading6"/>
    <w:next w:val="Normal"/>
    <w:link w:val="Heading7Char"/>
    <w:qFormat/>
    <w:rsid w:val="00C42CFC"/>
    <w:pPr>
      <w:numPr>
        <w:ilvl w:val="6"/>
      </w:numPr>
      <w:outlineLvl w:val="6"/>
    </w:pPr>
  </w:style>
  <w:style w:type="paragraph" w:styleId="Heading8">
    <w:name w:val="heading 8"/>
    <w:aliases w:val="Appendix1"/>
    <w:basedOn w:val="Heading7"/>
    <w:next w:val="Normal"/>
    <w:link w:val="Heading8Char"/>
    <w:qFormat/>
    <w:rsid w:val="00C42CFC"/>
    <w:pPr>
      <w:numPr>
        <w:ilvl w:val="7"/>
      </w:numPr>
      <w:outlineLvl w:val="7"/>
    </w:pPr>
  </w:style>
  <w:style w:type="paragraph" w:styleId="Heading9">
    <w:name w:val="heading 9"/>
    <w:aliases w:val="Appendix2"/>
    <w:basedOn w:val="Heading8"/>
    <w:next w:val="Normal"/>
    <w:link w:val="Heading9Char"/>
    <w:qFormat/>
    <w:rsid w:val="00C42CFC"/>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68DE"/>
    <w:pPr>
      <w:tabs>
        <w:tab w:val="center" w:pos="4153"/>
        <w:tab w:val="right" w:pos="8306"/>
      </w:tabs>
      <w:spacing w:after="0" w:line="240" w:lineRule="auto"/>
    </w:pPr>
  </w:style>
  <w:style w:type="character" w:customStyle="1" w:styleId="HeaderChar">
    <w:name w:val="Header Char"/>
    <w:basedOn w:val="DefaultParagraphFont"/>
    <w:link w:val="Header"/>
    <w:uiPriority w:val="99"/>
    <w:rsid w:val="007868DE"/>
  </w:style>
  <w:style w:type="paragraph" w:styleId="Footer">
    <w:name w:val="footer"/>
    <w:basedOn w:val="Normal"/>
    <w:link w:val="FooterChar"/>
    <w:unhideWhenUsed/>
    <w:rsid w:val="007868DE"/>
    <w:pPr>
      <w:tabs>
        <w:tab w:val="center" w:pos="4153"/>
        <w:tab w:val="right" w:pos="8306"/>
      </w:tabs>
      <w:spacing w:after="0" w:line="240" w:lineRule="auto"/>
    </w:pPr>
  </w:style>
  <w:style w:type="character" w:customStyle="1" w:styleId="FooterChar">
    <w:name w:val="Footer Char"/>
    <w:basedOn w:val="DefaultParagraphFont"/>
    <w:link w:val="Footer"/>
    <w:rsid w:val="007868DE"/>
  </w:style>
  <w:style w:type="paragraph" w:customStyle="1" w:styleId="GeneralHeading">
    <w:name w:val="General Heading"/>
    <w:basedOn w:val="Normal"/>
    <w:next w:val="Normal"/>
    <w:rsid w:val="00C42CFC"/>
    <w:pPr>
      <w:spacing w:before="120" w:after="240" w:line="300" w:lineRule="auto"/>
      <w:jc w:val="center"/>
    </w:pPr>
    <w:rPr>
      <w:rFonts w:ascii="Arial" w:eastAsia="Times New Roman" w:hAnsi="Arial" w:cs="Arial"/>
      <w:b/>
      <w:bCs/>
      <w:shadow/>
      <w:color w:val="000080"/>
      <w:sz w:val="44"/>
      <w:szCs w:val="44"/>
      <w:u w:val="single"/>
    </w:rPr>
  </w:style>
  <w:style w:type="character" w:customStyle="1" w:styleId="Heading1Char">
    <w:name w:val="Heading 1 Char"/>
    <w:aliases w:val="Heading1 Char,HASC_Heading 1 Char"/>
    <w:basedOn w:val="DefaultParagraphFont"/>
    <w:link w:val="Heading1"/>
    <w:rsid w:val="00C42CFC"/>
    <w:rPr>
      <w:rFonts w:ascii="Arial" w:eastAsia="Times New Roman" w:hAnsi="Arial" w:cs="Arial"/>
      <w:b/>
      <w:bCs/>
      <w:shadow/>
      <w:color w:val="000080"/>
      <w:kern w:val="32"/>
      <w:sz w:val="44"/>
      <w:szCs w:val="44"/>
    </w:rPr>
  </w:style>
  <w:style w:type="character" w:customStyle="1" w:styleId="Heading2Char">
    <w:name w:val="Heading 2 Char"/>
    <w:aliases w:val="Heading2 Char,HASC_Heading 2 Char,l2 Char"/>
    <w:basedOn w:val="DefaultParagraphFont"/>
    <w:link w:val="Heading2"/>
    <w:rsid w:val="00C42CFC"/>
    <w:rPr>
      <w:rFonts w:ascii="Arial" w:eastAsia="Times New Roman" w:hAnsi="Arial" w:cs="Arial"/>
      <w:b/>
      <w:bCs/>
      <w:color w:val="333333"/>
      <w:sz w:val="32"/>
      <w:szCs w:val="32"/>
    </w:rPr>
  </w:style>
  <w:style w:type="character" w:customStyle="1" w:styleId="Heading3Char">
    <w:name w:val="Heading 3 Char"/>
    <w:aliases w:val="HASC_Heading 3 Char"/>
    <w:basedOn w:val="DefaultParagraphFont"/>
    <w:link w:val="Heading3"/>
    <w:rsid w:val="00C42CFC"/>
    <w:rPr>
      <w:rFonts w:ascii="Arial" w:eastAsia="Times New Roman" w:hAnsi="Arial" w:cs="Arial"/>
      <w:b/>
      <w:bCs/>
      <w:color w:val="333333"/>
      <w:sz w:val="26"/>
      <w:szCs w:val="26"/>
      <w:u w:val="single"/>
    </w:rPr>
  </w:style>
  <w:style w:type="character" w:customStyle="1" w:styleId="Heading4Char">
    <w:name w:val="Heading 4 Char"/>
    <w:aliases w:val="head:lev3 Char"/>
    <w:basedOn w:val="DefaultParagraphFont"/>
    <w:link w:val="Heading4"/>
    <w:rsid w:val="00C42CFC"/>
    <w:rPr>
      <w:rFonts w:ascii="Arial" w:eastAsia="Times New Roman" w:hAnsi="Arial" w:cs="Arial"/>
      <w:color w:val="333333"/>
      <w:sz w:val="24"/>
      <w:szCs w:val="24"/>
      <w:u w:val="single"/>
    </w:rPr>
  </w:style>
  <w:style w:type="character" w:customStyle="1" w:styleId="Heading5Char">
    <w:name w:val="Heading 5 Char"/>
    <w:basedOn w:val="DefaultParagraphFont"/>
    <w:link w:val="Heading5"/>
    <w:rsid w:val="00C42CFC"/>
    <w:rPr>
      <w:rFonts w:ascii="Arial" w:eastAsia="Times New Roman" w:hAnsi="Arial" w:cs="Arial"/>
      <w:color w:val="333333"/>
      <w:sz w:val="24"/>
      <w:szCs w:val="24"/>
    </w:rPr>
  </w:style>
  <w:style w:type="character" w:customStyle="1" w:styleId="Heading6Char">
    <w:name w:val="Heading 6 Char"/>
    <w:basedOn w:val="DefaultParagraphFont"/>
    <w:link w:val="Heading6"/>
    <w:rsid w:val="00C42CFC"/>
    <w:rPr>
      <w:rFonts w:ascii="Arial" w:eastAsia="Times New Roman" w:hAnsi="Arial" w:cs="Arial"/>
      <w:color w:val="333333"/>
      <w:sz w:val="24"/>
      <w:szCs w:val="24"/>
    </w:rPr>
  </w:style>
  <w:style w:type="character" w:customStyle="1" w:styleId="Heading7Char">
    <w:name w:val="Heading 7 Char"/>
    <w:basedOn w:val="DefaultParagraphFont"/>
    <w:link w:val="Heading7"/>
    <w:rsid w:val="00C42CFC"/>
    <w:rPr>
      <w:rFonts w:ascii="Arial" w:eastAsia="Times New Roman" w:hAnsi="Arial" w:cs="Arial"/>
      <w:color w:val="333333"/>
      <w:sz w:val="24"/>
      <w:szCs w:val="24"/>
    </w:rPr>
  </w:style>
  <w:style w:type="character" w:customStyle="1" w:styleId="Heading8Char">
    <w:name w:val="Heading 8 Char"/>
    <w:aliases w:val="Appendix1 Char"/>
    <w:basedOn w:val="DefaultParagraphFont"/>
    <w:link w:val="Heading8"/>
    <w:rsid w:val="00C42CFC"/>
    <w:rPr>
      <w:rFonts w:ascii="Arial" w:eastAsia="Times New Roman" w:hAnsi="Arial" w:cs="Arial"/>
      <w:color w:val="333333"/>
      <w:sz w:val="24"/>
      <w:szCs w:val="24"/>
    </w:rPr>
  </w:style>
  <w:style w:type="character" w:customStyle="1" w:styleId="Heading9Char">
    <w:name w:val="Heading 9 Char"/>
    <w:aliases w:val="Appendix2 Char"/>
    <w:basedOn w:val="DefaultParagraphFont"/>
    <w:link w:val="Heading9"/>
    <w:rsid w:val="00C42CFC"/>
    <w:rPr>
      <w:rFonts w:ascii="Arial" w:eastAsia="Times New Roman" w:hAnsi="Arial" w:cs="Arial"/>
      <w:color w:val="333333"/>
      <w:sz w:val="24"/>
      <w:szCs w:val="24"/>
    </w:rPr>
  </w:style>
  <w:style w:type="character" w:styleId="Hyperlink">
    <w:name w:val="Hyperlink"/>
    <w:basedOn w:val="DefaultParagraphFont"/>
    <w:uiPriority w:val="99"/>
    <w:rsid w:val="00C42CFC"/>
    <w:rPr>
      <w:color w:val="0000FF"/>
      <w:u w:val="single"/>
    </w:rPr>
  </w:style>
  <w:style w:type="paragraph" w:styleId="ListParagraph">
    <w:name w:val="List Paragraph"/>
    <w:basedOn w:val="Normal"/>
    <w:uiPriority w:val="34"/>
    <w:qFormat/>
    <w:rsid w:val="00C42CFC"/>
    <w:pPr>
      <w:spacing w:before="120" w:after="0" w:line="300" w:lineRule="auto"/>
      <w:ind w:left="720"/>
      <w:contextualSpacing/>
      <w:jc w:val="both"/>
    </w:pPr>
    <w:rPr>
      <w:rFonts w:ascii="Arial" w:eastAsia="Times New Roman" w:hAnsi="Arial" w:cs="Arial"/>
      <w:color w:val="333333"/>
      <w:sz w:val="24"/>
      <w:szCs w:val="24"/>
    </w:rPr>
  </w:style>
  <w:style w:type="paragraph" w:customStyle="1" w:styleId="H2">
    <w:name w:val="H2"/>
    <w:basedOn w:val="Heading2"/>
    <w:qFormat/>
    <w:rsid w:val="00C42CFC"/>
  </w:style>
  <w:style w:type="paragraph" w:customStyle="1" w:styleId="H1">
    <w:name w:val="H1"/>
    <w:basedOn w:val="Heading1"/>
    <w:qFormat/>
    <w:rsid w:val="00C42CFC"/>
  </w:style>
  <w:style w:type="paragraph" w:customStyle="1" w:styleId="HASCParagraphText">
    <w:name w:val="HASC_Paragraph_Text"/>
    <w:basedOn w:val="Normal"/>
    <w:rsid w:val="00C42CFC"/>
    <w:pPr>
      <w:spacing w:before="120" w:after="0" w:line="300" w:lineRule="auto"/>
      <w:jc w:val="both"/>
    </w:pPr>
    <w:rPr>
      <w:rFonts w:ascii="Arial" w:eastAsia="Times New Roman" w:hAnsi="Arial" w:cs="Arial"/>
      <w:sz w:val="24"/>
      <w:szCs w:val="24"/>
    </w:rPr>
  </w:style>
  <w:style w:type="paragraph" w:customStyle="1" w:styleId="HASCTableCaption">
    <w:name w:val="HASC_Table Caption"/>
    <w:basedOn w:val="Caption"/>
    <w:rsid w:val="00395375"/>
    <w:pPr>
      <w:spacing w:before="120" w:after="120"/>
      <w:jc w:val="center"/>
    </w:pPr>
    <w:rPr>
      <w:rFonts w:ascii="Arial" w:eastAsia="Times New Roman" w:hAnsi="Arial" w:cs="Arial"/>
      <w:b/>
      <w:bCs/>
      <w:i w:val="0"/>
      <w:iCs w:val="0"/>
      <w:color w:val="auto"/>
      <w:szCs w:val="20"/>
    </w:rPr>
  </w:style>
  <w:style w:type="paragraph" w:customStyle="1" w:styleId="tabletext">
    <w:name w:val="table text"/>
    <w:basedOn w:val="Normal"/>
    <w:rsid w:val="00395375"/>
    <w:pPr>
      <w:widowControl w:val="0"/>
      <w:numPr>
        <w:ilvl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bidi w:val="0"/>
      <w:adjustRightInd w:val="0"/>
      <w:spacing w:before="120" w:after="120" w:line="220" w:lineRule="exact"/>
      <w:textAlignment w:val="baseline"/>
    </w:pPr>
    <w:rPr>
      <w:rFonts w:eastAsia="Times New Roman" w:cs="Arial"/>
      <w:sz w:val="24"/>
      <w:szCs w:val="24"/>
      <w:lang w:bidi="ar-SA"/>
    </w:rPr>
  </w:style>
  <w:style w:type="paragraph" w:customStyle="1" w:styleId="TableHead">
    <w:name w:val="Table Head"/>
    <w:basedOn w:val="Normal"/>
    <w:qFormat/>
    <w:rsid w:val="00395375"/>
    <w:pPr>
      <w:widowControl w:val="0"/>
      <w:numPr>
        <w:ilvl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bidi w:val="0"/>
      <w:adjustRightInd w:val="0"/>
      <w:spacing w:before="120" w:after="120" w:line="220" w:lineRule="exact"/>
      <w:jc w:val="center"/>
      <w:textAlignment w:val="baseline"/>
    </w:pPr>
    <w:rPr>
      <w:rFonts w:eastAsia="Times New Roman" w:cstheme="minorHAnsi"/>
      <w:b/>
      <w:bCs/>
      <w:sz w:val="28"/>
      <w:szCs w:val="28"/>
      <w:lang w:bidi="ar-SA"/>
    </w:rPr>
  </w:style>
  <w:style w:type="paragraph" w:styleId="Caption">
    <w:name w:val="caption"/>
    <w:basedOn w:val="Normal"/>
    <w:next w:val="Normal"/>
    <w:uiPriority w:val="35"/>
    <w:semiHidden/>
    <w:unhideWhenUsed/>
    <w:qFormat/>
    <w:rsid w:val="00395375"/>
    <w:pPr>
      <w:spacing w:after="200" w:line="240" w:lineRule="auto"/>
    </w:pPr>
    <w:rPr>
      <w:i/>
      <w:iCs/>
      <w:color w:val="44546A" w:themeColor="text2"/>
      <w:sz w:val="18"/>
      <w:szCs w:val="18"/>
    </w:rPr>
  </w:style>
  <w:style w:type="paragraph" w:customStyle="1" w:styleId="H2Hacktics">
    <w:name w:val="H2 Hacktics"/>
    <w:basedOn w:val="Normal"/>
    <w:rsid w:val="00395375"/>
    <w:pPr>
      <w:numPr>
        <w:ilvl w:val="1"/>
        <w:numId w:val="4"/>
      </w:numPr>
      <w:spacing w:before="120" w:after="0" w:line="300" w:lineRule="auto"/>
      <w:jc w:val="both"/>
    </w:pPr>
    <w:rPr>
      <w:rFonts w:ascii="Arial" w:eastAsia="Times New Roman" w:hAnsi="Arial" w:cs="Arial"/>
      <w:color w:val="333333"/>
      <w:sz w:val="24"/>
      <w:szCs w:val="24"/>
    </w:rPr>
  </w:style>
  <w:style w:type="paragraph" w:customStyle="1" w:styleId="Severity">
    <w:name w:val="Severity"/>
    <w:basedOn w:val="Normal"/>
    <w:next w:val="Normal"/>
    <w:link w:val="SeverityChar"/>
    <w:qFormat/>
    <w:rsid w:val="0034187A"/>
    <w:pPr>
      <w:keepNext/>
      <w:spacing w:before="120" w:after="0" w:line="300" w:lineRule="auto"/>
      <w:jc w:val="both"/>
    </w:pPr>
    <w:rPr>
      <w:rFonts w:ascii="Arial" w:eastAsia="Times New Roman" w:hAnsi="Arial" w:cs="Arial"/>
      <w:b/>
      <w:bCs/>
      <w:i/>
      <w:iCs/>
      <w:color w:val="333333"/>
      <w:sz w:val="28"/>
      <w:szCs w:val="28"/>
    </w:rPr>
  </w:style>
  <w:style w:type="paragraph" w:customStyle="1" w:styleId="Bullets">
    <w:name w:val="Bullets"/>
    <w:basedOn w:val="Normal"/>
    <w:qFormat/>
    <w:rsid w:val="0034187A"/>
    <w:pPr>
      <w:numPr>
        <w:numId w:val="8"/>
      </w:numPr>
      <w:spacing w:before="120" w:after="0" w:line="300" w:lineRule="auto"/>
      <w:jc w:val="both"/>
    </w:pPr>
    <w:rPr>
      <w:rFonts w:ascii="Arial" w:eastAsia="Times New Roman" w:hAnsi="Arial" w:cs="Arial"/>
      <w:color w:val="333333"/>
      <w:sz w:val="24"/>
      <w:szCs w:val="24"/>
    </w:rPr>
  </w:style>
  <w:style w:type="paragraph" w:customStyle="1" w:styleId="SubSection">
    <w:name w:val="SubSection"/>
    <w:basedOn w:val="Normal"/>
    <w:link w:val="SubSectionChar"/>
    <w:qFormat/>
    <w:rsid w:val="0034187A"/>
    <w:pPr>
      <w:spacing w:before="120" w:after="0" w:line="300" w:lineRule="auto"/>
      <w:jc w:val="both"/>
    </w:pPr>
    <w:rPr>
      <w:rFonts w:ascii="Arial" w:eastAsia="Times New Roman" w:hAnsi="Arial" w:cs="Arial"/>
      <w:b/>
      <w:bCs/>
      <w:i/>
      <w:iCs/>
      <w:color w:val="333333"/>
      <w:sz w:val="24"/>
      <w:szCs w:val="24"/>
    </w:rPr>
  </w:style>
  <w:style w:type="character" w:customStyle="1" w:styleId="SubSectionChar">
    <w:name w:val="SubSection Char"/>
    <w:basedOn w:val="DefaultParagraphFont"/>
    <w:link w:val="SubSection"/>
    <w:rsid w:val="0034187A"/>
    <w:rPr>
      <w:rFonts w:ascii="Arial" w:eastAsia="Times New Roman" w:hAnsi="Arial" w:cs="Arial"/>
      <w:b/>
      <w:bCs/>
      <w:i/>
      <w:iCs/>
      <w:color w:val="333333"/>
      <w:sz w:val="24"/>
      <w:szCs w:val="24"/>
    </w:rPr>
  </w:style>
  <w:style w:type="paragraph" w:customStyle="1" w:styleId="H3">
    <w:name w:val="H3"/>
    <w:basedOn w:val="Heading3"/>
    <w:qFormat/>
    <w:rsid w:val="0034187A"/>
    <w:pPr>
      <w:numPr>
        <w:numId w:val="2"/>
      </w:numPr>
    </w:pPr>
  </w:style>
  <w:style w:type="paragraph" w:customStyle="1" w:styleId="HASCBullet1">
    <w:name w:val="HASC_Bullet1"/>
    <w:basedOn w:val="Bullets"/>
    <w:rsid w:val="0034187A"/>
    <w:rPr>
      <w:color w:val="auto"/>
    </w:rPr>
  </w:style>
  <w:style w:type="paragraph" w:customStyle="1" w:styleId="HASCbullet20">
    <w:name w:val="HASC_bullet2"/>
    <w:basedOn w:val="HASCBullet1"/>
    <w:rsid w:val="0034187A"/>
    <w:pPr>
      <w:numPr>
        <w:ilvl w:val="1"/>
      </w:numPr>
    </w:pPr>
  </w:style>
  <w:style w:type="paragraph" w:customStyle="1" w:styleId="DescriptionTechnicalDetailsRecommendations">
    <w:name w:val="Description / Technical Details / Recommendations"/>
    <w:basedOn w:val="Normal"/>
    <w:qFormat/>
    <w:rsid w:val="0034187A"/>
    <w:pPr>
      <w:spacing w:before="120" w:after="0" w:line="300" w:lineRule="auto"/>
      <w:jc w:val="both"/>
    </w:pPr>
    <w:rPr>
      <w:rFonts w:ascii="Arial" w:eastAsia="Times New Roman" w:hAnsi="Arial" w:cs="Arial"/>
      <w:b/>
      <w:bCs/>
      <w:i/>
      <w:iCs/>
      <w:color w:val="333333"/>
      <w:sz w:val="24"/>
      <w:szCs w:val="24"/>
      <w:u w:val="single"/>
    </w:rPr>
  </w:style>
  <w:style w:type="character" w:customStyle="1" w:styleId="Severity4-Low">
    <w:name w:val="Severity.4-Low"/>
    <w:basedOn w:val="DefaultParagraphFont"/>
    <w:uiPriority w:val="1"/>
    <w:qFormat/>
    <w:rsid w:val="0034187A"/>
    <w:rPr>
      <w:rFonts w:ascii="Arial" w:hAnsi="Arial"/>
      <w:b/>
      <w:i/>
      <w:color w:val="0033CC"/>
      <w:sz w:val="28"/>
    </w:rPr>
  </w:style>
  <w:style w:type="character" w:customStyle="1" w:styleId="SeverityChar">
    <w:name w:val="Severity Char"/>
    <w:basedOn w:val="DefaultParagraphFont"/>
    <w:link w:val="Severity"/>
    <w:rsid w:val="0034187A"/>
    <w:rPr>
      <w:rFonts w:ascii="Arial" w:eastAsia="Times New Roman" w:hAnsi="Arial" w:cs="Arial"/>
      <w:b/>
      <w:bCs/>
      <w:i/>
      <w:iCs/>
      <w:color w:val="333333"/>
      <w:sz w:val="28"/>
      <w:szCs w:val="28"/>
    </w:rPr>
  </w:style>
  <w:style w:type="paragraph" w:customStyle="1" w:styleId="DocDescPage">
    <w:name w:val="Doc_Desc_Page"/>
    <w:basedOn w:val="Normal"/>
    <w:rsid w:val="00C35884"/>
    <w:pPr>
      <w:keepNext/>
      <w:tabs>
        <w:tab w:val="left" w:pos="1646"/>
      </w:tabs>
      <w:spacing w:after="0" w:line="360" w:lineRule="auto"/>
      <w:jc w:val="both"/>
      <w:outlineLvl w:val="3"/>
    </w:pPr>
    <w:rPr>
      <w:rFonts w:ascii="Arial" w:eastAsia="Times New Roman" w:hAnsi="Arial" w:cs="Arial"/>
      <w:b/>
      <w:bCs/>
      <w:sz w:val="24"/>
    </w:rPr>
  </w:style>
  <w:style w:type="paragraph" w:customStyle="1" w:styleId="Normal10">
    <w:name w:val="Normal10"/>
    <w:basedOn w:val="Normal"/>
    <w:rsid w:val="00C35884"/>
    <w:pPr>
      <w:spacing w:after="0" w:line="360" w:lineRule="auto"/>
      <w:jc w:val="both"/>
    </w:pPr>
    <w:rPr>
      <w:rFonts w:ascii="Arial" w:eastAsia="Times New Roman" w:hAnsi="Arial" w:cs="Arial"/>
      <w:b/>
      <w:bCs/>
      <w:sz w:val="20"/>
      <w:szCs w:val="20"/>
    </w:rPr>
  </w:style>
  <w:style w:type="table" w:styleId="TableGrid">
    <w:name w:val="Table Grid"/>
    <w:basedOn w:val="TableNormal"/>
    <w:uiPriority w:val="39"/>
    <w:rsid w:val="007B78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851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51BDE"/>
    <w:rPr>
      <w:rFonts w:ascii="Courier New" w:eastAsia="Times New Roman" w:hAnsi="Courier New" w:cs="Courier New"/>
      <w:sz w:val="20"/>
      <w:szCs w:val="20"/>
    </w:rPr>
  </w:style>
  <w:style w:type="character" w:styleId="HTMLCode">
    <w:name w:val="HTML Code"/>
    <w:basedOn w:val="DefaultParagraphFont"/>
    <w:uiPriority w:val="99"/>
    <w:semiHidden/>
    <w:unhideWhenUsed/>
    <w:rsid w:val="00851BDE"/>
    <w:rPr>
      <w:rFonts w:ascii="Courier New" w:eastAsia="Times New Roman" w:hAnsi="Courier New" w:cs="Courier New"/>
      <w:sz w:val="20"/>
      <w:szCs w:val="20"/>
    </w:rPr>
  </w:style>
  <w:style w:type="character" w:customStyle="1" w:styleId="token">
    <w:name w:val="token"/>
    <w:basedOn w:val="DefaultParagraphFont"/>
    <w:rsid w:val="00851BDE"/>
  </w:style>
  <w:style w:type="paragraph" w:styleId="TOCHeading">
    <w:name w:val="TOC Heading"/>
    <w:basedOn w:val="Heading1"/>
    <w:next w:val="Normal"/>
    <w:uiPriority w:val="39"/>
    <w:unhideWhenUsed/>
    <w:qFormat/>
    <w:rsid w:val="004B2CD8"/>
    <w:pPr>
      <w:keepLines/>
      <w:pageBreakBefore w:val="0"/>
      <w:numPr>
        <w:numId w:val="0"/>
      </w:numPr>
      <w:bidi w:val="0"/>
      <w:spacing w:before="240" w:after="0" w:line="259" w:lineRule="auto"/>
      <w:outlineLvl w:val="9"/>
    </w:pPr>
    <w:rPr>
      <w:rFonts w:asciiTheme="majorHAnsi" w:eastAsiaTheme="majorEastAsia" w:hAnsiTheme="majorHAnsi" w:cstheme="majorBidi"/>
      <w:b w:val="0"/>
      <w:bCs w:val="0"/>
      <w:shadow w:val="0"/>
      <w:color w:val="2E74B5" w:themeColor="accent1" w:themeShade="BF"/>
      <w:kern w:val="0"/>
      <w:sz w:val="32"/>
      <w:szCs w:val="32"/>
      <w:lang w:bidi="ar-SA"/>
    </w:rPr>
  </w:style>
  <w:style w:type="paragraph" w:styleId="TOC1">
    <w:name w:val="toc 1"/>
    <w:basedOn w:val="Normal"/>
    <w:next w:val="Normal"/>
    <w:autoRedefine/>
    <w:uiPriority w:val="39"/>
    <w:unhideWhenUsed/>
    <w:rsid w:val="004B2CD8"/>
    <w:pPr>
      <w:spacing w:after="100"/>
    </w:pPr>
  </w:style>
  <w:style w:type="paragraph" w:styleId="TOC2">
    <w:name w:val="toc 2"/>
    <w:basedOn w:val="Normal"/>
    <w:next w:val="Normal"/>
    <w:autoRedefine/>
    <w:uiPriority w:val="39"/>
    <w:unhideWhenUsed/>
    <w:rsid w:val="004B2CD8"/>
    <w:pPr>
      <w:spacing w:after="100"/>
      <w:ind w:left="220"/>
    </w:pPr>
  </w:style>
  <w:style w:type="paragraph" w:styleId="TOC3">
    <w:name w:val="toc 3"/>
    <w:basedOn w:val="Normal"/>
    <w:next w:val="Normal"/>
    <w:autoRedefine/>
    <w:uiPriority w:val="39"/>
    <w:unhideWhenUsed/>
    <w:rsid w:val="004B2CD8"/>
    <w:pPr>
      <w:spacing w:after="100"/>
      <w:ind w:left="440"/>
    </w:pPr>
  </w:style>
  <w:style w:type="paragraph" w:customStyle="1" w:styleId="ParagraphMain">
    <w:name w:val="Paragraph Main"/>
    <w:basedOn w:val="Normal"/>
    <w:link w:val="ParagraphMainChar"/>
    <w:rsid w:val="00190819"/>
    <w:pPr>
      <w:spacing w:after="0" w:line="240" w:lineRule="auto"/>
      <w:ind w:left="1080"/>
      <w:jc w:val="both"/>
    </w:pPr>
    <w:rPr>
      <w:rFonts w:ascii="Times New Roman" w:eastAsia="Arial" w:hAnsi="Times New Roman" w:cs="Arial"/>
      <w:sz w:val="24"/>
    </w:rPr>
  </w:style>
  <w:style w:type="character" w:customStyle="1" w:styleId="ParagraphMainChar">
    <w:name w:val="Paragraph Main Char"/>
    <w:basedOn w:val="DefaultParagraphFont"/>
    <w:link w:val="ParagraphMain"/>
    <w:rsid w:val="00190819"/>
    <w:rPr>
      <w:rFonts w:ascii="Times New Roman" w:eastAsia="Arial" w:hAnsi="Times New Roman" w:cs="Arial"/>
      <w:sz w:val="24"/>
    </w:rPr>
  </w:style>
  <w:style w:type="paragraph" w:customStyle="1" w:styleId="HASCBullet2">
    <w:name w:val="HASC_Bullet2"/>
    <w:basedOn w:val="HASCBullet1"/>
    <w:rsid w:val="0028288B"/>
    <w:pPr>
      <w:numPr>
        <w:numId w:val="48"/>
      </w:numPr>
      <w:tabs>
        <w:tab w:val="num" w:pos="360"/>
      </w:tabs>
      <w:ind w:left="720"/>
    </w:pPr>
  </w:style>
  <w:style w:type="paragraph" w:customStyle="1" w:styleId="Code">
    <w:name w:val="Code"/>
    <w:basedOn w:val="Normal"/>
    <w:qFormat/>
    <w:rsid w:val="0028288B"/>
    <w:pPr>
      <w:pBdr>
        <w:top w:val="single" w:sz="4" w:space="1" w:color="auto"/>
        <w:left w:val="single" w:sz="4" w:space="4" w:color="auto"/>
        <w:bottom w:val="single" w:sz="4" w:space="1" w:color="auto"/>
        <w:right w:val="single" w:sz="4" w:space="4" w:color="auto"/>
      </w:pBdr>
      <w:shd w:val="pct12" w:color="auto" w:fill="auto"/>
      <w:bidi w:val="0"/>
      <w:spacing w:before="120" w:after="0" w:line="240" w:lineRule="auto"/>
    </w:pPr>
    <w:rPr>
      <w:rFonts w:ascii="Courier New" w:hAnsi="Courier New" w:cs="Courier New"/>
      <w:color w:val="333333"/>
      <w:sz w:val="20"/>
      <w:szCs w:val="24"/>
    </w:rPr>
  </w:style>
  <w:style w:type="paragraph" w:customStyle="1" w:styleId="Figure">
    <w:name w:val="Figure"/>
    <w:basedOn w:val="Normal"/>
    <w:qFormat/>
    <w:rsid w:val="000F647C"/>
    <w:pPr>
      <w:spacing w:after="0" w:line="360" w:lineRule="auto"/>
      <w:jc w:val="center"/>
    </w:pPr>
    <w:rPr>
      <w:rFonts w:ascii="Arial" w:eastAsia="Times New Roman" w:hAnsi="Arial" w:cs="Arial"/>
      <w:b/>
      <w:bCs/>
      <w:noProof/>
      <w:sz w:val="18"/>
      <w:szCs w:val="20"/>
    </w:rPr>
  </w:style>
  <w:style w:type="paragraph" w:customStyle="1" w:styleId="HASC">
    <w:name w:val="HASC_טקסט רגיל"/>
    <w:basedOn w:val="Normal"/>
    <w:rsid w:val="000F647C"/>
    <w:pPr>
      <w:spacing w:before="120" w:after="0" w:line="300" w:lineRule="auto"/>
      <w:jc w:val="both"/>
    </w:pPr>
    <w:rPr>
      <w:rFonts w:ascii="Arial" w:eastAsia="Times New Roman" w:hAnsi="Arial" w:cs="Arial"/>
      <w:sz w:val="24"/>
      <w:szCs w:val="24"/>
    </w:rPr>
  </w:style>
  <w:style w:type="paragraph" w:customStyle="1" w:styleId="Section">
    <w:name w:val="Section"/>
    <w:basedOn w:val="Normal"/>
    <w:next w:val="Normal"/>
    <w:autoRedefine/>
    <w:qFormat/>
    <w:rsid w:val="000F647C"/>
    <w:pPr>
      <w:keepNext/>
      <w:spacing w:before="240" w:after="0" w:line="300" w:lineRule="auto"/>
      <w:jc w:val="both"/>
    </w:pPr>
    <w:rPr>
      <w:rFonts w:ascii="Arial" w:eastAsia="Times New Roman" w:hAnsi="Arial" w:cs="Arial"/>
      <w:b/>
      <w:bCs/>
      <w:color w:val="333333"/>
      <w:sz w:val="26"/>
      <w:szCs w:val="2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636860">
      <w:bodyDiv w:val="1"/>
      <w:marLeft w:val="0"/>
      <w:marRight w:val="0"/>
      <w:marTop w:val="0"/>
      <w:marBottom w:val="0"/>
      <w:divBdr>
        <w:top w:val="none" w:sz="0" w:space="0" w:color="auto"/>
        <w:left w:val="none" w:sz="0" w:space="0" w:color="auto"/>
        <w:bottom w:val="none" w:sz="0" w:space="0" w:color="auto"/>
        <w:right w:val="none" w:sz="0" w:space="0" w:color="auto"/>
      </w:divBdr>
    </w:div>
    <w:div w:id="488985448">
      <w:bodyDiv w:val="1"/>
      <w:marLeft w:val="0"/>
      <w:marRight w:val="0"/>
      <w:marTop w:val="0"/>
      <w:marBottom w:val="0"/>
      <w:divBdr>
        <w:top w:val="none" w:sz="0" w:space="0" w:color="auto"/>
        <w:left w:val="none" w:sz="0" w:space="0" w:color="auto"/>
        <w:bottom w:val="none" w:sz="0" w:space="0" w:color="auto"/>
        <w:right w:val="none" w:sz="0" w:space="0" w:color="auto"/>
      </w:divBdr>
    </w:div>
    <w:div w:id="808281488">
      <w:bodyDiv w:val="1"/>
      <w:marLeft w:val="0"/>
      <w:marRight w:val="0"/>
      <w:marTop w:val="0"/>
      <w:marBottom w:val="0"/>
      <w:divBdr>
        <w:top w:val="none" w:sz="0" w:space="0" w:color="auto"/>
        <w:left w:val="none" w:sz="0" w:space="0" w:color="auto"/>
        <w:bottom w:val="none" w:sz="0" w:space="0" w:color="auto"/>
        <w:right w:val="none" w:sz="0" w:space="0" w:color="auto"/>
      </w:divBdr>
    </w:div>
    <w:div w:id="857621927">
      <w:bodyDiv w:val="1"/>
      <w:marLeft w:val="0"/>
      <w:marRight w:val="0"/>
      <w:marTop w:val="0"/>
      <w:marBottom w:val="0"/>
      <w:divBdr>
        <w:top w:val="none" w:sz="0" w:space="0" w:color="auto"/>
        <w:left w:val="none" w:sz="0" w:space="0" w:color="auto"/>
        <w:bottom w:val="none" w:sz="0" w:space="0" w:color="auto"/>
        <w:right w:val="none" w:sz="0" w:space="0" w:color="auto"/>
      </w:divBdr>
    </w:div>
    <w:div w:id="878933617">
      <w:bodyDiv w:val="1"/>
      <w:marLeft w:val="0"/>
      <w:marRight w:val="0"/>
      <w:marTop w:val="0"/>
      <w:marBottom w:val="0"/>
      <w:divBdr>
        <w:top w:val="none" w:sz="0" w:space="0" w:color="auto"/>
        <w:left w:val="none" w:sz="0" w:space="0" w:color="auto"/>
        <w:bottom w:val="none" w:sz="0" w:space="0" w:color="auto"/>
        <w:right w:val="none" w:sz="0" w:space="0" w:color="auto"/>
      </w:divBdr>
    </w:div>
    <w:div w:id="1089351200">
      <w:bodyDiv w:val="1"/>
      <w:marLeft w:val="0"/>
      <w:marRight w:val="0"/>
      <w:marTop w:val="0"/>
      <w:marBottom w:val="0"/>
      <w:divBdr>
        <w:top w:val="none" w:sz="0" w:space="0" w:color="auto"/>
        <w:left w:val="none" w:sz="0" w:space="0" w:color="auto"/>
        <w:bottom w:val="none" w:sz="0" w:space="0" w:color="auto"/>
        <w:right w:val="none" w:sz="0" w:space="0" w:color="auto"/>
      </w:divBdr>
    </w:div>
    <w:div w:id="1119370409">
      <w:bodyDiv w:val="1"/>
      <w:marLeft w:val="0"/>
      <w:marRight w:val="0"/>
      <w:marTop w:val="0"/>
      <w:marBottom w:val="0"/>
      <w:divBdr>
        <w:top w:val="none" w:sz="0" w:space="0" w:color="auto"/>
        <w:left w:val="none" w:sz="0" w:space="0" w:color="auto"/>
        <w:bottom w:val="none" w:sz="0" w:space="0" w:color="auto"/>
        <w:right w:val="none" w:sz="0" w:space="0" w:color="auto"/>
      </w:divBdr>
    </w:div>
    <w:div w:id="117102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lists.org/fulldisclosure/2014/Sep/10"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avy.idf.il/894-he/Navy.aspx"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E0E62-E754-4DFC-84F3-CAE1ED80C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3875</TotalTime>
  <Pages>13</Pages>
  <Words>1642</Words>
  <Characters>8215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Tehila</Company>
  <LinksUpToDate>false</LinksUpToDate>
  <CharactersWithSpaces>9838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19</cp:revision>
  <dcterms:created xsi:type="dcterms:W3CDTF">2015-05-03T07:02:00Z</dcterms:created>
  <dcterms:modified xsi:type="dcterms:W3CDTF">2015-06-10T08:57:00Z</dcterms:modified>
</cp:coreProperties>
</file>