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6900C4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6900C4" w:rsidP="004615F1">
                            <w:pPr>
                              <w:bidi w:val="0"/>
                              <w:spacing w:after="0" w:line="262" w:lineRule="auto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6900C4" w:rsidRPr="00372497" w:rsidRDefault="006900C4" w:rsidP="004615F1">
                      <w:pPr>
                        <w:bidi w:val="0"/>
                        <w:spacing w:after="0" w:line="262" w:lineRule="auto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AB536F" w:rsidRPr="00BE6C63" w:rsidRDefault="00AB536F" w:rsidP="00AB536F">
      <w:pPr>
        <w:bidi w:val="0"/>
        <w:spacing w:after="0" w:line="360" w:lineRule="auto"/>
        <w:jc w:val="both"/>
        <w:rPr>
          <w:rFonts w:cs="Times New Roman"/>
          <w:b/>
          <w:bCs/>
          <w:sz w:val="24"/>
          <w:szCs w:val="24"/>
          <w:u w:val="single"/>
        </w:rPr>
      </w:pPr>
    </w:p>
    <w:p w:rsidR="00AB536F" w:rsidRPr="00BE6C63" w:rsidRDefault="00AB536F" w:rsidP="00AB536F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bookmarkStart w:id="0" w:name="_GoBack"/>
      <w:bookmarkEnd w:id="0"/>
    </w:p>
    <w:p w:rsidR="00AB536F" w:rsidRPr="00BE6C63" w:rsidRDefault="00AB536F" w:rsidP="009D425B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 xml:space="preserve">On behalf of the IDF Chief of General Staff, </w:t>
      </w:r>
      <w:r w:rsidR="00541DEC">
        <w:rPr>
          <w:rFonts w:cs="Times New Roman"/>
          <w:sz w:val="24"/>
          <w:szCs w:val="24"/>
        </w:rPr>
        <w:t>LTG</w:t>
      </w:r>
      <w:r w:rsidR="009D425B">
        <w:rPr>
          <w:rFonts w:cs="Times New Roman"/>
          <w:sz w:val="24"/>
          <w:szCs w:val="24"/>
        </w:rPr>
        <w:t xml:space="preserve"> Aviv </w:t>
      </w:r>
      <w:proofErr w:type="spellStart"/>
      <w:proofErr w:type="gramStart"/>
      <w:r w:rsidR="009D425B">
        <w:rPr>
          <w:rFonts w:cs="Times New Roman"/>
          <w:sz w:val="24"/>
          <w:szCs w:val="24"/>
        </w:rPr>
        <w:t>Kohavi</w:t>
      </w:r>
      <w:proofErr w:type="spellEnd"/>
      <w:r w:rsidR="009D425B">
        <w:rPr>
          <w:rFonts w:cs="Times New Roman"/>
          <w:sz w:val="24"/>
          <w:szCs w:val="24"/>
        </w:rPr>
        <w:t xml:space="preserve"> </w:t>
      </w:r>
      <w:r w:rsidRPr="00BE6C63">
        <w:rPr>
          <w:rFonts w:cs="Times New Roman"/>
          <w:sz w:val="24"/>
          <w:szCs w:val="24"/>
        </w:rPr>
        <w:t>,</w:t>
      </w:r>
      <w:proofErr w:type="gramEnd"/>
      <w:r w:rsidRPr="00BE6C63">
        <w:rPr>
          <w:rFonts w:cs="Times New Roman"/>
          <w:sz w:val="24"/>
          <w:szCs w:val="24"/>
        </w:rPr>
        <w:t xml:space="preserve"> I am honored to declare that the Israeli National Defense College will continue integrating international participants into its program following the success achieved over the last several years. There is no </w:t>
      </w:r>
      <w:r w:rsidR="009D425B">
        <w:rPr>
          <w:rFonts w:cs="Times New Roman"/>
          <w:sz w:val="24"/>
          <w:szCs w:val="24"/>
        </w:rPr>
        <w:t>doubt that the participation of</w:t>
      </w:r>
      <w:r w:rsidRPr="00BE6C63">
        <w:rPr>
          <w:rFonts w:cs="Times New Roman"/>
          <w:sz w:val="24"/>
          <w:szCs w:val="24"/>
        </w:rPr>
        <w:t xml:space="preserve"> your officers over the years in the International Fellows Program, contributed not only to the enrichment of the students, but to the strong and everlasting relations between our two countries. </w:t>
      </w:r>
    </w:p>
    <w:p w:rsidR="00AB536F" w:rsidRPr="00BE6C63" w:rsidRDefault="00AB536F" w:rsidP="00AB536F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AB536F" w:rsidRPr="00BE6C63" w:rsidRDefault="00AB536F" w:rsidP="009D425B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 xml:space="preserve">I cordially invite another senior officer to participate in the class of </w:t>
      </w:r>
      <w:r w:rsidR="009D425B">
        <w:rPr>
          <w:rFonts w:cs="Times New Roman"/>
          <w:sz w:val="24"/>
          <w:szCs w:val="24"/>
        </w:rPr>
        <w:t>2020-2021,</w:t>
      </w:r>
      <w:r w:rsidRPr="00BE6C63">
        <w:rPr>
          <w:rFonts w:cs="Times New Roman"/>
          <w:sz w:val="24"/>
          <w:szCs w:val="24"/>
        </w:rPr>
        <w:t xml:space="preserve"> and thus continue the tradition that has existed ever since the INDC opened its doors to international participants. The involvement of </w:t>
      </w:r>
      <w:r w:rsidR="00EF305E">
        <w:rPr>
          <w:rFonts w:cs="Times New Roman"/>
          <w:sz w:val="24"/>
          <w:szCs w:val="24"/>
        </w:rPr>
        <w:t xml:space="preserve">yours </w:t>
      </w:r>
      <w:r w:rsidR="00EF305E" w:rsidRPr="00BE6C63">
        <w:rPr>
          <w:rFonts w:cs="Times New Roman"/>
          <w:sz w:val="24"/>
          <w:szCs w:val="24"/>
        </w:rPr>
        <w:t>officers</w:t>
      </w:r>
      <w:r w:rsidRPr="00BE6C63">
        <w:rPr>
          <w:rFonts w:cs="Times New Roman"/>
          <w:sz w:val="24"/>
          <w:szCs w:val="24"/>
        </w:rPr>
        <w:t xml:space="preserve"> contributes vastly to the deepening of the mutual understanding between our respective militaries regarding the primary strategic issues of the Middle East today.</w:t>
      </w:r>
    </w:p>
    <w:p w:rsidR="00AB536F" w:rsidRPr="00BE6C63" w:rsidRDefault="00AB536F" w:rsidP="00AB536F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AB536F" w:rsidRPr="00BE6C63" w:rsidRDefault="00AB536F" w:rsidP="00AB536F">
      <w:pPr>
        <w:bidi w:val="0"/>
        <w:spacing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 xml:space="preserve">I would like to thank you for the participation of your officers until now, and I very much hope that you will look favorably upon this invitation and be able to send a representative next year. </w:t>
      </w:r>
    </w:p>
    <w:p w:rsidR="00E64E72" w:rsidRPr="00AB536F" w:rsidRDefault="00AB536F" w:rsidP="00AB536F">
      <w:pPr>
        <w:bidi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BE6C63">
        <w:rPr>
          <w:rFonts w:cs="Times New Roman"/>
          <w:sz w:val="24"/>
          <w:szCs w:val="24"/>
        </w:rPr>
        <w:tab/>
      </w:r>
      <w:r w:rsidRPr="00BE6C63">
        <w:rPr>
          <w:rFonts w:cs="Times New Roman"/>
          <w:sz w:val="24"/>
          <w:szCs w:val="24"/>
        </w:rPr>
        <w:tab/>
      </w:r>
      <w:r w:rsidRPr="00BE6C63">
        <w:rPr>
          <w:rFonts w:cs="Times New Roman"/>
          <w:sz w:val="24"/>
          <w:szCs w:val="24"/>
        </w:rPr>
        <w:tab/>
        <w:t>Sincer</w:t>
      </w:r>
      <w:r>
        <w:rPr>
          <w:rFonts w:cs="Times New Roman"/>
          <w:sz w:val="24"/>
          <w:szCs w:val="24"/>
        </w:rPr>
        <w:t xml:space="preserve">ely, </w:t>
      </w:r>
    </w:p>
    <w:p w:rsidR="000174EE" w:rsidRPr="008462DC" w:rsidRDefault="006900C4" w:rsidP="009D425B">
      <w:pPr>
        <w:bidi w:val="0"/>
        <w:spacing w:line="360" w:lineRule="auto"/>
        <w:ind w:left="4962"/>
        <w:jc w:val="both"/>
        <w:rPr>
          <w:rFonts w:cstheme="majorBidi"/>
        </w:rPr>
      </w:pPr>
      <w:r w:rsidRPr="008462DC">
        <w:rPr>
          <w:rFonts w:cstheme="majorBidi"/>
          <w:b/>
          <w:bCs/>
        </w:rPr>
        <w:t>M</w:t>
      </w:r>
      <w:r w:rsidR="00954A08" w:rsidRPr="008462DC">
        <w:rPr>
          <w:rFonts w:cstheme="majorBidi"/>
          <w:b/>
          <w:bCs/>
        </w:rPr>
        <w:t xml:space="preserve">ajor General        </w:t>
      </w:r>
      <w:r w:rsidRPr="008462DC">
        <w:rPr>
          <w:rFonts w:cstheme="majorBidi"/>
          <w:b/>
          <w:bCs/>
        </w:rPr>
        <w:t xml:space="preserve">        </w:t>
      </w:r>
      <w:proofErr w:type="spellStart"/>
      <w:proofErr w:type="gramStart"/>
      <w:r w:rsidR="004615F1">
        <w:rPr>
          <w:rFonts w:cstheme="majorBidi"/>
          <w:b/>
          <w:bCs/>
        </w:rPr>
        <w:t>Itai</w:t>
      </w:r>
      <w:proofErr w:type="spellEnd"/>
      <w:r w:rsidR="004615F1">
        <w:rPr>
          <w:rFonts w:cstheme="majorBidi"/>
          <w:b/>
          <w:bCs/>
        </w:rPr>
        <w:t xml:space="preserve"> </w:t>
      </w:r>
      <w:r w:rsidR="009D425B">
        <w:rPr>
          <w:rFonts w:cstheme="majorBidi"/>
          <w:b/>
          <w:bCs/>
        </w:rPr>
        <w:t xml:space="preserve"> </w:t>
      </w:r>
      <w:proofErr w:type="spellStart"/>
      <w:r w:rsidR="009D425B">
        <w:rPr>
          <w:rFonts w:cstheme="majorBidi"/>
          <w:b/>
          <w:bCs/>
        </w:rPr>
        <w:t>Virub</w:t>
      </w:r>
      <w:proofErr w:type="spellEnd"/>
      <w:proofErr w:type="gramEnd"/>
      <w:r w:rsidR="009D425B">
        <w:rPr>
          <w:rFonts w:cstheme="majorBidi"/>
          <w:b/>
          <w:bCs/>
        </w:rPr>
        <w:t xml:space="preserve"> </w:t>
      </w:r>
      <w:r w:rsidRPr="008462DC">
        <w:rPr>
          <w:rFonts w:cstheme="majorBidi"/>
          <w:b/>
          <w:bCs/>
        </w:rPr>
        <w:br/>
      </w:r>
      <w:r w:rsidR="00954A08" w:rsidRPr="008462DC">
        <w:rPr>
          <w:rFonts w:cstheme="majorBidi"/>
        </w:rPr>
        <w:t>Commandant of the Military Colleges</w:t>
      </w:r>
      <w:r w:rsidRPr="008462DC">
        <w:rPr>
          <w:rFonts w:cstheme="majorBidi"/>
        </w:rPr>
        <w:br/>
        <w:t>Israel Defense Forces</w:t>
      </w:r>
      <w:r w:rsidRPr="008462DC">
        <w:rPr>
          <w:rFonts w:cstheme="majorBidi"/>
        </w:rPr>
        <w:br/>
      </w:r>
    </w:p>
    <w:sectPr w:rsidR="000174EE" w:rsidRPr="008462DC" w:rsidSect="00763459">
      <w:headerReference w:type="default" r:id="rId6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DCB" w:rsidRDefault="00954A08">
      <w:pPr>
        <w:spacing w:after="0" w:line="240" w:lineRule="auto"/>
      </w:pPr>
      <w:r>
        <w:separator/>
      </w:r>
    </w:p>
  </w:endnote>
  <w:endnote w:type="continuationSeparator" w:id="0">
    <w:p w:rsidR="005C3DCB" w:rsidRDefault="00954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DCB" w:rsidRDefault="00954A08">
      <w:pPr>
        <w:spacing w:after="0" w:line="240" w:lineRule="auto"/>
      </w:pPr>
      <w:r>
        <w:separator/>
      </w:r>
    </w:p>
  </w:footnote>
  <w:footnote w:type="continuationSeparator" w:id="0">
    <w:p w:rsidR="005C3DCB" w:rsidRDefault="00954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61AA8" w:rsidP="00244FA0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581FA8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261AA8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581FA8" w:rsidP="0084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51D2F"/>
    <w:rsid w:val="0013239D"/>
    <w:rsid w:val="001962A4"/>
    <w:rsid w:val="002567E8"/>
    <w:rsid w:val="00261AA8"/>
    <w:rsid w:val="002C23B9"/>
    <w:rsid w:val="002F111F"/>
    <w:rsid w:val="004615F1"/>
    <w:rsid w:val="00506090"/>
    <w:rsid w:val="00541DEC"/>
    <w:rsid w:val="00581FA8"/>
    <w:rsid w:val="005C3DCB"/>
    <w:rsid w:val="006515AE"/>
    <w:rsid w:val="006900C4"/>
    <w:rsid w:val="006A71CE"/>
    <w:rsid w:val="008367D2"/>
    <w:rsid w:val="008462DC"/>
    <w:rsid w:val="00907C14"/>
    <w:rsid w:val="00954A08"/>
    <w:rsid w:val="009B4DBF"/>
    <w:rsid w:val="009C7659"/>
    <w:rsid w:val="009D425B"/>
    <w:rsid w:val="00AB536F"/>
    <w:rsid w:val="00AD4F6A"/>
    <w:rsid w:val="00BA3B0A"/>
    <w:rsid w:val="00D141BB"/>
    <w:rsid w:val="00D5253B"/>
    <w:rsid w:val="00D64AE1"/>
    <w:rsid w:val="00D73618"/>
    <w:rsid w:val="00DC2E9D"/>
    <w:rsid w:val="00E17B63"/>
    <w:rsid w:val="00E64E72"/>
    <w:rsid w:val="00EF305E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GOI</cp:lastModifiedBy>
  <cp:revision>2</cp:revision>
  <cp:lastPrinted>2018-07-31T14:35:00Z</cp:lastPrinted>
  <dcterms:created xsi:type="dcterms:W3CDTF">2020-01-23T10:42:00Z</dcterms:created>
  <dcterms:modified xsi:type="dcterms:W3CDTF">2020-01-23T10:42:00Z</dcterms:modified>
</cp:coreProperties>
</file>