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7A" w:rsidRDefault="004108EB" w:rsidP="00511FBA">
      <w:pPr>
        <w:bidi w:val="0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-236833</wp:posOffset>
            </wp:positionH>
            <wp:positionV relativeFrom="page">
              <wp:posOffset>5796652</wp:posOffset>
            </wp:positionV>
            <wp:extent cx="1402715" cy="1265555"/>
            <wp:effectExtent l="0" t="0" r="6985" b="0"/>
            <wp:wrapSquare wrapText="bothSides"/>
            <wp:docPr id="8" name="Picture 8" descr="\\M45218\Users\u45218\Documents\ISMO Backup\Important Information and Files\סמלים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45218\Users\u45218\Documents\ISMO Backup\Important Information and Files\סמלים\downloa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-1143000</wp:posOffset>
                </wp:positionV>
                <wp:extent cx="10688429" cy="7567448"/>
                <wp:effectExtent l="0" t="0" r="1778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8429" cy="756744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08EB" w:rsidRDefault="004108EB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</w:p>
                          <w:p w:rsidR="004108EB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108EB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511FBA" w:rsidRPr="00511FBA" w:rsidRDefault="00511FBA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On Tuesday, 14.1.2020, the Military Colleges Conference on "Victory- has many faces" will hold a </w:t>
                            </w:r>
                            <w:r w:rsidR="004108EB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 xml:space="preserve">conference on the concept of victory not necessarily in the military aspect, </w:t>
                            </w: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But from various aspects such as economics, sports, medicine, personal victory and more</w:t>
                            </w:r>
                          </w:p>
                          <w:p w:rsidR="00511FBA" w:rsidRPr="00511FBA" w:rsidRDefault="00511FBA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The conference will deal with various conflicts - is the concept of victory always the case? What is the price of victory? Is the victory binary, black and white?</w:t>
                            </w:r>
                          </w:p>
                          <w:p w:rsidR="00511FBA" w:rsidRPr="00511FBA" w:rsidRDefault="00511FBA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511FBA" w:rsidRPr="00511FBA" w:rsidRDefault="00511FBA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511FBA" w:rsidRPr="00511FBA" w:rsidRDefault="00511FBA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At the conference we will leave the military debate space and will be inspired by the victory of other worlds</w:t>
                            </w:r>
                          </w:p>
                          <w:p w:rsidR="00511FBA" w:rsidRDefault="00511FBA" w:rsidP="00511FBA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108EB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108EB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4108EB" w:rsidRPr="00511FBA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  <w:r w:rsidRPr="00511FBA"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  <w:t>Conference of Military Colleges in Victory Sign, January 2020</w:t>
                            </w:r>
                          </w:p>
                          <w:bookmarkEnd w:id="0"/>
                          <w:p w:rsidR="004108EB" w:rsidRPr="00511FBA" w:rsidRDefault="004108EB" w:rsidP="004108E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0pt;width:841.6pt;height:595.8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" fillcolor="#fbe4d5 [661]" strokeweight=".5pt">
                <v:textbox>
                  <w:txbxContent>
                    <w:p w:rsidR="004108EB" w:rsidRDefault="004108EB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bookmarkStart w:id="1" w:name="_GoBack"/>
                    </w:p>
                    <w:p w:rsidR="004108EB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108EB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511FBA" w:rsidRPr="00511FBA" w:rsidRDefault="00511FBA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 xml:space="preserve">On Tuesday, 14.1.2020, the Military Colleges Conference on "Victory- has many faces" will hold a </w:t>
                      </w:r>
                      <w:r w:rsidR="004108EB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 xml:space="preserve"> </w:t>
                      </w: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 xml:space="preserve">conference on the concept of victory not necessarily in the military aspect, </w:t>
                      </w: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>But from various aspects such as economics, sports, medicine, personal victory and more</w:t>
                      </w:r>
                    </w:p>
                    <w:p w:rsidR="00511FBA" w:rsidRPr="00511FBA" w:rsidRDefault="00511FBA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>The conference will deal with various conflicts - is the concept of victory always the case? What is the price of victory? Is the victory binary, black and white?</w:t>
                      </w:r>
                    </w:p>
                    <w:p w:rsidR="00511FBA" w:rsidRPr="00511FBA" w:rsidRDefault="00511FBA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511FBA" w:rsidRPr="00511FBA" w:rsidRDefault="00511FBA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511FBA" w:rsidRPr="00511FBA" w:rsidRDefault="00511FBA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>At the conference we will leave the military debate space and will be inspired by the victory of other worlds</w:t>
                      </w:r>
                    </w:p>
                    <w:p w:rsidR="00511FBA" w:rsidRDefault="00511FBA" w:rsidP="00511FBA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108EB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108EB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4108EB" w:rsidRPr="00511FBA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  <w:r w:rsidRPr="00511FBA"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  <w:t>Conference of Military Colleges in Victory Sign, January 2020</w:t>
                      </w:r>
                    </w:p>
                    <w:bookmarkEnd w:id="1"/>
                    <w:p w:rsidR="004108EB" w:rsidRPr="00511FBA" w:rsidRDefault="004108EB" w:rsidP="004108EB">
                      <w:pPr>
                        <w:bidi w:val="0"/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c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-505110</wp:posOffset>
            </wp:positionH>
            <wp:positionV relativeFrom="page">
              <wp:posOffset>267401</wp:posOffset>
            </wp:positionV>
            <wp:extent cx="1169670" cy="1056005"/>
            <wp:effectExtent l="0" t="0" r="0" b="0"/>
            <wp:wrapSquare wrapText="bothSides"/>
            <wp:docPr id="7" name="Picture 7" descr="\\M45218\Users\u45218\Documents\ISMO Backup\Important Information and Files\סמלים\מכללות צבאיו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45218\Users\u45218\Documents\ISMO Backup\Important Information and Files\סמלים\מכללות צבאיות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787A" w:rsidSect="00511FB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BA"/>
    <w:rsid w:val="004108EB"/>
    <w:rsid w:val="00511FBA"/>
    <w:rsid w:val="00573BCB"/>
    <w:rsid w:val="00610144"/>
    <w:rsid w:val="00CB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302F"/>
  <w15:chartTrackingRefBased/>
  <w15:docId w15:val="{DAA5436C-B9E4-44E7-8D13-D13CA8D0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F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u26696</dc:creator>
  <cp:keywords/>
  <dc:description/>
  <cp:lastModifiedBy>u26696</cp:lastModifiedBy>
  <cp:revision>2</cp:revision>
  <dcterms:created xsi:type="dcterms:W3CDTF">2020-01-08T07:24:00Z</dcterms:created>
  <dcterms:modified xsi:type="dcterms:W3CDTF">2020-01-08T08:27:00Z</dcterms:modified>
</cp:coreProperties>
</file>