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73" w:rsidRPr="00D660EF" w:rsidRDefault="00A15BCC" w:rsidP="006D4573">
      <w:pPr>
        <w:jc w:val="center"/>
        <w:rPr>
          <w:rFonts w:cs="David"/>
          <w:b/>
          <w:bCs/>
          <w:sz w:val="28"/>
          <w:szCs w:val="28"/>
          <w:rtl/>
        </w:rPr>
      </w:pPr>
      <w:r w:rsidRPr="00BA52C9">
        <w:rPr>
          <w:rFonts w:cs="Arial"/>
          <w:rtl/>
        </w:rPr>
        <w:drawing>
          <wp:anchor distT="0" distB="0" distL="114300" distR="114300" simplePos="0" relativeHeight="251659264" behindDoc="0" locked="0" layoutInCell="1" allowOverlap="1" wp14:anchorId="40C2975B" wp14:editId="0435574D">
            <wp:simplePos x="0" y="0"/>
            <wp:positionH relativeFrom="margin">
              <wp:posOffset>5629275</wp:posOffset>
            </wp:positionH>
            <wp:positionV relativeFrom="paragraph">
              <wp:posOffset>-781050</wp:posOffset>
            </wp:positionV>
            <wp:extent cx="657225" cy="779499"/>
            <wp:effectExtent l="0" t="0" r="0" b="1905"/>
            <wp:wrapNone/>
            <wp:docPr id="61" name="ctl00_onetidHeadbnnr2" descr="המכללות הצבאיות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המכללות הצבאיות ">
                      <a:hlinkClick r:id="rId7" tooltip="&quot;המכללות הצבאיות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573" w:rsidRPr="00D660EF">
        <w:rPr>
          <w:rFonts w:cs="David"/>
          <w:b/>
          <w:bCs/>
          <w:sz w:val="28"/>
          <w:szCs w:val="28"/>
          <w:rtl/>
        </w:rPr>
        <w:t>דף הכנה לשיחה אישית עם מפקד המכללות</w:t>
      </w:r>
    </w:p>
    <w:p w:rsidR="006D4573" w:rsidRPr="00D35CBF" w:rsidRDefault="006D4573" w:rsidP="006D4573">
      <w:pPr>
        <w:spacing w:before="120" w:after="120" w:line="360" w:lineRule="auto"/>
        <w:ind w:left="360"/>
        <w:rPr>
          <w:rFonts w:cs="David"/>
          <w:b/>
          <w:bCs/>
          <w:color w:val="000000" w:themeColor="text1"/>
          <w:rtl/>
        </w:rPr>
      </w:pPr>
      <w:r w:rsidRPr="00D35CBF">
        <w:rPr>
          <w:rFonts w:cs="David" w:hint="cs"/>
          <w:b/>
          <w:bCs/>
          <w:color w:val="000000" w:themeColor="text1"/>
          <w:rtl/>
        </w:rPr>
        <w:t>שלום רב,</w:t>
      </w:r>
    </w:p>
    <w:p w:rsidR="006D4573" w:rsidRPr="00D35CBF" w:rsidRDefault="006D4573" w:rsidP="00637ADC">
      <w:pPr>
        <w:spacing w:before="120" w:after="120" w:line="360" w:lineRule="auto"/>
        <w:ind w:left="360"/>
        <w:rPr>
          <w:rFonts w:cs="David"/>
          <w:color w:val="000000" w:themeColor="text1"/>
          <w:rtl/>
        </w:rPr>
      </w:pPr>
      <w:r w:rsidRPr="00D35CBF">
        <w:rPr>
          <w:rFonts w:cs="David" w:hint="cs"/>
          <w:color w:val="000000" w:themeColor="text1"/>
          <w:rtl/>
        </w:rPr>
        <w:t xml:space="preserve">בזמן הקרוב </w:t>
      </w:r>
      <w:r w:rsidR="00CB6380" w:rsidRPr="00CB6380">
        <w:rPr>
          <w:rFonts w:cs="David" w:hint="cs"/>
          <w:color w:val="000000" w:themeColor="text1"/>
          <w:rtl/>
        </w:rPr>
        <w:t xml:space="preserve">אבקש להיפגש </w:t>
      </w:r>
      <w:r w:rsidR="00637ADC">
        <w:rPr>
          <w:rFonts w:cs="David" w:hint="cs"/>
          <w:color w:val="000000" w:themeColor="text1"/>
          <w:rtl/>
        </w:rPr>
        <w:t>אתכם לשיחת הכרות ולמידה</w:t>
      </w:r>
      <w:r w:rsidR="00CB6380">
        <w:rPr>
          <w:rFonts w:cs="David" w:hint="cs"/>
          <w:color w:val="000000" w:themeColor="text1"/>
          <w:rtl/>
        </w:rPr>
        <w:t>.</w:t>
      </w:r>
    </w:p>
    <w:p w:rsidR="006D4573" w:rsidRPr="00D35CBF" w:rsidRDefault="00637ADC" w:rsidP="00637ADC">
      <w:pPr>
        <w:spacing w:before="120" w:after="120" w:line="360" w:lineRule="auto"/>
        <w:ind w:left="36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התכלית</w:t>
      </w:r>
      <w:r w:rsidR="006D4573" w:rsidRPr="00D35CBF">
        <w:rPr>
          <w:rFonts w:cs="David" w:hint="cs"/>
          <w:color w:val="000000" w:themeColor="text1"/>
          <w:rtl/>
        </w:rPr>
        <w:t>: היכרות אישית- משותפת ביננו וסיוע בגיבוש תמונת מצב על המכללות</w:t>
      </w:r>
      <w:r>
        <w:rPr>
          <w:rFonts w:cs="David" w:hint="cs"/>
          <w:color w:val="000000" w:themeColor="text1"/>
          <w:rtl/>
        </w:rPr>
        <w:t xml:space="preserve"> בכלל ועל מב"ל בפרט!</w:t>
      </w:r>
    </w:p>
    <w:p w:rsidR="006D4573" w:rsidRPr="00D35CBF" w:rsidRDefault="006D4573" w:rsidP="006D4573">
      <w:pPr>
        <w:spacing w:before="120" w:after="120" w:line="360" w:lineRule="auto"/>
        <w:ind w:left="360"/>
        <w:rPr>
          <w:rFonts w:cs="David"/>
          <w:color w:val="000000" w:themeColor="text1"/>
          <w:rtl/>
        </w:rPr>
      </w:pPr>
      <w:r w:rsidRPr="00D35CBF">
        <w:rPr>
          <w:rFonts w:cs="David" w:hint="cs"/>
          <w:color w:val="000000" w:themeColor="text1"/>
          <w:rtl/>
        </w:rPr>
        <w:t>על מנת שנוכל להתכונן כראוי לפגישה, אנא מלא את דף ההכנה (מודפס) והעבר אותו ללשכת אלוף 48 שעות לפני הפגישה עצמה.</w:t>
      </w:r>
    </w:p>
    <w:p w:rsidR="006D4573" w:rsidRPr="00D35CBF" w:rsidRDefault="006D4573" w:rsidP="006D4573">
      <w:pPr>
        <w:spacing w:before="120" w:after="120" w:line="360" w:lineRule="auto"/>
        <w:ind w:left="360"/>
        <w:rPr>
          <w:rFonts w:cs="David"/>
          <w:b/>
          <w:bCs/>
          <w:color w:val="000000" w:themeColor="text1"/>
          <w:rtl/>
        </w:rPr>
      </w:pPr>
      <w:r w:rsidRPr="00D35CBF">
        <w:rPr>
          <w:rFonts w:cs="David" w:hint="cs"/>
          <w:b/>
          <w:bCs/>
          <w:color w:val="000000" w:themeColor="text1"/>
          <w:rtl/>
        </w:rPr>
        <w:t>דף ההכנה ייקרא אך ורק על ידי!</w:t>
      </w:r>
    </w:p>
    <w:p w:rsidR="006D4573" w:rsidRPr="00D35CBF" w:rsidRDefault="006D4573" w:rsidP="006D4573">
      <w:pPr>
        <w:spacing w:before="120" w:after="240" w:line="360" w:lineRule="auto"/>
        <w:ind w:left="360"/>
        <w:rPr>
          <w:rFonts w:cs="David"/>
          <w:color w:val="000000" w:themeColor="text1"/>
          <w:rtl/>
        </w:rPr>
      </w:pPr>
      <w:r w:rsidRPr="00D35CBF">
        <w:rPr>
          <w:rFonts w:cs="David"/>
          <w:color w:val="000000" w:themeColor="text1"/>
          <w:rtl/>
        </w:rPr>
        <w:tab/>
      </w:r>
      <w:r w:rsidRPr="00D35CBF">
        <w:rPr>
          <w:rFonts w:cs="David"/>
          <w:color w:val="000000" w:themeColor="text1"/>
          <w:rtl/>
        </w:rPr>
        <w:tab/>
      </w:r>
      <w:r w:rsidRPr="00D35CBF">
        <w:rPr>
          <w:rFonts w:cs="David"/>
          <w:color w:val="000000" w:themeColor="text1"/>
          <w:rtl/>
        </w:rPr>
        <w:tab/>
      </w:r>
      <w:r w:rsidRPr="00D35CBF">
        <w:rPr>
          <w:rFonts w:cs="David"/>
          <w:color w:val="000000" w:themeColor="text1"/>
          <w:rtl/>
        </w:rPr>
        <w:tab/>
      </w:r>
      <w:r w:rsidRPr="00D35CBF">
        <w:rPr>
          <w:rFonts w:cs="David"/>
          <w:color w:val="000000" w:themeColor="text1"/>
          <w:rtl/>
        </w:rPr>
        <w:tab/>
      </w:r>
      <w:r w:rsidRPr="00D35CBF">
        <w:rPr>
          <w:rFonts w:cs="David"/>
          <w:color w:val="000000" w:themeColor="text1"/>
          <w:rtl/>
        </w:rPr>
        <w:tab/>
      </w:r>
      <w:r w:rsidRPr="00D35CBF">
        <w:rPr>
          <w:rFonts w:cs="David" w:hint="cs"/>
          <w:color w:val="000000" w:themeColor="text1"/>
          <w:rtl/>
        </w:rPr>
        <w:t xml:space="preserve">   </w:t>
      </w:r>
      <w:r w:rsidRPr="00D35CBF">
        <w:rPr>
          <w:rFonts w:cs="David" w:hint="cs"/>
          <w:color w:val="000000" w:themeColor="text1"/>
          <w:rtl/>
        </w:rPr>
        <w:tab/>
      </w:r>
      <w:r w:rsidRPr="00D35CBF">
        <w:rPr>
          <w:rFonts w:cs="David"/>
          <w:color w:val="000000" w:themeColor="text1"/>
          <w:rtl/>
        </w:rPr>
        <w:tab/>
      </w:r>
      <w:r>
        <w:rPr>
          <w:rFonts w:cs="David" w:hint="cs"/>
          <w:color w:val="000000" w:themeColor="text1"/>
          <w:rtl/>
        </w:rPr>
        <w:t xml:space="preserve">          </w:t>
      </w:r>
      <w:r w:rsidRPr="00D35CBF">
        <w:rPr>
          <w:rFonts w:cs="David" w:hint="cs"/>
          <w:color w:val="000000" w:themeColor="text1"/>
          <w:rtl/>
        </w:rPr>
        <w:t>בידידות, אמיר ברעם</w:t>
      </w:r>
    </w:p>
    <w:p w:rsidR="006D4573" w:rsidRPr="007929AD" w:rsidRDefault="007929AD" w:rsidP="006D4573">
      <w:pPr>
        <w:spacing w:before="120" w:after="0" w:line="360" w:lineRule="auto"/>
        <w:ind w:left="360"/>
        <w:rPr>
          <w:rFonts w:cs="David"/>
          <w:color w:val="000000" w:themeColor="text1"/>
          <w:rtl/>
        </w:rPr>
      </w:pPr>
      <w:r w:rsidRPr="007929AD">
        <w:rPr>
          <w:rFonts w:cs="David" w:hint="cs"/>
          <w:color w:val="000000" w:themeColor="text1"/>
          <w:rtl/>
        </w:rPr>
        <w:t>מתי לראייתכם מפקד מב"ל חייב להיות במליאה</w:t>
      </w:r>
      <w:r w:rsidR="00A55EE9">
        <w:rPr>
          <w:rFonts w:cs="David" w:hint="cs"/>
          <w:color w:val="000000" w:themeColor="text1"/>
          <w:rtl/>
        </w:rPr>
        <w:t xml:space="preserve"> / פעילות מב"ל</w:t>
      </w:r>
      <w:r w:rsidRPr="007929AD">
        <w:rPr>
          <w:rFonts w:cs="David" w:hint="cs"/>
          <w:color w:val="000000" w:themeColor="text1"/>
          <w:rtl/>
        </w:rPr>
        <w:t>?</w:t>
      </w:r>
    </w:p>
    <w:p w:rsidR="00A125B8" w:rsidRDefault="00A125B8" w:rsidP="006D4573">
      <w:pPr>
        <w:spacing w:after="0" w:line="360" w:lineRule="auto"/>
        <w:ind w:left="360"/>
        <w:rPr>
          <w:rFonts w:cs="David"/>
          <w:color w:val="000000" w:themeColor="text1"/>
          <w:rtl/>
        </w:rPr>
      </w:pPr>
    </w:p>
    <w:p w:rsidR="00A125B8" w:rsidRDefault="00A125B8" w:rsidP="006D4573">
      <w:pPr>
        <w:spacing w:after="0" w:line="360" w:lineRule="auto"/>
        <w:ind w:left="36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תשובה: אין חובה. רצוי בהרצאות ודיונים הנוגעים למישור הערכי, בכדי לתת את הערך המוסף המנהיגותי ולוודא שאין אינדוקטרינציה של המרצה במסווה של הרצאה אקדמית, אלא שהכל על השולחן.</w:t>
      </w:r>
    </w:p>
    <w:p w:rsidR="00A125B8" w:rsidRDefault="00A125B8" w:rsidP="006D4573">
      <w:pPr>
        <w:spacing w:after="0" w:line="360" w:lineRule="auto"/>
        <w:ind w:left="360"/>
        <w:rPr>
          <w:rFonts w:cs="David"/>
          <w:color w:val="000000" w:themeColor="text1"/>
          <w:rtl/>
        </w:rPr>
      </w:pPr>
    </w:p>
    <w:p w:rsidR="006D4573" w:rsidRPr="00A125B8" w:rsidRDefault="007929AD" w:rsidP="00A125B8">
      <w:pPr>
        <w:pStyle w:val="a7"/>
        <w:numPr>
          <w:ilvl w:val="0"/>
          <w:numId w:val="1"/>
        </w:numPr>
        <w:spacing w:after="0" w:line="360" w:lineRule="auto"/>
        <w:rPr>
          <w:rFonts w:cs="David"/>
          <w:color w:val="000000" w:themeColor="text1"/>
          <w:rtl/>
        </w:rPr>
      </w:pPr>
      <w:r w:rsidRPr="00A125B8">
        <w:rPr>
          <w:rFonts w:cs="David" w:hint="cs"/>
          <w:color w:val="000000" w:themeColor="text1"/>
          <w:rtl/>
        </w:rPr>
        <w:t>מה מקומו של מפקד המכללות כלפי הקורסים ש</w:t>
      </w:r>
      <w:r w:rsidR="00BC7342" w:rsidRPr="00A125B8">
        <w:rPr>
          <w:rFonts w:cs="David" w:hint="cs"/>
          <w:color w:val="000000" w:themeColor="text1"/>
          <w:rtl/>
        </w:rPr>
        <w:t>לא תחת אחריותו המלאה? מה צריך להיות סדר הת</w:t>
      </w:r>
      <w:r w:rsidRPr="00A125B8">
        <w:rPr>
          <w:rFonts w:cs="David" w:hint="cs"/>
          <w:color w:val="000000" w:themeColor="text1"/>
          <w:rtl/>
        </w:rPr>
        <w:t>עדוף</w:t>
      </w:r>
      <w:r w:rsidR="00BC7342" w:rsidRPr="00A125B8">
        <w:rPr>
          <w:rFonts w:cs="David" w:hint="cs"/>
          <w:color w:val="000000" w:themeColor="text1"/>
          <w:rtl/>
        </w:rPr>
        <w:t xml:space="preserve"> לדעתכם</w:t>
      </w:r>
      <w:r w:rsidRPr="00A125B8">
        <w:rPr>
          <w:rFonts w:cs="David" w:hint="cs"/>
          <w:color w:val="000000" w:themeColor="text1"/>
          <w:rtl/>
        </w:rPr>
        <w:t>?</w:t>
      </w:r>
    </w:p>
    <w:p w:rsidR="00A125B8" w:rsidRDefault="00A125B8" w:rsidP="00A125B8">
      <w:pPr>
        <w:spacing w:after="0" w:line="240" w:lineRule="auto"/>
        <w:ind w:left="360" w:firstLine="360"/>
        <w:rPr>
          <w:rFonts w:cs="David"/>
          <w:color w:val="000000" w:themeColor="text1"/>
          <w:rtl/>
        </w:rPr>
      </w:pPr>
    </w:p>
    <w:p w:rsidR="00387262" w:rsidRDefault="00A125B8" w:rsidP="00A125B8">
      <w:pPr>
        <w:spacing w:after="0" w:line="240" w:lineRule="auto"/>
        <w:ind w:left="360" w:firstLine="36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תשובה: קורס במשפט ציבורי. כל קורס במעורבות פרופ' יוסי בן ארצי.</w:t>
      </w:r>
    </w:p>
    <w:p w:rsidR="00A125B8" w:rsidRDefault="00A125B8" w:rsidP="006D4573">
      <w:pPr>
        <w:spacing w:after="0" w:line="240" w:lineRule="auto"/>
        <w:ind w:left="360"/>
        <w:rPr>
          <w:rFonts w:cs="David"/>
          <w:color w:val="000000" w:themeColor="text1"/>
          <w:rtl/>
        </w:rPr>
      </w:pPr>
    </w:p>
    <w:p w:rsidR="00A125B8" w:rsidRDefault="00A125B8" w:rsidP="00BC7342">
      <w:pPr>
        <w:spacing w:after="0" w:line="240" w:lineRule="auto"/>
        <w:ind w:left="360"/>
        <w:rPr>
          <w:rFonts w:cs="David"/>
          <w:color w:val="000000" w:themeColor="text1"/>
          <w:rtl/>
        </w:rPr>
      </w:pPr>
    </w:p>
    <w:p w:rsidR="006D4573" w:rsidRPr="00A125B8" w:rsidRDefault="00BC7342" w:rsidP="00A125B8">
      <w:pPr>
        <w:pStyle w:val="a7"/>
        <w:numPr>
          <w:ilvl w:val="0"/>
          <w:numId w:val="1"/>
        </w:numPr>
        <w:spacing w:after="0" w:line="240" w:lineRule="auto"/>
        <w:rPr>
          <w:rFonts w:cs="David"/>
          <w:color w:val="000000" w:themeColor="text1"/>
          <w:rtl/>
        </w:rPr>
      </w:pPr>
      <w:r w:rsidRPr="00A125B8">
        <w:rPr>
          <w:rFonts w:cs="David" w:hint="cs"/>
          <w:color w:val="000000" w:themeColor="text1"/>
          <w:rtl/>
        </w:rPr>
        <w:t xml:space="preserve">כיצד את/ה רואה את המתח הקיים </w:t>
      </w:r>
      <w:r w:rsidR="007929AD" w:rsidRPr="00A125B8">
        <w:rPr>
          <w:rFonts w:cs="David" w:hint="cs"/>
          <w:color w:val="000000" w:themeColor="text1"/>
          <w:rtl/>
        </w:rPr>
        <w:t xml:space="preserve">בין תכנית הלימודים </w:t>
      </w:r>
      <w:r w:rsidRPr="00A125B8">
        <w:rPr>
          <w:rFonts w:cs="David" w:hint="cs"/>
          <w:color w:val="000000" w:themeColor="text1"/>
          <w:rtl/>
        </w:rPr>
        <w:t xml:space="preserve">ופניות הפרט </w:t>
      </w:r>
      <w:r w:rsidR="007929AD" w:rsidRPr="00A125B8">
        <w:rPr>
          <w:rFonts w:cs="David" w:hint="cs"/>
          <w:color w:val="000000" w:themeColor="text1"/>
          <w:rtl/>
        </w:rPr>
        <w:t>:</w:t>
      </w:r>
    </w:p>
    <w:p w:rsidR="00A125B8" w:rsidRDefault="00A125B8" w:rsidP="00A55EE9">
      <w:pPr>
        <w:spacing w:before="120" w:after="0" w:line="240" w:lineRule="auto"/>
        <w:ind w:left="357"/>
        <w:rPr>
          <w:rFonts w:cs="David"/>
          <w:color w:val="000000" w:themeColor="text1"/>
          <w:rtl/>
        </w:rPr>
      </w:pPr>
    </w:p>
    <w:p w:rsidR="00A125B8" w:rsidRDefault="00A125B8" w:rsidP="00A125B8">
      <w:pPr>
        <w:spacing w:before="120" w:after="0" w:line="240" w:lineRule="auto"/>
        <w:ind w:left="72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 xml:space="preserve">תשובה: תכנית הלימודים, אם לוקחים אותה ברצינות ולא גרים באיזור המרכז, באה באופן משמעותי על חשבות פניות הפרט והמשפחה. </w:t>
      </w:r>
    </w:p>
    <w:p w:rsidR="00A125B8" w:rsidRDefault="00A125B8" w:rsidP="00A55EE9">
      <w:pPr>
        <w:spacing w:before="120" w:after="0" w:line="240" w:lineRule="auto"/>
        <w:ind w:left="357"/>
        <w:rPr>
          <w:rFonts w:cs="David"/>
          <w:color w:val="000000" w:themeColor="text1"/>
          <w:rtl/>
        </w:rPr>
      </w:pPr>
    </w:p>
    <w:p w:rsidR="007929AD" w:rsidRPr="00A125B8" w:rsidRDefault="00BC7342" w:rsidP="00A125B8">
      <w:pPr>
        <w:pStyle w:val="a7"/>
        <w:numPr>
          <w:ilvl w:val="0"/>
          <w:numId w:val="1"/>
        </w:numPr>
        <w:spacing w:before="120" w:after="0" w:line="240" w:lineRule="auto"/>
        <w:rPr>
          <w:rFonts w:cs="David"/>
          <w:color w:val="000000" w:themeColor="text1"/>
          <w:rtl/>
        </w:rPr>
      </w:pPr>
      <w:r w:rsidRPr="00A125B8">
        <w:rPr>
          <w:rFonts w:cs="David" w:hint="cs"/>
          <w:color w:val="000000" w:themeColor="text1"/>
          <w:rtl/>
        </w:rPr>
        <w:t xml:space="preserve">בבחינת תצורת הלימוד המתקיימת במב"ל ובמכללות, </w:t>
      </w:r>
      <w:r w:rsidR="005C1446" w:rsidRPr="00A125B8">
        <w:rPr>
          <w:rFonts w:cs="David" w:hint="cs"/>
          <w:color w:val="000000" w:themeColor="text1"/>
          <w:rtl/>
        </w:rPr>
        <w:t xml:space="preserve">האם </w:t>
      </w:r>
      <w:r w:rsidRPr="00A125B8">
        <w:rPr>
          <w:rFonts w:cs="David" w:hint="cs"/>
          <w:color w:val="000000" w:themeColor="text1"/>
          <w:rtl/>
        </w:rPr>
        <w:t xml:space="preserve">לראייתך </w:t>
      </w:r>
      <w:r w:rsidR="005C1446" w:rsidRPr="00A125B8">
        <w:rPr>
          <w:rFonts w:cs="David" w:hint="cs"/>
          <w:color w:val="000000" w:themeColor="text1"/>
          <w:rtl/>
        </w:rPr>
        <w:t>למידת מבוגרים מתאימה לכולם?</w:t>
      </w:r>
    </w:p>
    <w:p w:rsidR="00E21C89" w:rsidRDefault="00E21C89" w:rsidP="00A125B8">
      <w:pPr>
        <w:spacing w:after="240" w:line="360" w:lineRule="auto"/>
        <w:ind w:left="360" w:firstLine="360"/>
        <w:rPr>
          <w:rFonts w:cs="David"/>
          <w:color w:val="000000" w:themeColor="text1"/>
          <w:rtl/>
        </w:rPr>
      </w:pPr>
    </w:p>
    <w:p w:rsidR="007929AD" w:rsidRDefault="00A125B8" w:rsidP="00A125B8">
      <w:pPr>
        <w:spacing w:after="240" w:line="360" w:lineRule="auto"/>
        <w:ind w:left="360" w:firstLine="36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תשובה: לגבי מב"ל, מתאימה.</w:t>
      </w:r>
    </w:p>
    <w:p w:rsidR="00E21C89" w:rsidRDefault="00E21C89" w:rsidP="00A125B8">
      <w:pPr>
        <w:spacing w:after="240" w:line="360" w:lineRule="auto"/>
        <w:ind w:left="360" w:firstLine="360"/>
        <w:rPr>
          <w:rFonts w:cs="David"/>
          <w:color w:val="000000" w:themeColor="text1"/>
          <w:rtl/>
        </w:rPr>
      </w:pPr>
    </w:p>
    <w:p w:rsidR="007929AD" w:rsidRPr="00A125B8" w:rsidRDefault="007929AD" w:rsidP="00A125B8">
      <w:pPr>
        <w:pStyle w:val="a7"/>
        <w:numPr>
          <w:ilvl w:val="0"/>
          <w:numId w:val="1"/>
        </w:numPr>
        <w:spacing w:before="240" w:after="0" w:line="360" w:lineRule="auto"/>
        <w:rPr>
          <w:rFonts w:cs="David"/>
          <w:color w:val="000000" w:themeColor="text1"/>
          <w:rtl/>
        </w:rPr>
      </w:pPr>
      <w:r w:rsidRPr="00A125B8">
        <w:rPr>
          <w:rFonts w:cs="David" w:hint="cs"/>
          <w:color w:val="000000" w:themeColor="text1"/>
          <w:rtl/>
        </w:rPr>
        <w:t xml:space="preserve">האם המינון הקיים כיום בין </w:t>
      </w:r>
      <w:r w:rsidR="00BC7342" w:rsidRPr="00A125B8">
        <w:rPr>
          <w:rFonts w:cs="David" w:hint="cs"/>
          <w:color w:val="000000" w:themeColor="text1"/>
          <w:rtl/>
        </w:rPr>
        <w:t xml:space="preserve">באופן הלמידה בין תפיסת </w:t>
      </w:r>
      <w:r w:rsidRPr="00A125B8">
        <w:rPr>
          <w:rFonts w:cs="David" w:hint="cs"/>
          <w:color w:val="000000" w:themeColor="text1"/>
          <w:rtl/>
        </w:rPr>
        <w:t xml:space="preserve">המעיין המתגבר לבין </w:t>
      </w:r>
      <w:r w:rsidR="00BC7342" w:rsidRPr="00A125B8">
        <w:rPr>
          <w:rFonts w:cs="David" w:hint="cs"/>
          <w:color w:val="000000" w:themeColor="text1"/>
          <w:rtl/>
        </w:rPr>
        <w:t xml:space="preserve">תפיסת </w:t>
      </w:r>
      <w:r w:rsidRPr="00A125B8">
        <w:rPr>
          <w:rFonts w:cs="David" w:hint="cs"/>
          <w:color w:val="000000" w:themeColor="text1"/>
          <w:rtl/>
        </w:rPr>
        <w:t>בור סו</w:t>
      </w:r>
      <w:r w:rsidR="005C1446" w:rsidRPr="00A125B8">
        <w:rPr>
          <w:rFonts w:cs="David" w:hint="cs"/>
          <w:color w:val="000000" w:themeColor="text1"/>
          <w:rtl/>
        </w:rPr>
        <w:t>ד</w:t>
      </w:r>
      <w:r w:rsidRPr="00A125B8">
        <w:rPr>
          <w:rFonts w:cs="David" w:hint="cs"/>
          <w:color w:val="000000" w:themeColor="text1"/>
          <w:rtl/>
        </w:rPr>
        <w:t xml:space="preserve"> הוא טוב?</w:t>
      </w:r>
    </w:p>
    <w:p w:rsidR="00A125B8" w:rsidRDefault="00A125B8" w:rsidP="00A125B8">
      <w:pPr>
        <w:spacing w:after="240" w:line="360" w:lineRule="auto"/>
        <w:ind w:left="360" w:firstLine="360"/>
        <w:rPr>
          <w:rFonts w:cs="David"/>
          <w:color w:val="000000" w:themeColor="text1"/>
          <w:rtl/>
        </w:rPr>
      </w:pPr>
    </w:p>
    <w:p w:rsidR="00A125B8" w:rsidRDefault="00A125B8" w:rsidP="00A125B8">
      <w:pPr>
        <w:spacing w:after="240" w:line="360" w:lineRule="auto"/>
        <w:ind w:left="72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 xml:space="preserve">תשובה: בפועל, ככל שהלימודים העמיקו לעונת הליבה, לא היה זמן אמיתי להעמיק וללמוד על פי תפיסת "בור סוד". </w:t>
      </w:r>
    </w:p>
    <w:p w:rsidR="007929AD" w:rsidRDefault="007929AD" w:rsidP="006D4573">
      <w:pPr>
        <w:spacing w:after="240" w:line="360" w:lineRule="auto"/>
        <w:ind w:left="360"/>
        <w:rPr>
          <w:rFonts w:cs="David"/>
          <w:color w:val="000000" w:themeColor="text1"/>
          <w:rtl/>
        </w:rPr>
      </w:pPr>
    </w:p>
    <w:p w:rsidR="007929AD" w:rsidRDefault="007929AD" w:rsidP="006D4573">
      <w:pPr>
        <w:spacing w:after="240" w:line="360" w:lineRule="auto"/>
        <w:ind w:left="360"/>
        <w:rPr>
          <w:rFonts w:cs="David"/>
          <w:color w:val="000000" w:themeColor="text1"/>
          <w:rtl/>
        </w:rPr>
      </w:pPr>
    </w:p>
    <w:p w:rsidR="007929AD" w:rsidRPr="00330012" w:rsidRDefault="007929AD" w:rsidP="00330012">
      <w:pPr>
        <w:pStyle w:val="a7"/>
        <w:numPr>
          <w:ilvl w:val="0"/>
          <w:numId w:val="1"/>
        </w:numPr>
        <w:spacing w:before="240" w:after="0" w:line="360" w:lineRule="auto"/>
        <w:rPr>
          <w:rFonts w:cs="David"/>
          <w:color w:val="000000" w:themeColor="text1"/>
          <w:rtl/>
        </w:rPr>
      </w:pPr>
      <w:r w:rsidRPr="00330012">
        <w:rPr>
          <w:rFonts w:cs="David" w:hint="cs"/>
          <w:color w:val="000000" w:themeColor="text1"/>
          <w:rtl/>
        </w:rPr>
        <w:t>מה</w:t>
      </w:r>
      <w:r w:rsidR="00BC7342" w:rsidRPr="00330012">
        <w:rPr>
          <w:rFonts w:cs="David" w:hint="cs"/>
          <w:color w:val="000000" w:themeColor="text1"/>
          <w:rtl/>
        </w:rPr>
        <w:t>ו לראייתך</w:t>
      </w:r>
      <w:r w:rsidRPr="00330012">
        <w:rPr>
          <w:rFonts w:cs="David" w:hint="cs"/>
          <w:color w:val="000000" w:themeColor="text1"/>
          <w:rtl/>
        </w:rPr>
        <w:t xml:space="preserve"> המינון הנכון </w:t>
      </w:r>
      <w:r w:rsidR="00BC7342" w:rsidRPr="00330012">
        <w:rPr>
          <w:rFonts w:cs="David" w:hint="cs"/>
          <w:color w:val="000000" w:themeColor="text1"/>
          <w:rtl/>
        </w:rPr>
        <w:t>למב"ל בין ידע גלוי לבין ידע נרכש</w:t>
      </w:r>
      <w:r w:rsidRPr="00330012">
        <w:rPr>
          <w:rFonts w:cs="David" w:hint="cs"/>
          <w:color w:val="000000" w:themeColor="text1"/>
          <w:rtl/>
        </w:rPr>
        <w:t>?</w:t>
      </w:r>
    </w:p>
    <w:p w:rsidR="00330012" w:rsidRDefault="00330012" w:rsidP="00330012">
      <w:pPr>
        <w:spacing w:after="240" w:line="360" w:lineRule="auto"/>
        <w:ind w:left="360" w:firstLine="36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 xml:space="preserve">תשובה: </w:t>
      </w:r>
    </w:p>
    <w:p w:rsidR="00E21C89" w:rsidRPr="00D35CBF" w:rsidRDefault="00E21C89" w:rsidP="00330012">
      <w:pPr>
        <w:spacing w:after="240" w:line="360" w:lineRule="auto"/>
        <w:ind w:left="360" w:firstLine="360"/>
        <w:rPr>
          <w:rFonts w:cs="David"/>
          <w:color w:val="000000" w:themeColor="text1"/>
        </w:rPr>
      </w:pPr>
    </w:p>
    <w:p w:rsidR="006D4573" w:rsidRPr="00330012" w:rsidRDefault="00BC7342" w:rsidP="00330012">
      <w:pPr>
        <w:pStyle w:val="a7"/>
        <w:numPr>
          <w:ilvl w:val="0"/>
          <w:numId w:val="1"/>
        </w:numPr>
        <w:spacing w:before="120" w:after="0" w:line="240" w:lineRule="auto"/>
        <w:rPr>
          <w:rFonts w:cs="David"/>
          <w:color w:val="000000" w:themeColor="text1"/>
          <w:rtl/>
        </w:rPr>
      </w:pPr>
      <w:r w:rsidRPr="00330012">
        <w:rPr>
          <w:rFonts w:cs="David" w:hint="cs"/>
          <w:color w:val="000000" w:themeColor="text1"/>
          <w:rtl/>
        </w:rPr>
        <w:t xml:space="preserve">כיצד את/ה </w:t>
      </w:r>
      <w:r w:rsidR="00F636CE" w:rsidRPr="00330012">
        <w:rPr>
          <w:rFonts w:cs="David" w:hint="cs"/>
          <w:color w:val="000000" w:themeColor="text1"/>
          <w:rtl/>
        </w:rPr>
        <w:t>רואה את המתח הקיים בין תפקיד</w:t>
      </w:r>
      <w:r w:rsidR="007929AD" w:rsidRPr="00330012">
        <w:rPr>
          <w:rFonts w:cs="David" w:hint="cs"/>
          <w:color w:val="000000" w:themeColor="text1"/>
          <w:rtl/>
        </w:rPr>
        <w:t xml:space="preserve"> </w:t>
      </w:r>
      <w:r w:rsidR="00F636CE" w:rsidRPr="00330012">
        <w:rPr>
          <w:rFonts w:cs="David" w:hint="cs"/>
          <w:color w:val="000000" w:themeColor="text1"/>
          <w:rtl/>
        </w:rPr>
        <w:t>ה</w:t>
      </w:r>
      <w:r w:rsidR="007929AD" w:rsidRPr="00330012">
        <w:rPr>
          <w:rFonts w:cs="David" w:hint="cs"/>
          <w:color w:val="000000" w:themeColor="text1"/>
          <w:rtl/>
        </w:rPr>
        <w:t>מדריך ל</w:t>
      </w:r>
      <w:r w:rsidR="00F636CE" w:rsidRPr="00330012">
        <w:rPr>
          <w:rFonts w:cs="David" w:hint="cs"/>
          <w:color w:val="000000" w:themeColor="text1"/>
          <w:rtl/>
        </w:rPr>
        <w:t>בין תפקיד ה</w:t>
      </w:r>
      <w:r w:rsidR="007929AD" w:rsidRPr="00330012">
        <w:rPr>
          <w:rFonts w:cs="David" w:hint="cs"/>
          <w:color w:val="000000" w:themeColor="text1"/>
          <w:rtl/>
        </w:rPr>
        <w:t>מפקד:</w:t>
      </w:r>
    </w:p>
    <w:p w:rsidR="00E21C89" w:rsidRDefault="00E21C89" w:rsidP="00E21C89">
      <w:pPr>
        <w:spacing w:after="120" w:line="360" w:lineRule="auto"/>
        <w:ind w:firstLine="720"/>
        <w:rPr>
          <w:rFonts w:cs="David"/>
          <w:color w:val="000000" w:themeColor="text1"/>
          <w:rtl/>
        </w:rPr>
      </w:pPr>
    </w:p>
    <w:p w:rsidR="006D4573" w:rsidRDefault="00330012" w:rsidP="00E21C89">
      <w:pPr>
        <w:spacing w:after="120" w:line="360" w:lineRule="auto"/>
        <w:ind w:firstLine="720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תשובה:</w:t>
      </w:r>
      <w:r w:rsidR="00E21C89">
        <w:rPr>
          <w:rFonts w:cs="David" w:hint="cs"/>
          <w:color w:val="000000" w:themeColor="text1"/>
          <w:rtl/>
        </w:rPr>
        <w:t xml:space="preserve"> לגמרי מדריך. אין צורך ב</w:t>
      </w:r>
      <w:r w:rsidR="00D110FD">
        <w:rPr>
          <w:rFonts w:cs="David" w:hint="cs"/>
          <w:color w:val="000000" w:themeColor="text1"/>
          <w:rtl/>
        </w:rPr>
        <w:t>חלק הפיקודי במב"ל.</w:t>
      </w:r>
    </w:p>
    <w:p w:rsidR="00330012" w:rsidRPr="00D35CBF" w:rsidRDefault="00330012" w:rsidP="00330012">
      <w:pPr>
        <w:spacing w:after="120" w:line="360" w:lineRule="auto"/>
        <w:ind w:left="360" w:firstLine="360"/>
        <w:rPr>
          <w:rFonts w:cs="David"/>
          <w:color w:val="000000" w:themeColor="text1"/>
        </w:rPr>
      </w:pPr>
    </w:p>
    <w:p w:rsidR="006D4573" w:rsidRDefault="005C1446" w:rsidP="00330012">
      <w:pPr>
        <w:pStyle w:val="a7"/>
        <w:numPr>
          <w:ilvl w:val="0"/>
          <w:numId w:val="1"/>
        </w:numPr>
        <w:spacing w:before="240" w:after="0" w:line="360" w:lineRule="auto"/>
        <w:rPr>
          <w:rFonts w:cs="David"/>
          <w:color w:val="000000" w:themeColor="text1"/>
        </w:rPr>
      </w:pPr>
      <w:r w:rsidRPr="00330012">
        <w:rPr>
          <w:rFonts w:cs="David" w:hint="cs"/>
          <w:color w:val="000000" w:themeColor="text1"/>
          <w:rtl/>
        </w:rPr>
        <w:t>סוגיות</w:t>
      </w:r>
      <w:r w:rsidR="007929AD" w:rsidRPr="00330012">
        <w:rPr>
          <w:rFonts w:cs="David" w:hint="cs"/>
          <w:color w:val="000000" w:themeColor="text1"/>
          <w:rtl/>
        </w:rPr>
        <w:t xml:space="preserve"> </w:t>
      </w:r>
      <w:r w:rsidR="00F636CE" w:rsidRPr="00330012">
        <w:rPr>
          <w:rFonts w:cs="David" w:hint="cs"/>
          <w:color w:val="000000" w:themeColor="text1"/>
          <w:rtl/>
        </w:rPr>
        <w:t>ב</w:t>
      </w:r>
      <w:r w:rsidR="007929AD" w:rsidRPr="00330012">
        <w:rPr>
          <w:rFonts w:cs="David" w:hint="cs"/>
          <w:color w:val="000000" w:themeColor="text1"/>
          <w:rtl/>
        </w:rPr>
        <w:t>מנהלה</w:t>
      </w:r>
      <w:r w:rsidR="00F636CE" w:rsidRPr="00330012">
        <w:rPr>
          <w:rFonts w:cs="David" w:hint="cs"/>
          <w:color w:val="000000" w:themeColor="text1"/>
          <w:rtl/>
        </w:rPr>
        <w:t>:</w:t>
      </w:r>
    </w:p>
    <w:p w:rsidR="00330012" w:rsidRDefault="00330012" w:rsidP="00330012">
      <w:pPr>
        <w:pStyle w:val="a7"/>
        <w:spacing w:before="240" w:after="0" w:line="360" w:lineRule="auto"/>
        <w:rPr>
          <w:rFonts w:cs="David"/>
          <w:color w:val="000000" w:themeColor="text1"/>
          <w:rtl/>
        </w:rPr>
      </w:pPr>
    </w:p>
    <w:p w:rsidR="00330012" w:rsidRDefault="00330012" w:rsidP="00330012">
      <w:pPr>
        <w:pStyle w:val="a7"/>
        <w:spacing w:before="240" w:after="0" w:line="360" w:lineRule="auto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 xml:space="preserve">תשובה: </w:t>
      </w:r>
    </w:p>
    <w:p w:rsidR="00330012" w:rsidRDefault="00330012" w:rsidP="00330012">
      <w:pPr>
        <w:pStyle w:val="a7"/>
        <w:numPr>
          <w:ilvl w:val="0"/>
          <w:numId w:val="2"/>
        </w:numPr>
        <w:spacing w:before="240" w:after="0" w:line="360" w:lineRule="auto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רמת הניקיון בשירותים במב"ל, בחדר כושר ובכלל במכללות, על הפנים ברמת המפגע התברואתי (מלבד האסתטי). פעמים רבות אין מים חמים במקלחות חדר הכושר.</w:t>
      </w:r>
    </w:p>
    <w:p w:rsidR="00330012" w:rsidRDefault="00330012" w:rsidP="00E21C89">
      <w:pPr>
        <w:pStyle w:val="a7"/>
        <w:numPr>
          <w:ilvl w:val="0"/>
          <w:numId w:val="2"/>
        </w:numPr>
        <w:spacing w:before="240" w:after="0" w:line="360" w:lineRule="auto"/>
        <w:rPr>
          <w:rFonts w:cs="David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 xml:space="preserve">יש יחס טוב </w:t>
      </w:r>
      <w:r w:rsidR="00E21C89">
        <w:rPr>
          <w:rFonts w:cs="David" w:hint="cs"/>
          <w:color w:val="000000" w:themeColor="text1"/>
          <w:rtl/>
        </w:rPr>
        <w:t xml:space="preserve">ויעיל </w:t>
      </w:r>
      <w:r>
        <w:rPr>
          <w:rFonts w:cs="David" w:hint="cs"/>
          <w:color w:val="000000" w:themeColor="text1"/>
          <w:rtl/>
        </w:rPr>
        <w:t xml:space="preserve">של צוות </w:t>
      </w:r>
      <w:r w:rsidR="00E21C89">
        <w:rPr>
          <w:rFonts w:cs="David" w:hint="cs"/>
          <w:color w:val="000000" w:themeColor="text1"/>
          <w:rtl/>
        </w:rPr>
        <w:t>המנהלה את</w:t>
      </w:r>
      <w:r w:rsidR="00602086">
        <w:rPr>
          <w:rFonts w:cs="David" w:hint="cs"/>
          <w:color w:val="000000" w:themeColor="text1"/>
          <w:rtl/>
        </w:rPr>
        <w:t>י ושלומי</w:t>
      </w:r>
      <w:r w:rsidR="00E21C89">
        <w:rPr>
          <w:rFonts w:cs="David" w:hint="cs"/>
          <w:color w:val="000000" w:themeColor="text1"/>
          <w:rtl/>
        </w:rPr>
        <w:t>.</w:t>
      </w:r>
    </w:p>
    <w:p w:rsidR="00330012" w:rsidRDefault="00330012" w:rsidP="00330012">
      <w:pPr>
        <w:pStyle w:val="a7"/>
        <w:spacing w:before="240" w:after="0" w:line="360" w:lineRule="auto"/>
        <w:rPr>
          <w:rFonts w:cs="David"/>
          <w:color w:val="000000" w:themeColor="text1"/>
          <w:rtl/>
        </w:rPr>
      </w:pPr>
    </w:p>
    <w:p w:rsidR="00330012" w:rsidRPr="00330012" w:rsidRDefault="00330012" w:rsidP="00330012">
      <w:pPr>
        <w:pStyle w:val="a7"/>
        <w:spacing w:before="240" w:after="0" w:line="360" w:lineRule="auto"/>
        <w:rPr>
          <w:rFonts w:cs="David"/>
          <w:color w:val="000000" w:themeColor="text1"/>
          <w:rtl/>
        </w:rPr>
      </w:pPr>
    </w:p>
    <w:p w:rsidR="0091668B" w:rsidRPr="00330012" w:rsidRDefault="0091668B" w:rsidP="00330012">
      <w:pPr>
        <w:pStyle w:val="a7"/>
        <w:numPr>
          <w:ilvl w:val="0"/>
          <w:numId w:val="1"/>
        </w:numPr>
        <w:spacing w:before="240" w:after="0" w:line="360" w:lineRule="auto"/>
        <w:rPr>
          <w:rFonts w:cs="David"/>
          <w:color w:val="000000" w:themeColor="text1"/>
          <w:rtl/>
        </w:rPr>
      </w:pPr>
      <w:r w:rsidRPr="00330012">
        <w:rPr>
          <w:rFonts w:cs="David" w:hint="cs"/>
          <w:color w:val="000000" w:themeColor="text1"/>
          <w:rtl/>
        </w:rPr>
        <w:t>מה עוד? כל מה שתמצא לנכון:</w:t>
      </w:r>
    </w:p>
    <w:p w:rsidR="00602086" w:rsidRDefault="00E21C89" w:rsidP="00E21C89">
      <w:pPr>
        <w:spacing w:after="240" w:line="360" w:lineRule="auto"/>
        <w:ind w:left="720"/>
        <w:rPr>
          <w:rFonts w:cs="David"/>
          <w:color w:val="000000" w:themeColor="text1"/>
          <w:rtl/>
        </w:rPr>
      </w:pPr>
      <w:r w:rsidRPr="00602086">
        <w:rPr>
          <w:rFonts w:cs="David" w:hint="cs"/>
          <w:color w:val="000000" w:themeColor="text1"/>
          <w:rtl/>
        </w:rPr>
        <w:t>תשובה:</w:t>
      </w:r>
      <w:r w:rsidR="00602086">
        <w:rPr>
          <w:rFonts w:cs="David" w:hint="cs"/>
          <w:color w:val="000000" w:themeColor="text1"/>
          <w:rtl/>
        </w:rPr>
        <w:t xml:space="preserve"> </w:t>
      </w:r>
    </w:p>
    <w:p w:rsidR="00602086" w:rsidRDefault="00602086" w:rsidP="00602086">
      <w:pPr>
        <w:pStyle w:val="a7"/>
        <w:numPr>
          <w:ilvl w:val="0"/>
          <w:numId w:val="3"/>
        </w:numPr>
        <w:spacing w:after="240" w:line="360" w:lineRule="auto"/>
        <w:rPr>
          <w:rFonts w:cs="David"/>
          <w:color w:val="000000" w:themeColor="text1"/>
        </w:rPr>
      </w:pPr>
      <w:r w:rsidRPr="00602086">
        <w:rPr>
          <w:rFonts w:cs="David" w:hint="cs"/>
          <w:color w:val="000000" w:themeColor="text1"/>
          <w:rtl/>
        </w:rPr>
        <w:t>כדאי מאוד למסד את העברת הידע וההכרות בין החניכים, מלבד 15 הדקות של מפגשי הרשת הנוגעים רק ובהגדרה, לפן האישי. לאנשים יש ידע עצום והעברת הידע, כ 45 דקות לחניך תשפר לאין ערוך הרשתיות.</w:t>
      </w:r>
    </w:p>
    <w:p w:rsidR="00602086" w:rsidRDefault="00602086" w:rsidP="00602086">
      <w:pPr>
        <w:pStyle w:val="a7"/>
        <w:numPr>
          <w:ilvl w:val="0"/>
          <w:numId w:val="3"/>
        </w:numPr>
        <w:spacing w:after="240" w:line="360" w:lineRule="auto"/>
        <w:rPr>
          <w:rFonts w:cs="David"/>
          <w:color w:val="000000" w:themeColor="text1"/>
        </w:rPr>
      </w:pPr>
      <w:r w:rsidRPr="00602086">
        <w:rPr>
          <w:rFonts w:cs="David" w:hint="cs"/>
          <w:color w:val="000000" w:themeColor="text1"/>
          <w:rtl/>
        </w:rPr>
        <w:t>הקורס בכללותו מצויין וכך גם הסגל.</w:t>
      </w:r>
    </w:p>
    <w:p w:rsidR="00602086" w:rsidRPr="00602086" w:rsidRDefault="00602086" w:rsidP="00181B0E">
      <w:pPr>
        <w:pStyle w:val="a7"/>
        <w:spacing w:after="240" w:line="360" w:lineRule="auto"/>
        <w:ind w:left="1080"/>
        <w:rPr>
          <w:rFonts w:cs="David"/>
          <w:color w:val="000000" w:themeColor="text1"/>
        </w:rPr>
      </w:pPr>
      <w:bookmarkStart w:id="0" w:name="_GoBack"/>
      <w:bookmarkEnd w:id="0"/>
    </w:p>
    <w:sectPr w:rsidR="00602086" w:rsidRPr="00602086" w:rsidSect="0082175B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16" w:rsidRDefault="00B63316" w:rsidP="00A15BCC">
      <w:pPr>
        <w:spacing w:after="0" w:line="240" w:lineRule="auto"/>
      </w:pPr>
      <w:r>
        <w:separator/>
      </w:r>
    </w:p>
  </w:endnote>
  <w:endnote w:type="continuationSeparator" w:id="0">
    <w:p w:rsidR="00B63316" w:rsidRDefault="00B63316" w:rsidP="00A1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16" w:rsidRDefault="00B63316" w:rsidP="00A15BCC">
      <w:pPr>
        <w:spacing w:after="0" w:line="240" w:lineRule="auto"/>
      </w:pPr>
      <w:r>
        <w:separator/>
      </w:r>
    </w:p>
  </w:footnote>
  <w:footnote w:type="continuationSeparator" w:id="0">
    <w:p w:rsidR="00B63316" w:rsidRDefault="00B63316" w:rsidP="00A1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CC" w:rsidRPr="00A15BCC" w:rsidRDefault="00A15BCC" w:rsidP="00A15BCC">
    <w:pPr>
      <w:pStyle w:val="a3"/>
      <w:jc w:val="center"/>
      <w:rPr>
        <w:rFonts w:cs="David"/>
        <w:sz w:val="24"/>
        <w:szCs w:val="24"/>
      </w:rPr>
    </w:pPr>
    <w:r w:rsidRPr="00A15BCC">
      <w:rPr>
        <w:rFonts w:cs="David" w:hint="cs"/>
        <w:sz w:val="24"/>
        <w:szCs w:val="24"/>
        <w:rtl/>
      </w:rPr>
      <w:t>-בלמ"ס-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20D"/>
    <w:multiLevelType w:val="hybridMultilevel"/>
    <w:tmpl w:val="AD7C04D8"/>
    <w:lvl w:ilvl="0" w:tplc="2B20C5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943A9"/>
    <w:multiLevelType w:val="hybridMultilevel"/>
    <w:tmpl w:val="B3DC70E8"/>
    <w:lvl w:ilvl="0" w:tplc="C538AB0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E460F"/>
    <w:multiLevelType w:val="hybridMultilevel"/>
    <w:tmpl w:val="BA84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3"/>
    <w:rsid w:val="00051FB3"/>
    <w:rsid w:val="000A2652"/>
    <w:rsid w:val="00181B0E"/>
    <w:rsid w:val="00330012"/>
    <w:rsid w:val="00387262"/>
    <w:rsid w:val="005C1446"/>
    <w:rsid w:val="00602086"/>
    <w:rsid w:val="00637ADC"/>
    <w:rsid w:val="006B4176"/>
    <w:rsid w:val="006D4573"/>
    <w:rsid w:val="00764849"/>
    <w:rsid w:val="007929AD"/>
    <w:rsid w:val="0082175B"/>
    <w:rsid w:val="0091668B"/>
    <w:rsid w:val="0094178F"/>
    <w:rsid w:val="00A125B8"/>
    <w:rsid w:val="00A15BCC"/>
    <w:rsid w:val="00A55EE9"/>
    <w:rsid w:val="00B63316"/>
    <w:rsid w:val="00B94A04"/>
    <w:rsid w:val="00BC7342"/>
    <w:rsid w:val="00CB6380"/>
    <w:rsid w:val="00D110FD"/>
    <w:rsid w:val="00E21C89"/>
    <w:rsid w:val="00F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4309F-5D3A-4130-85B6-2AA839C3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73"/>
    <w:pPr>
      <w:bidi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15BCC"/>
    <w:rPr>
      <w:noProof/>
    </w:rPr>
  </w:style>
  <w:style w:type="paragraph" w:styleId="a5">
    <w:name w:val="footer"/>
    <w:basedOn w:val="a"/>
    <w:link w:val="a6"/>
    <w:uiPriority w:val="99"/>
    <w:unhideWhenUsed/>
    <w:rsid w:val="00A15B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15BCC"/>
    <w:rPr>
      <w:noProof/>
    </w:rPr>
  </w:style>
  <w:style w:type="paragraph" w:styleId="a7">
    <w:name w:val="List Paragraph"/>
    <w:basedOn w:val="a"/>
    <w:uiPriority w:val="34"/>
    <w:qFormat/>
    <w:rsid w:val="00A12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emoved.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s5013409</dc:creator>
  <cp:keywords/>
  <dc:description/>
  <cp:lastModifiedBy>u26628</cp:lastModifiedBy>
  <cp:revision>2</cp:revision>
  <dcterms:created xsi:type="dcterms:W3CDTF">2018-02-18T17:10:00Z</dcterms:created>
  <dcterms:modified xsi:type="dcterms:W3CDTF">2018-02-18T17:10:00Z</dcterms:modified>
</cp:coreProperties>
</file>