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7C2" w:rsidRDefault="002E7BEA" w:rsidP="00D927C2">
      <w:pPr>
        <w:jc w:val="center"/>
        <w:rPr>
          <w:rFonts w:cs="David"/>
          <w:sz w:val="72"/>
          <w:szCs w:val="72"/>
          <w:rtl/>
        </w:rPr>
      </w:pPr>
      <w:r>
        <w:rPr>
          <w:noProof/>
        </w:rPr>
        <w:t xml:space="preserve">  </w:t>
      </w:r>
      <w:r w:rsidR="003038E9" w:rsidRPr="00B6268B">
        <w:rPr>
          <w:noProof/>
        </w:rPr>
        <w:drawing>
          <wp:inline distT="0" distB="0" distL="0" distR="0">
            <wp:extent cx="1047750" cy="1219200"/>
            <wp:effectExtent l="0" t="0" r="0" b="0"/>
            <wp:docPr id="1" name="Picture 5" descr="מבל חדש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מבל חדש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7C2" w:rsidRDefault="00D927C2" w:rsidP="00D927C2">
      <w:pPr>
        <w:jc w:val="center"/>
        <w:rPr>
          <w:rFonts w:cs="David"/>
          <w:sz w:val="72"/>
          <w:szCs w:val="72"/>
          <w:rtl/>
        </w:rPr>
      </w:pPr>
    </w:p>
    <w:p w:rsidR="00D927C2" w:rsidRDefault="00D927C2" w:rsidP="00D927C2">
      <w:pPr>
        <w:jc w:val="center"/>
        <w:rPr>
          <w:rFonts w:cs="David"/>
          <w:sz w:val="72"/>
          <w:szCs w:val="72"/>
          <w:rtl/>
        </w:rPr>
      </w:pPr>
    </w:p>
    <w:p w:rsidR="00D927C2" w:rsidRPr="001C7370" w:rsidRDefault="008E3CFC" w:rsidP="00196A0C">
      <w:pPr>
        <w:jc w:val="center"/>
        <w:rPr>
          <w:rFonts w:cs="David" w:hint="cs"/>
          <w:b/>
          <w:bCs/>
          <w:sz w:val="56"/>
          <w:szCs w:val="56"/>
          <w:rtl/>
        </w:rPr>
      </w:pPr>
      <w:r>
        <w:rPr>
          <w:rFonts w:cs="David" w:hint="cs"/>
          <w:b/>
          <w:bCs/>
          <w:sz w:val="56"/>
          <w:szCs w:val="56"/>
          <w:rtl/>
        </w:rPr>
        <w:t>סיור</w:t>
      </w:r>
      <w:r w:rsidRPr="001C7370">
        <w:rPr>
          <w:rFonts w:cs="David" w:hint="cs"/>
          <w:b/>
          <w:bCs/>
          <w:sz w:val="56"/>
          <w:szCs w:val="56"/>
          <w:rtl/>
        </w:rPr>
        <w:t xml:space="preserve"> </w:t>
      </w:r>
      <w:r w:rsidR="00882E74" w:rsidRPr="001C7370">
        <w:rPr>
          <w:rFonts w:cs="David" w:hint="cs"/>
          <w:b/>
          <w:bCs/>
          <w:sz w:val="56"/>
          <w:szCs w:val="56"/>
          <w:rtl/>
        </w:rPr>
        <w:t>מב"ל מחזור מ"</w:t>
      </w:r>
      <w:r w:rsidR="00196A0C">
        <w:rPr>
          <w:rFonts w:cs="David" w:hint="cs"/>
          <w:b/>
          <w:bCs/>
          <w:sz w:val="56"/>
          <w:szCs w:val="56"/>
          <w:rtl/>
        </w:rPr>
        <w:t>ז</w:t>
      </w:r>
      <w:r w:rsidR="003366A7">
        <w:rPr>
          <w:rFonts w:cs="David"/>
          <w:b/>
          <w:bCs/>
          <w:sz w:val="56"/>
          <w:szCs w:val="56"/>
          <w:rtl/>
        </w:rPr>
        <w:br/>
      </w:r>
      <w:r w:rsidR="003366A7">
        <w:rPr>
          <w:rFonts w:cs="David" w:hint="cs"/>
          <w:b/>
          <w:bCs/>
          <w:sz w:val="56"/>
          <w:szCs w:val="56"/>
          <w:rtl/>
        </w:rPr>
        <w:t>איו"ש וירושלים</w:t>
      </w:r>
    </w:p>
    <w:p w:rsidR="00882E74" w:rsidRPr="007946A5" w:rsidRDefault="00882E74" w:rsidP="00D927C2">
      <w:pPr>
        <w:jc w:val="center"/>
        <w:rPr>
          <w:rFonts w:cs="David"/>
          <w:sz w:val="72"/>
          <w:szCs w:val="72"/>
          <w:rtl/>
        </w:rPr>
      </w:pPr>
    </w:p>
    <w:p w:rsidR="0031552C" w:rsidRDefault="00C45484" w:rsidP="009F5761">
      <w:pPr>
        <w:jc w:val="center"/>
        <w:rPr>
          <w:rFonts w:cs="David"/>
          <w:sz w:val="48"/>
          <w:szCs w:val="48"/>
          <w:rtl/>
        </w:rPr>
      </w:pPr>
      <w:r>
        <w:rPr>
          <w:rFonts w:cs="David" w:hint="cs"/>
          <w:sz w:val="48"/>
          <w:szCs w:val="48"/>
          <w:rtl/>
        </w:rPr>
        <w:t xml:space="preserve">צוות 4- </w:t>
      </w:r>
      <w:r w:rsidR="00E27F48">
        <w:rPr>
          <w:rFonts w:cs="David" w:hint="cs"/>
          <w:sz w:val="48"/>
          <w:szCs w:val="48"/>
          <w:rtl/>
        </w:rPr>
        <w:t>הערכות סופית לסיור</w:t>
      </w:r>
      <w:r w:rsidRPr="00C45484">
        <w:rPr>
          <w:rFonts w:cs="David"/>
          <w:noProof/>
          <w:sz w:val="48"/>
          <w:szCs w:val="4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מלבן 4" descr="×ª××¦××ª ×ª××× × ×¢×××¨ ××× ×§×¤×¨××¡×× ×ª××× ×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CB1982" id="מלבן 4" o:spid="_x0000_s1026" alt="×ª××¦××ª ×ª××× × ×¢×××¨ ××× ×§×¤×¨××¡×× ×ª××× ×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VdF+MgcDAAA4BgAADgAAAAAAAAAAAAAAAAAuAgAAZHJzL2Uyb0RvYy54bWxQSwEC&#10;LQAUAAYACAAAACEATKDpLNgAAAADAQAADwAAAAAAAAAAAAAAAABhBQAAZHJzL2Rvd25yZXYueG1s&#10;UEsFBgAAAAAEAAQA8wAAAGYGAAAAAA=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</w:p>
    <w:p w:rsidR="00D927C2" w:rsidRPr="007946A5" w:rsidRDefault="00D927C2" w:rsidP="00D927C2">
      <w:pPr>
        <w:jc w:val="center"/>
        <w:rPr>
          <w:rFonts w:cs="David"/>
          <w:rtl/>
        </w:rPr>
      </w:pPr>
    </w:p>
    <w:p w:rsidR="00C45484" w:rsidRDefault="00C45484" w:rsidP="009F5761">
      <w:pPr>
        <w:rPr>
          <w:rFonts w:cs="David"/>
          <w:sz w:val="48"/>
          <w:szCs w:val="48"/>
          <w:rtl/>
        </w:rPr>
      </w:pPr>
    </w:p>
    <w:p w:rsidR="00C45484" w:rsidRDefault="00C45484" w:rsidP="0078765E">
      <w:pPr>
        <w:jc w:val="center"/>
        <w:rPr>
          <w:rFonts w:cs="David"/>
          <w:sz w:val="48"/>
          <w:szCs w:val="48"/>
          <w:rtl/>
        </w:rPr>
      </w:pPr>
      <w:r>
        <w:rPr>
          <w:noProof/>
        </w:rPr>
        <mc:AlternateContent>
          <mc:Choice Requires="wps">
            <w:drawing>
              <wp:inline distT="0" distB="0" distL="0" distR="0" wp14:anchorId="0277D8D3" wp14:editId="63B028E6">
                <wp:extent cx="304800" cy="304800"/>
                <wp:effectExtent l="0" t="0" r="0" b="0"/>
                <wp:docPr id="3" name="AutoShape 1" descr="×ª××¦××ª ×ª××× × ×¢×××¨ ××× ×§×¤×¨××¡×× ×ª××× ×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BEE0BF" id="AutoShape 1" o:spid="_x0000_s1026" alt="×ª××¦××ª ×ª××× × ×¢×××¨ ××× ×§×¤×¨××¡×× ×ª××× ×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AdBfwnAAMAADkGAAAOAAAAAAAAAAAAAAAAAC4CAABkcnMvZTJvRG9jLnhtbFBLAQItABQABgAI&#10;AAAAIQBMoOks2AAAAAMBAAAPAAAAAAAAAAAAAAAAAFoFAABkcnMvZG93bnJldi54bWxQSwUGAAAA&#10;AAQABADzAAAAXwYAAAAA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</w:p>
    <w:p w:rsidR="00D927C2" w:rsidRPr="0031552C" w:rsidRDefault="009F5761" w:rsidP="0078765E">
      <w:pPr>
        <w:jc w:val="center"/>
        <w:rPr>
          <w:rFonts w:cs="David"/>
          <w:sz w:val="48"/>
          <w:szCs w:val="48"/>
          <w:rtl/>
        </w:rPr>
      </w:pPr>
      <w:r>
        <w:rPr>
          <w:rFonts w:cs="David" w:hint="cs"/>
          <w:sz w:val="48"/>
          <w:szCs w:val="48"/>
          <w:rtl/>
        </w:rPr>
        <w:t>ינואר 2020</w:t>
      </w:r>
    </w:p>
    <w:p w:rsidR="00D927C2" w:rsidRDefault="00D927C2" w:rsidP="00D927C2">
      <w:pPr>
        <w:jc w:val="center"/>
        <w:rPr>
          <w:rFonts w:cs="David"/>
          <w:rtl/>
        </w:rPr>
      </w:pPr>
    </w:p>
    <w:p w:rsidR="00D927C2" w:rsidRDefault="00D927C2" w:rsidP="00D927C2">
      <w:pPr>
        <w:jc w:val="center"/>
        <w:rPr>
          <w:rFonts w:cs="David"/>
          <w:rtl/>
        </w:rPr>
      </w:pPr>
    </w:p>
    <w:p w:rsidR="00D927C2" w:rsidRDefault="00D927C2" w:rsidP="0031552C">
      <w:pPr>
        <w:jc w:val="center"/>
        <w:rPr>
          <w:rFonts w:cs="David"/>
          <w:rtl/>
        </w:rPr>
      </w:pPr>
    </w:p>
    <w:p w:rsidR="00D927C2" w:rsidRDefault="00D927C2" w:rsidP="00D927C2">
      <w:pPr>
        <w:jc w:val="center"/>
        <w:rPr>
          <w:rFonts w:cs="David"/>
          <w:rtl/>
        </w:rPr>
      </w:pPr>
    </w:p>
    <w:p w:rsidR="005D4865" w:rsidRDefault="005D4865" w:rsidP="00D927C2">
      <w:pPr>
        <w:jc w:val="center"/>
        <w:rPr>
          <w:rFonts w:cs="David"/>
          <w:rtl/>
        </w:rPr>
      </w:pPr>
    </w:p>
    <w:p w:rsidR="005D4865" w:rsidRDefault="005D4865" w:rsidP="00D927C2">
      <w:pPr>
        <w:jc w:val="center"/>
        <w:rPr>
          <w:rFonts w:cs="David"/>
          <w:rtl/>
        </w:rPr>
      </w:pPr>
    </w:p>
    <w:p w:rsidR="005D4865" w:rsidRDefault="005D4865" w:rsidP="00D927C2">
      <w:pPr>
        <w:jc w:val="center"/>
        <w:rPr>
          <w:rFonts w:cs="David"/>
          <w:rtl/>
        </w:rPr>
      </w:pPr>
    </w:p>
    <w:p w:rsidR="005D4865" w:rsidRDefault="005D4865" w:rsidP="00D927C2">
      <w:pPr>
        <w:jc w:val="center"/>
        <w:rPr>
          <w:rFonts w:cs="David"/>
          <w:rtl/>
        </w:rPr>
      </w:pPr>
    </w:p>
    <w:p w:rsidR="005D4865" w:rsidRDefault="005D4865" w:rsidP="00D927C2">
      <w:pPr>
        <w:jc w:val="center"/>
        <w:rPr>
          <w:rFonts w:cs="David"/>
          <w:rtl/>
        </w:rPr>
      </w:pPr>
    </w:p>
    <w:p w:rsidR="005D4865" w:rsidRDefault="005D4865" w:rsidP="00D927C2">
      <w:pPr>
        <w:jc w:val="center"/>
        <w:rPr>
          <w:rFonts w:cs="David"/>
          <w:rtl/>
        </w:rPr>
      </w:pPr>
    </w:p>
    <w:p w:rsidR="005D4865" w:rsidRDefault="005D4865" w:rsidP="00D927C2">
      <w:pPr>
        <w:jc w:val="center"/>
        <w:rPr>
          <w:rFonts w:cs="David"/>
          <w:rtl/>
        </w:rPr>
      </w:pPr>
    </w:p>
    <w:p w:rsidR="005D4865" w:rsidRDefault="005D4865" w:rsidP="00D927C2">
      <w:pPr>
        <w:jc w:val="center"/>
        <w:rPr>
          <w:rFonts w:cs="David"/>
          <w:rtl/>
        </w:rPr>
      </w:pPr>
    </w:p>
    <w:p w:rsidR="005D4865" w:rsidRDefault="005D4865" w:rsidP="00D927C2">
      <w:pPr>
        <w:jc w:val="center"/>
        <w:rPr>
          <w:rFonts w:cs="David"/>
          <w:rtl/>
        </w:rPr>
      </w:pPr>
    </w:p>
    <w:p w:rsidR="005D4865" w:rsidRDefault="005D4865" w:rsidP="00D927C2">
      <w:pPr>
        <w:jc w:val="center"/>
        <w:rPr>
          <w:rFonts w:cs="David"/>
          <w:rtl/>
        </w:rPr>
      </w:pPr>
    </w:p>
    <w:p w:rsidR="005D4865" w:rsidRDefault="005D4865" w:rsidP="00D927C2">
      <w:pPr>
        <w:jc w:val="center"/>
        <w:rPr>
          <w:rFonts w:cs="David"/>
          <w:rtl/>
        </w:rPr>
      </w:pPr>
    </w:p>
    <w:p w:rsidR="005D4865" w:rsidRDefault="005D4865" w:rsidP="00D927C2">
      <w:pPr>
        <w:jc w:val="center"/>
        <w:rPr>
          <w:rFonts w:cs="David"/>
          <w:rtl/>
        </w:rPr>
      </w:pPr>
    </w:p>
    <w:p w:rsidR="005D4865" w:rsidRDefault="005D4865" w:rsidP="00D927C2">
      <w:pPr>
        <w:jc w:val="center"/>
        <w:rPr>
          <w:rFonts w:cs="David"/>
          <w:rtl/>
        </w:rPr>
      </w:pPr>
    </w:p>
    <w:p w:rsidR="005D4865" w:rsidRDefault="005D4865" w:rsidP="00D927C2">
      <w:pPr>
        <w:jc w:val="center"/>
        <w:rPr>
          <w:rFonts w:cs="David"/>
          <w:rtl/>
        </w:rPr>
      </w:pPr>
    </w:p>
    <w:p w:rsidR="005D4865" w:rsidRDefault="005D4865" w:rsidP="00D927C2">
      <w:pPr>
        <w:jc w:val="center"/>
        <w:rPr>
          <w:rFonts w:cs="David"/>
          <w:rtl/>
        </w:rPr>
      </w:pPr>
    </w:p>
    <w:p w:rsidR="005D4865" w:rsidRDefault="005D4865" w:rsidP="00D927C2">
      <w:pPr>
        <w:jc w:val="center"/>
        <w:rPr>
          <w:rFonts w:cs="David"/>
          <w:rtl/>
        </w:rPr>
      </w:pPr>
    </w:p>
    <w:p w:rsidR="005D4865" w:rsidRDefault="005D4865" w:rsidP="00D927C2">
      <w:pPr>
        <w:jc w:val="center"/>
        <w:rPr>
          <w:rFonts w:cs="David"/>
          <w:rtl/>
        </w:rPr>
      </w:pPr>
    </w:p>
    <w:p w:rsidR="005D4865" w:rsidRDefault="005D4865" w:rsidP="00D927C2">
      <w:pPr>
        <w:jc w:val="center"/>
        <w:rPr>
          <w:rFonts w:cs="David"/>
          <w:rtl/>
        </w:rPr>
      </w:pPr>
    </w:p>
    <w:p w:rsidR="005D4865" w:rsidRDefault="005D4865" w:rsidP="00D927C2">
      <w:pPr>
        <w:jc w:val="center"/>
        <w:rPr>
          <w:rFonts w:cs="David"/>
          <w:rtl/>
        </w:rPr>
      </w:pPr>
    </w:p>
    <w:p w:rsidR="005D4865" w:rsidRPr="007946A5" w:rsidRDefault="005D4865" w:rsidP="00D927C2">
      <w:pPr>
        <w:jc w:val="center"/>
        <w:rPr>
          <w:rFonts w:cs="David"/>
          <w:rtl/>
        </w:rPr>
      </w:pPr>
      <w:bookmarkStart w:id="0" w:name="_GoBack"/>
      <w:bookmarkEnd w:id="0"/>
    </w:p>
    <w:p w:rsidR="00D927C2" w:rsidRPr="007946A5" w:rsidRDefault="00D927C2" w:rsidP="005D4849">
      <w:pPr>
        <w:rPr>
          <w:rFonts w:cs="David"/>
          <w:rtl/>
        </w:rPr>
      </w:pPr>
      <w:r w:rsidRPr="007946A5">
        <w:rPr>
          <w:rFonts w:cs="David" w:hint="cs"/>
          <w:rtl/>
        </w:rPr>
        <w:t xml:space="preserve">                             </w:t>
      </w:r>
      <w:r>
        <w:rPr>
          <w:rFonts w:cs="David" w:hint="cs"/>
          <w:rtl/>
        </w:rPr>
        <w:t xml:space="preserve"> </w:t>
      </w:r>
    </w:p>
    <w:p w:rsidR="00D927C2" w:rsidRPr="007946A5" w:rsidRDefault="00D927C2" w:rsidP="00D927C2">
      <w:pPr>
        <w:jc w:val="center"/>
        <w:rPr>
          <w:rFonts w:cs="David"/>
          <w:rtl/>
        </w:rPr>
      </w:pPr>
    </w:p>
    <w:p w:rsidR="009F5761" w:rsidRDefault="009F5761" w:rsidP="009F5761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  <w:r>
        <w:rPr>
          <w:rFonts w:ascii="Arial" w:hAnsi="Arial" w:cs="David" w:hint="cs"/>
          <w:b/>
          <w:bCs/>
          <w:sz w:val="28"/>
          <w:szCs w:val="28"/>
          <w:u w:val="single"/>
          <w:rtl/>
        </w:rPr>
        <w:lastRenderedPageBreak/>
        <w:t xml:space="preserve">דגשים לניהול הסיור ובדיקות חיוניות- סיור </w:t>
      </w:r>
      <w:r w:rsidR="00E27F48">
        <w:rPr>
          <w:rFonts w:ascii="Arial" w:hAnsi="Arial" w:cs="David" w:hint="cs"/>
          <w:b/>
          <w:bCs/>
          <w:sz w:val="28"/>
          <w:szCs w:val="28"/>
          <w:u w:val="single"/>
          <w:rtl/>
        </w:rPr>
        <w:t>א</w:t>
      </w:r>
      <w:r>
        <w:rPr>
          <w:rFonts w:ascii="Arial" w:hAnsi="Arial" w:cs="David" w:hint="cs"/>
          <w:b/>
          <w:bCs/>
          <w:sz w:val="28"/>
          <w:szCs w:val="28"/>
          <w:u w:val="single"/>
          <w:rtl/>
        </w:rPr>
        <w:t>יו"ש וירושלים</w:t>
      </w:r>
    </w:p>
    <w:p w:rsidR="000C0242" w:rsidRDefault="00C20D5E" w:rsidP="000C0242">
      <w:pPr>
        <w:spacing w:line="360" w:lineRule="auto"/>
        <w:rPr>
          <w:rFonts w:ascii="David" w:eastAsia="Calibri" w:hAnsi="David" w:cs="David"/>
          <w:b/>
          <w:bCs/>
          <w:sz w:val="28"/>
          <w:szCs w:val="28"/>
          <w:rtl/>
        </w:rPr>
      </w:pPr>
      <w:r w:rsidRPr="009F5761">
        <w:rPr>
          <w:rFonts w:ascii="Arial" w:hAnsi="Arial" w:cs="David"/>
          <w:sz w:val="28"/>
          <w:szCs w:val="28"/>
          <w:rtl/>
        </w:rPr>
        <w:br/>
      </w:r>
      <w:r w:rsidR="000C0242">
        <w:rPr>
          <w:rFonts w:ascii="David" w:eastAsia="Calibri" w:hAnsi="David" w:cs="David" w:hint="cs"/>
          <w:b/>
          <w:bCs/>
          <w:sz w:val="28"/>
          <w:szCs w:val="28"/>
          <w:rtl/>
        </w:rPr>
        <w:t>כללי</w:t>
      </w:r>
    </w:p>
    <w:p w:rsidR="000C0242" w:rsidRPr="001C5FE6" w:rsidRDefault="000C0242" w:rsidP="000C0242">
      <w:pPr>
        <w:numPr>
          <w:ilvl w:val="0"/>
          <w:numId w:val="14"/>
        </w:numPr>
        <w:tabs>
          <w:tab w:val="num" w:pos="720"/>
        </w:tabs>
        <w:spacing w:line="360" w:lineRule="auto"/>
        <w:rPr>
          <w:rFonts w:ascii="David" w:eastAsia="Calibri" w:hAnsi="David" w:cs="David"/>
          <w:sz w:val="28"/>
          <w:szCs w:val="28"/>
        </w:rPr>
      </w:pPr>
      <w:r w:rsidRPr="001C5FE6">
        <w:rPr>
          <w:rFonts w:ascii="David" w:eastAsia="Calibri" w:hAnsi="David" w:cs="David"/>
          <w:sz w:val="28"/>
          <w:szCs w:val="28"/>
          <w:rtl/>
        </w:rPr>
        <w:t>בין התאריכים 28-30/1/2020 יתקיים סיור איו"ש וירושלים לקורס מב"ל מחזור מ"ז</w:t>
      </w:r>
      <w:r>
        <w:rPr>
          <w:rFonts w:ascii="David" w:eastAsia="Calibri" w:hAnsi="David" w:cs="David" w:hint="cs"/>
          <w:sz w:val="28"/>
          <w:szCs w:val="28"/>
          <w:rtl/>
        </w:rPr>
        <w:t>.</w:t>
      </w:r>
    </w:p>
    <w:p w:rsidR="000C0242" w:rsidRDefault="000C0242" w:rsidP="000C0242">
      <w:pPr>
        <w:numPr>
          <w:ilvl w:val="0"/>
          <w:numId w:val="14"/>
        </w:numPr>
        <w:tabs>
          <w:tab w:val="num" w:pos="720"/>
        </w:tabs>
        <w:spacing w:line="360" w:lineRule="auto"/>
        <w:rPr>
          <w:rFonts w:ascii="David" w:eastAsia="Calibri" w:hAnsi="David" w:cs="David"/>
          <w:sz w:val="28"/>
          <w:szCs w:val="28"/>
        </w:rPr>
      </w:pPr>
      <w:r w:rsidRPr="001C5FE6">
        <w:rPr>
          <w:rFonts w:ascii="David" w:eastAsia="Calibri" w:hAnsi="David" w:cs="David"/>
          <w:sz w:val="28"/>
          <w:szCs w:val="28"/>
          <w:rtl/>
        </w:rPr>
        <w:t>לסיור יוקדמו 2 ימי טעינה שיתקיימו בתאריכים 22-23/1/2020 (משך נוסף 21.1.20)</w:t>
      </w:r>
      <w:r>
        <w:rPr>
          <w:rFonts w:ascii="David" w:eastAsia="Calibri" w:hAnsi="David" w:cs="David" w:hint="cs"/>
          <w:sz w:val="28"/>
          <w:szCs w:val="28"/>
          <w:rtl/>
        </w:rPr>
        <w:t>.</w:t>
      </w:r>
    </w:p>
    <w:p w:rsidR="00456E2A" w:rsidRDefault="00456E2A" w:rsidP="000C0242">
      <w:pPr>
        <w:numPr>
          <w:ilvl w:val="0"/>
          <w:numId w:val="14"/>
        </w:numPr>
        <w:tabs>
          <w:tab w:val="num" w:pos="720"/>
        </w:tabs>
        <w:spacing w:line="360" w:lineRule="auto"/>
        <w:rPr>
          <w:rFonts w:ascii="David" w:eastAsia="Calibri" w:hAnsi="David" w:cs="David"/>
          <w:sz w:val="28"/>
          <w:szCs w:val="28"/>
        </w:rPr>
      </w:pPr>
      <w:r>
        <w:rPr>
          <w:rFonts w:ascii="David" w:eastAsia="Calibri" w:hAnsi="David" w:cs="David" w:hint="cs"/>
          <w:sz w:val="28"/>
          <w:szCs w:val="28"/>
          <w:rtl/>
        </w:rPr>
        <w:t>בדיון השתתפו: שלומי טולדנו, עמית ימין, סימה שפיצר ואתי</w:t>
      </w:r>
      <w:r w:rsidR="00EF2527">
        <w:rPr>
          <w:rFonts w:ascii="David" w:eastAsia="Calibri" w:hAnsi="David" w:cs="David" w:hint="cs"/>
          <w:sz w:val="28"/>
          <w:szCs w:val="28"/>
          <w:rtl/>
        </w:rPr>
        <w:t>-רמ</w:t>
      </w:r>
      <w:r w:rsidR="007933A6">
        <w:rPr>
          <w:rFonts w:ascii="David" w:eastAsia="Calibri" w:hAnsi="David" w:cs="David" w:hint="cs"/>
          <w:sz w:val="28"/>
          <w:szCs w:val="28"/>
          <w:rtl/>
        </w:rPr>
        <w:t>"</w:t>
      </w:r>
      <w:r w:rsidR="00EF2527">
        <w:rPr>
          <w:rFonts w:ascii="David" w:eastAsia="Calibri" w:hAnsi="David" w:cs="David" w:hint="cs"/>
          <w:sz w:val="28"/>
          <w:szCs w:val="28"/>
          <w:rtl/>
        </w:rPr>
        <w:t>ד ארגון מב"ל.</w:t>
      </w:r>
    </w:p>
    <w:p w:rsidR="000C0242" w:rsidRPr="001C5FE6" w:rsidRDefault="000C0242" w:rsidP="000C0242">
      <w:pPr>
        <w:spacing w:line="360" w:lineRule="auto"/>
        <w:rPr>
          <w:rFonts w:ascii="David" w:eastAsia="Calibri" w:hAnsi="David" w:cs="David"/>
          <w:b/>
          <w:bCs/>
          <w:sz w:val="28"/>
          <w:szCs w:val="28"/>
          <w:rtl/>
        </w:rPr>
      </w:pPr>
      <w:r w:rsidRPr="001C5FE6">
        <w:rPr>
          <w:rFonts w:ascii="David" w:eastAsia="Calibri" w:hAnsi="David" w:cs="David" w:hint="cs"/>
          <w:b/>
          <w:bCs/>
          <w:sz w:val="28"/>
          <w:szCs w:val="28"/>
          <w:rtl/>
        </w:rPr>
        <w:t>מטרות הסיור</w:t>
      </w:r>
    </w:p>
    <w:p w:rsidR="000C0242" w:rsidRPr="001C5FE6" w:rsidRDefault="000C0242" w:rsidP="000C0242">
      <w:pPr>
        <w:numPr>
          <w:ilvl w:val="0"/>
          <w:numId w:val="15"/>
        </w:numPr>
        <w:tabs>
          <w:tab w:val="num" w:pos="720"/>
        </w:tabs>
        <w:spacing w:line="360" w:lineRule="auto"/>
        <w:rPr>
          <w:rFonts w:ascii="David" w:eastAsia="Calibri" w:hAnsi="David" w:cs="David"/>
          <w:sz w:val="28"/>
          <w:szCs w:val="28"/>
        </w:rPr>
      </w:pPr>
      <w:r w:rsidRPr="001C5FE6">
        <w:rPr>
          <w:rFonts w:ascii="David" w:eastAsia="Calibri" w:hAnsi="David" w:cs="David"/>
          <w:sz w:val="28"/>
          <w:szCs w:val="28"/>
          <w:rtl/>
        </w:rPr>
        <w:t>הכרת חבלי הארץ איו"ש וירושלים תוך בחינת  מרכיבי הבטל"מ  (הגנה לאומית, מדיני, חברתי וכלכלי) והעמקה בסכסוך ישראלי-פלשתיני</w:t>
      </w:r>
    </w:p>
    <w:p w:rsidR="000C0242" w:rsidRPr="001C5FE6" w:rsidRDefault="000C0242" w:rsidP="000C0242">
      <w:pPr>
        <w:numPr>
          <w:ilvl w:val="0"/>
          <w:numId w:val="15"/>
        </w:numPr>
        <w:tabs>
          <w:tab w:val="num" w:pos="720"/>
        </w:tabs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1C5FE6">
        <w:rPr>
          <w:rFonts w:ascii="David" w:eastAsia="Calibri" w:hAnsi="David" w:cs="David"/>
          <w:sz w:val="28"/>
          <w:szCs w:val="28"/>
          <w:rtl/>
        </w:rPr>
        <w:t>ירושלים – הכרת העיר ירושלים על רבדיה ומורכבותה כעיר בירה והשפעתה על הביטחון הלאומי</w:t>
      </w:r>
    </w:p>
    <w:p w:rsidR="000C0242" w:rsidRDefault="000C0242" w:rsidP="000C0242">
      <w:pPr>
        <w:numPr>
          <w:ilvl w:val="0"/>
          <w:numId w:val="15"/>
        </w:numPr>
        <w:tabs>
          <w:tab w:val="num" w:pos="720"/>
        </w:tabs>
        <w:spacing w:line="360" w:lineRule="auto"/>
        <w:rPr>
          <w:rFonts w:ascii="David" w:eastAsia="Calibri" w:hAnsi="David" w:cs="David"/>
          <w:sz w:val="28"/>
          <w:szCs w:val="28"/>
        </w:rPr>
      </w:pPr>
      <w:r w:rsidRPr="001C5FE6">
        <w:rPr>
          <w:rFonts w:ascii="David" w:eastAsia="Calibri" w:hAnsi="David" w:cs="David"/>
          <w:sz w:val="28"/>
          <w:szCs w:val="28"/>
          <w:rtl/>
        </w:rPr>
        <w:t>כללי: הכנת המשתתפים לסימולציה המדינית</w:t>
      </w:r>
    </w:p>
    <w:p w:rsidR="000C0242" w:rsidRDefault="000C0242" w:rsidP="000C0242">
      <w:pPr>
        <w:spacing w:line="360" w:lineRule="auto"/>
        <w:rPr>
          <w:rFonts w:ascii="David" w:eastAsia="Calibri" w:hAnsi="David" w:cs="David"/>
          <w:b/>
          <w:bCs/>
          <w:sz w:val="28"/>
          <w:szCs w:val="28"/>
          <w:rtl/>
        </w:rPr>
      </w:pPr>
    </w:p>
    <w:p w:rsidR="000C0242" w:rsidRDefault="000C0242" w:rsidP="000C0242">
      <w:p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1C5FE6">
        <w:rPr>
          <w:rFonts w:ascii="David" w:eastAsia="Calibri" w:hAnsi="David" w:cs="David" w:hint="cs"/>
          <w:b/>
          <w:bCs/>
          <w:sz w:val="28"/>
          <w:szCs w:val="28"/>
          <w:rtl/>
        </w:rPr>
        <w:t>שאלות המחקר</w:t>
      </w:r>
    </w:p>
    <w:p w:rsidR="000C0242" w:rsidRPr="001C5FE6" w:rsidRDefault="000C0242" w:rsidP="000C0242">
      <w:pPr>
        <w:numPr>
          <w:ilvl w:val="0"/>
          <w:numId w:val="16"/>
        </w:numPr>
        <w:tabs>
          <w:tab w:val="num" w:pos="720"/>
        </w:tabs>
        <w:spacing w:line="360" w:lineRule="auto"/>
        <w:rPr>
          <w:rFonts w:ascii="David" w:eastAsia="Calibri" w:hAnsi="David" w:cs="David"/>
          <w:sz w:val="28"/>
          <w:szCs w:val="28"/>
        </w:rPr>
      </w:pPr>
      <w:r w:rsidRPr="001C5FE6">
        <w:rPr>
          <w:rFonts w:ascii="David" w:eastAsia="Calibri" w:hAnsi="David" w:cs="David"/>
          <w:sz w:val="28"/>
          <w:szCs w:val="28"/>
          <w:rtl/>
        </w:rPr>
        <w:t xml:space="preserve">באיזו מידה מהווה השליטה הישראלית ביהודה ושומרון </w:t>
      </w:r>
      <w:r w:rsidRPr="001C5FE6">
        <w:rPr>
          <w:rFonts w:ascii="David" w:eastAsia="Calibri" w:hAnsi="David" w:cs="David"/>
          <w:b/>
          <w:bCs/>
          <w:sz w:val="28"/>
          <w:szCs w:val="28"/>
          <w:rtl/>
        </w:rPr>
        <w:t>נכס או נטל</w:t>
      </w:r>
      <w:r w:rsidRPr="001C5FE6">
        <w:rPr>
          <w:rFonts w:ascii="David" w:eastAsia="Calibri" w:hAnsi="David" w:cs="David"/>
          <w:sz w:val="28"/>
          <w:szCs w:val="28"/>
          <w:rtl/>
        </w:rPr>
        <w:t xml:space="preserve"> בראיית הביטחון הלאומי? (הגנה לאומית, מדיני, כלכלי, חברתי)</w:t>
      </w:r>
    </w:p>
    <w:p w:rsidR="000C0242" w:rsidRDefault="000C0242" w:rsidP="000C0242">
      <w:pPr>
        <w:numPr>
          <w:ilvl w:val="0"/>
          <w:numId w:val="16"/>
        </w:numPr>
        <w:tabs>
          <w:tab w:val="num" w:pos="720"/>
        </w:tabs>
        <w:spacing w:line="360" w:lineRule="auto"/>
        <w:rPr>
          <w:rFonts w:ascii="David" w:eastAsia="Calibri" w:hAnsi="David" w:cs="David"/>
          <w:sz w:val="28"/>
          <w:szCs w:val="28"/>
        </w:rPr>
      </w:pPr>
      <w:r w:rsidRPr="001C5FE6">
        <w:rPr>
          <w:rFonts w:ascii="David" w:eastAsia="Calibri" w:hAnsi="David" w:cs="David"/>
          <w:sz w:val="28"/>
          <w:szCs w:val="28"/>
          <w:rtl/>
        </w:rPr>
        <w:t>מהן הגורמים המאפשרים והמ</w:t>
      </w:r>
      <w:r w:rsidR="00826376">
        <w:rPr>
          <w:rFonts w:ascii="David" w:eastAsia="Calibri" w:hAnsi="David" w:cs="David" w:hint="cs"/>
          <w:sz w:val="28"/>
          <w:szCs w:val="28"/>
          <w:rtl/>
        </w:rPr>
        <w:t>את</w:t>
      </w:r>
      <w:r w:rsidRPr="001C5FE6">
        <w:rPr>
          <w:rFonts w:ascii="David" w:eastAsia="Calibri" w:hAnsi="David" w:cs="David"/>
          <w:sz w:val="28"/>
          <w:szCs w:val="28"/>
          <w:rtl/>
        </w:rPr>
        <w:t xml:space="preserve">גרים את </w:t>
      </w:r>
      <w:r w:rsidRPr="001C5FE6">
        <w:rPr>
          <w:rFonts w:ascii="David" w:eastAsia="Calibri" w:hAnsi="David" w:cs="David"/>
          <w:b/>
          <w:bCs/>
          <w:sz w:val="28"/>
          <w:szCs w:val="28"/>
          <w:rtl/>
        </w:rPr>
        <w:t xml:space="preserve">החיים המשותפים </w:t>
      </w:r>
      <w:r w:rsidRPr="001C5FE6">
        <w:rPr>
          <w:rFonts w:ascii="David" w:eastAsia="Calibri" w:hAnsi="David" w:cs="David"/>
          <w:sz w:val="28"/>
          <w:szCs w:val="28"/>
          <w:rtl/>
        </w:rPr>
        <w:t>במרחב איו"ש וכיצד הם משפיעים על עתידו?</w:t>
      </w:r>
    </w:p>
    <w:p w:rsidR="005D4865" w:rsidRDefault="000C0242" w:rsidP="005D4865">
      <w:pPr>
        <w:spacing w:line="360" w:lineRule="auto"/>
        <w:rPr>
          <w:rFonts w:ascii="Arial" w:hAnsi="Arial" w:cs="David"/>
          <w:b/>
          <w:bCs/>
          <w:sz w:val="28"/>
          <w:szCs w:val="28"/>
          <w:rtl/>
        </w:rPr>
      </w:pPr>
      <w:r w:rsidRPr="001C5FE6">
        <w:rPr>
          <w:rFonts w:ascii="David" w:eastAsia="Calibri" w:hAnsi="David" w:cs="David"/>
          <w:sz w:val="28"/>
          <w:szCs w:val="28"/>
          <w:rtl/>
        </w:rPr>
        <w:t>כיצד מתקיים מרקם החיים המשותף לאוכלוסיות השונות בירושלים ובאיזה אופן הוא ישפיע על עתידה של העיר?</w:t>
      </w:r>
      <w:r>
        <w:rPr>
          <w:rFonts w:ascii="Arial" w:hAnsi="Arial" w:cs="David"/>
          <w:sz w:val="28"/>
          <w:szCs w:val="28"/>
          <w:rtl/>
        </w:rPr>
        <w:br/>
      </w:r>
    </w:p>
    <w:p w:rsidR="000C0242" w:rsidRPr="000C0242" w:rsidRDefault="000C0242" w:rsidP="005D4865">
      <w:pPr>
        <w:spacing w:line="360" w:lineRule="auto"/>
        <w:rPr>
          <w:rFonts w:ascii="Arial" w:hAnsi="Arial" w:cs="David"/>
          <w:b/>
          <w:bCs/>
          <w:sz w:val="28"/>
          <w:szCs w:val="28"/>
          <w:rtl/>
        </w:rPr>
      </w:pPr>
      <w:r w:rsidRPr="000C0242">
        <w:rPr>
          <w:rFonts w:ascii="Arial" w:hAnsi="Arial" w:cs="David" w:hint="cs"/>
          <w:b/>
          <w:bCs/>
          <w:sz w:val="28"/>
          <w:szCs w:val="28"/>
          <w:rtl/>
        </w:rPr>
        <w:t>מהלך הדיון:</w:t>
      </w:r>
    </w:p>
    <w:p w:rsidR="009F5761" w:rsidRDefault="009F5761" w:rsidP="009F5761">
      <w:pPr>
        <w:pStyle w:val="a3"/>
        <w:numPr>
          <w:ilvl w:val="0"/>
          <w:numId w:val="13"/>
        </w:numPr>
        <w:spacing w:line="360" w:lineRule="auto"/>
        <w:rPr>
          <w:rFonts w:ascii="Arial" w:hAnsi="Arial" w:cs="David"/>
          <w:sz w:val="28"/>
          <w:szCs w:val="28"/>
        </w:rPr>
      </w:pPr>
      <w:r w:rsidRPr="0049228F">
        <w:rPr>
          <w:rFonts w:ascii="Arial" w:hAnsi="Arial" w:cs="David" w:hint="cs"/>
          <w:b/>
          <w:bCs/>
          <w:sz w:val="28"/>
          <w:szCs w:val="28"/>
          <w:u w:val="single"/>
          <w:rtl/>
        </w:rPr>
        <w:t>פערים  בתאום הסיור</w:t>
      </w:r>
      <w:r w:rsidR="0077194E" w:rsidRPr="0049228F">
        <w:rPr>
          <w:rFonts w:ascii="Arial" w:hAnsi="Arial" w:cs="David" w:hint="cs"/>
          <w:b/>
          <w:bCs/>
          <w:sz w:val="28"/>
          <w:szCs w:val="28"/>
          <w:u w:val="single"/>
          <w:rtl/>
        </w:rPr>
        <w:t xml:space="preserve"> ומענה מתוכנן</w:t>
      </w:r>
      <w:r>
        <w:rPr>
          <w:rFonts w:ascii="Arial" w:hAnsi="Arial" w:cs="David" w:hint="cs"/>
          <w:sz w:val="28"/>
          <w:szCs w:val="28"/>
          <w:rtl/>
        </w:rPr>
        <w:t xml:space="preserve">: </w:t>
      </w:r>
    </w:p>
    <w:p w:rsidR="0077194E" w:rsidRDefault="009F5761" w:rsidP="009F5761">
      <w:pPr>
        <w:pStyle w:val="a3"/>
        <w:numPr>
          <w:ilvl w:val="1"/>
          <w:numId w:val="13"/>
        </w:numPr>
        <w:spacing w:line="360" w:lineRule="auto"/>
        <w:rPr>
          <w:rFonts w:ascii="Arial" w:hAnsi="Arial" w:cs="David"/>
          <w:sz w:val="28"/>
          <w:szCs w:val="28"/>
        </w:rPr>
      </w:pPr>
      <w:r>
        <w:rPr>
          <w:rFonts w:ascii="Arial" w:hAnsi="Arial" w:cs="David" w:hint="cs"/>
          <w:sz w:val="28"/>
          <w:szCs w:val="28"/>
          <w:rtl/>
        </w:rPr>
        <w:t>הביקור ברמאללה</w:t>
      </w:r>
      <w:r w:rsidR="0077194E">
        <w:rPr>
          <w:rFonts w:ascii="Arial" w:hAnsi="Arial" w:cs="David" w:hint="cs"/>
          <w:sz w:val="28"/>
          <w:szCs w:val="28"/>
          <w:rtl/>
        </w:rPr>
        <w:t xml:space="preserve">- טרם תואם סופית כולל אישיות </w:t>
      </w:r>
      <w:r>
        <w:rPr>
          <w:rFonts w:ascii="Arial" w:hAnsi="Arial" w:cs="David" w:hint="cs"/>
          <w:sz w:val="28"/>
          <w:szCs w:val="28"/>
          <w:rtl/>
        </w:rPr>
        <w:t xml:space="preserve">. </w:t>
      </w:r>
      <w:r w:rsidR="0077194E" w:rsidRPr="0077194E">
        <w:rPr>
          <w:rFonts w:ascii="Arial" w:hAnsi="Arial" w:cs="David" w:hint="cs"/>
          <w:color w:val="FF0000"/>
          <w:sz w:val="28"/>
          <w:szCs w:val="28"/>
          <w:rtl/>
        </w:rPr>
        <w:t>לאור אפשרות לפרסום "עסקת המאה" ו/או בלת"מ בטחוני יש להכין תוכנית חליפית</w:t>
      </w:r>
      <w:r w:rsidR="0077194E">
        <w:rPr>
          <w:rFonts w:ascii="Arial" w:hAnsi="Arial" w:cs="David" w:hint="cs"/>
          <w:sz w:val="28"/>
          <w:szCs w:val="28"/>
          <w:rtl/>
        </w:rPr>
        <w:t>.</w:t>
      </w:r>
    </w:p>
    <w:p w:rsidR="009F5761" w:rsidRPr="0077194E" w:rsidRDefault="009F5761" w:rsidP="009F5761">
      <w:pPr>
        <w:pStyle w:val="a3"/>
        <w:numPr>
          <w:ilvl w:val="1"/>
          <w:numId w:val="13"/>
        </w:numPr>
        <w:spacing w:line="360" w:lineRule="auto"/>
        <w:rPr>
          <w:rFonts w:ascii="Arial" w:hAnsi="Arial" w:cs="David"/>
          <w:color w:val="FF0000"/>
          <w:sz w:val="28"/>
          <w:szCs w:val="28"/>
        </w:rPr>
      </w:pPr>
      <w:r>
        <w:rPr>
          <w:rFonts w:ascii="Arial" w:hAnsi="Arial" w:cs="David" w:hint="cs"/>
          <w:sz w:val="28"/>
          <w:szCs w:val="28"/>
          <w:rtl/>
        </w:rPr>
        <w:t>מסעד</w:t>
      </w:r>
      <w:r w:rsidR="0077194E">
        <w:rPr>
          <w:rFonts w:ascii="Arial" w:hAnsi="Arial" w:cs="David" w:hint="cs"/>
          <w:sz w:val="28"/>
          <w:szCs w:val="28"/>
          <w:rtl/>
        </w:rPr>
        <w:t>ו</w:t>
      </w:r>
      <w:r>
        <w:rPr>
          <w:rFonts w:ascii="Arial" w:hAnsi="Arial" w:cs="David" w:hint="cs"/>
          <w:sz w:val="28"/>
          <w:szCs w:val="28"/>
          <w:rtl/>
        </w:rPr>
        <w:t xml:space="preserve">ת </w:t>
      </w:r>
      <w:r w:rsidR="0077194E">
        <w:rPr>
          <w:rFonts w:ascii="Arial" w:hAnsi="Arial" w:cs="David" w:hint="cs"/>
          <w:sz w:val="28"/>
          <w:szCs w:val="28"/>
          <w:rtl/>
        </w:rPr>
        <w:t>"</w:t>
      </w:r>
      <w:r>
        <w:rPr>
          <w:rFonts w:ascii="Arial" w:hAnsi="Arial" w:cs="David" w:hint="cs"/>
          <w:sz w:val="28"/>
          <w:szCs w:val="28"/>
          <w:rtl/>
        </w:rPr>
        <w:t>רוזה</w:t>
      </w:r>
      <w:r w:rsidR="0077194E">
        <w:rPr>
          <w:rFonts w:ascii="Arial" w:hAnsi="Arial" w:cs="David" w:hint="cs"/>
          <w:sz w:val="28"/>
          <w:szCs w:val="28"/>
          <w:rtl/>
        </w:rPr>
        <w:t xml:space="preserve">" ו"פאפאגיו"- טרם אושרו. </w:t>
      </w:r>
      <w:r w:rsidR="0077194E" w:rsidRPr="0077194E">
        <w:rPr>
          <w:rFonts w:ascii="Arial" w:hAnsi="Arial" w:cs="David" w:hint="cs"/>
          <w:color w:val="FF0000"/>
          <w:sz w:val="28"/>
          <w:szCs w:val="28"/>
          <w:rtl/>
        </w:rPr>
        <w:t>במידה ולא יאושרו יש למצוא מסעדות אחרות.</w:t>
      </w:r>
    </w:p>
    <w:p w:rsidR="0077194E" w:rsidRPr="0077194E" w:rsidRDefault="0077194E" w:rsidP="009F5761">
      <w:pPr>
        <w:pStyle w:val="a3"/>
        <w:numPr>
          <w:ilvl w:val="1"/>
          <w:numId w:val="13"/>
        </w:numPr>
        <w:spacing w:line="360" w:lineRule="auto"/>
        <w:rPr>
          <w:rFonts w:ascii="Arial" w:hAnsi="Arial" w:cs="David"/>
          <w:color w:val="FF0000"/>
          <w:sz w:val="28"/>
          <w:szCs w:val="28"/>
        </w:rPr>
      </w:pPr>
      <w:r>
        <w:rPr>
          <w:rFonts w:ascii="Arial" w:hAnsi="Arial" w:cs="David" w:hint="cs"/>
          <w:sz w:val="28"/>
          <w:szCs w:val="28"/>
          <w:rtl/>
        </w:rPr>
        <w:t xml:space="preserve">הפן הבינלאומי והדיפלומטי- אמיר מימון </w:t>
      </w:r>
      <w:r>
        <w:rPr>
          <w:rFonts w:ascii="Arial" w:hAnsi="Arial" w:cs="David"/>
          <w:sz w:val="28"/>
          <w:szCs w:val="28"/>
          <w:rtl/>
        </w:rPr>
        <w:t>–</w:t>
      </w:r>
      <w:r>
        <w:rPr>
          <w:rFonts w:ascii="Arial" w:hAnsi="Arial" w:cs="David" w:hint="cs"/>
          <w:sz w:val="28"/>
          <w:szCs w:val="28"/>
          <w:rtl/>
        </w:rPr>
        <w:t xml:space="preserve"> </w:t>
      </w:r>
      <w:r w:rsidRPr="0077194E">
        <w:rPr>
          <w:rFonts w:ascii="Arial" w:hAnsi="Arial" w:cs="David" w:hint="cs"/>
          <w:color w:val="FF0000"/>
          <w:sz w:val="28"/>
          <w:szCs w:val="28"/>
          <w:rtl/>
        </w:rPr>
        <w:t>ישולב באחריות שלומי בסיור</w:t>
      </w:r>
      <w:r>
        <w:rPr>
          <w:rFonts w:ascii="Arial" w:hAnsi="Arial" w:cs="David" w:hint="cs"/>
          <w:color w:val="FF0000"/>
          <w:sz w:val="28"/>
          <w:szCs w:val="28"/>
          <w:rtl/>
        </w:rPr>
        <w:t xml:space="preserve"> (10 דקות)</w:t>
      </w:r>
      <w:r w:rsidRPr="0077194E">
        <w:rPr>
          <w:rFonts w:ascii="Arial" w:hAnsi="Arial" w:cs="David" w:hint="cs"/>
          <w:color w:val="FF0000"/>
          <w:sz w:val="28"/>
          <w:szCs w:val="28"/>
          <w:rtl/>
        </w:rPr>
        <w:t>.</w:t>
      </w:r>
    </w:p>
    <w:p w:rsidR="00EF2527" w:rsidRDefault="0077194E" w:rsidP="00456E2A">
      <w:pPr>
        <w:pStyle w:val="a3"/>
        <w:numPr>
          <w:ilvl w:val="1"/>
          <w:numId w:val="13"/>
        </w:numPr>
        <w:spacing w:line="360" w:lineRule="auto"/>
        <w:rPr>
          <w:rFonts w:ascii="Arial" w:hAnsi="Arial" w:cs="David"/>
          <w:sz w:val="28"/>
          <w:szCs w:val="28"/>
        </w:rPr>
      </w:pPr>
      <w:r>
        <w:rPr>
          <w:rFonts w:ascii="Arial" w:hAnsi="Arial" w:cs="David" w:hint="cs"/>
          <w:sz w:val="28"/>
          <w:szCs w:val="28"/>
          <w:rtl/>
        </w:rPr>
        <w:lastRenderedPageBreak/>
        <w:t>סקירה על פעילי הגבעות</w:t>
      </w:r>
      <w:r>
        <w:rPr>
          <w:rFonts w:ascii="Arial" w:hAnsi="Arial" w:cs="David"/>
          <w:sz w:val="28"/>
          <w:szCs w:val="28"/>
          <w:rtl/>
        </w:rPr>
        <w:t>–</w:t>
      </w:r>
      <w:r>
        <w:rPr>
          <w:rFonts w:ascii="Arial" w:hAnsi="Arial" w:cs="David" w:hint="cs"/>
          <w:sz w:val="28"/>
          <w:szCs w:val="28"/>
          <w:rtl/>
        </w:rPr>
        <w:t xml:space="preserve"> חסר עקב ביטול איתמר כהן- </w:t>
      </w:r>
      <w:r w:rsidR="007933A6" w:rsidRPr="0077194E">
        <w:rPr>
          <w:rFonts w:ascii="Arial" w:hAnsi="Arial" w:cs="David" w:hint="cs"/>
          <w:color w:val="FF0000"/>
          <w:sz w:val="28"/>
          <w:szCs w:val="28"/>
          <w:rtl/>
        </w:rPr>
        <w:t>יינתן</w:t>
      </w:r>
      <w:r w:rsidRPr="0077194E">
        <w:rPr>
          <w:rFonts w:ascii="Arial" w:hAnsi="Arial" w:cs="David" w:hint="cs"/>
          <w:color w:val="FF0000"/>
          <w:sz w:val="28"/>
          <w:szCs w:val="28"/>
          <w:rtl/>
        </w:rPr>
        <w:t xml:space="preserve"> ע"י אבי אלמוג כולל פרשיית דומא במהלך התצפית בקידה (10 דקות)</w:t>
      </w:r>
      <w:r w:rsidR="00456E2A">
        <w:rPr>
          <w:rFonts w:ascii="Arial" w:hAnsi="Arial" w:cs="David" w:hint="cs"/>
          <w:sz w:val="28"/>
          <w:szCs w:val="28"/>
          <w:rtl/>
        </w:rPr>
        <w:t>.</w:t>
      </w:r>
    </w:p>
    <w:p w:rsidR="00456E2A" w:rsidRPr="00456E2A" w:rsidRDefault="00EF2527" w:rsidP="00456E2A">
      <w:pPr>
        <w:pStyle w:val="a3"/>
        <w:numPr>
          <w:ilvl w:val="1"/>
          <w:numId w:val="13"/>
        </w:numPr>
        <w:spacing w:line="360" w:lineRule="auto"/>
        <w:rPr>
          <w:rFonts w:ascii="Arial" w:hAnsi="Arial" w:cs="David"/>
          <w:sz w:val="28"/>
          <w:szCs w:val="28"/>
        </w:rPr>
      </w:pPr>
      <w:r>
        <w:rPr>
          <w:rFonts w:ascii="Arial" w:hAnsi="Arial" w:cs="David" w:hint="cs"/>
          <w:sz w:val="28"/>
          <w:szCs w:val="28"/>
          <w:rtl/>
        </w:rPr>
        <w:t xml:space="preserve">אימון גופני </w:t>
      </w:r>
      <w:r>
        <w:rPr>
          <w:rFonts w:ascii="Arial" w:hAnsi="Arial" w:cs="David"/>
          <w:sz w:val="28"/>
          <w:szCs w:val="28"/>
          <w:rtl/>
        </w:rPr>
        <w:t>–</w:t>
      </w:r>
      <w:r>
        <w:rPr>
          <w:rFonts w:ascii="Arial" w:hAnsi="Arial" w:cs="David" w:hint="cs"/>
          <w:sz w:val="28"/>
          <w:szCs w:val="28"/>
          <w:rtl/>
        </w:rPr>
        <w:t xml:space="preserve"> </w:t>
      </w:r>
      <w:r w:rsidRPr="00EF2527">
        <w:rPr>
          <w:rFonts w:ascii="Arial" w:hAnsi="Arial" w:cs="David" w:hint="cs"/>
          <w:color w:val="FF0000"/>
          <w:sz w:val="28"/>
          <w:szCs w:val="28"/>
          <w:rtl/>
        </w:rPr>
        <w:t>השלמת שכירת אולם ותאום האימון מול אפרת ברוזה</w:t>
      </w:r>
      <w:r>
        <w:rPr>
          <w:rFonts w:ascii="Arial" w:hAnsi="Arial" w:cs="David" w:hint="cs"/>
          <w:sz w:val="28"/>
          <w:szCs w:val="28"/>
          <w:rtl/>
        </w:rPr>
        <w:t>.</w:t>
      </w:r>
      <w:r w:rsidR="00456E2A">
        <w:rPr>
          <w:rFonts w:ascii="Arial" w:hAnsi="Arial" w:cs="David"/>
          <w:sz w:val="28"/>
          <w:szCs w:val="28"/>
          <w:rtl/>
        </w:rPr>
        <w:br/>
      </w:r>
    </w:p>
    <w:p w:rsidR="009F5761" w:rsidRPr="00456E2A" w:rsidRDefault="009F5761" w:rsidP="00456E2A">
      <w:pPr>
        <w:pStyle w:val="a3"/>
        <w:numPr>
          <w:ilvl w:val="0"/>
          <w:numId w:val="13"/>
        </w:numPr>
        <w:spacing w:line="360" w:lineRule="auto"/>
        <w:rPr>
          <w:rFonts w:ascii="Arial" w:hAnsi="Arial" w:cs="David"/>
          <w:b/>
          <w:bCs/>
          <w:sz w:val="28"/>
          <w:szCs w:val="28"/>
          <w:u w:val="single"/>
        </w:rPr>
      </w:pPr>
      <w:r w:rsidRPr="00456E2A">
        <w:rPr>
          <w:rFonts w:ascii="Arial" w:hAnsi="Arial" w:cs="David" w:hint="cs"/>
          <w:b/>
          <w:bCs/>
          <w:sz w:val="28"/>
          <w:szCs w:val="28"/>
          <w:u w:val="single"/>
          <w:rtl/>
        </w:rPr>
        <w:t>בדיקות חיוניות</w:t>
      </w:r>
      <w:r w:rsidR="00456E2A" w:rsidRPr="00456E2A">
        <w:rPr>
          <w:rFonts w:ascii="Arial" w:hAnsi="Arial" w:cs="David" w:hint="cs"/>
          <w:b/>
          <w:bCs/>
          <w:sz w:val="28"/>
          <w:szCs w:val="28"/>
          <w:u w:val="single"/>
          <w:rtl/>
        </w:rPr>
        <w:t xml:space="preserve"> ודגשים להמשך</w:t>
      </w:r>
      <w:r w:rsidR="00004D3E">
        <w:rPr>
          <w:rFonts w:ascii="Arial" w:hAnsi="Arial" w:cs="David" w:hint="cs"/>
          <w:b/>
          <w:bCs/>
          <w:sz w:val="28"/>
          <w:szCs w:val="28"/>
          <w:u w:val="single"/>
          <w:rtl/>
        </w:rPr>
        <w:t>- אחריות צוות מוביל</w:t>
      </w:r>
    </w:p>
    <w:p w:rsidR="00EF2527" w:rsidRDefault="00EF2527" w:rsidP="00EF2527">
      <w:pPr>
        <w:pStyle w:val="a3"/>
        <w:numPr>
          <w:ilvl w:val="1"/>
          <w:numId w:val="13"/>
        </w:numPr>
        <w:spacing w:line="360" w:lineRule="auto"/>
        <w:rPr>
          <w:rFonts w:ascii="Arial" w:hAnsi="Arial" w:cs="David"/>
          <w:sz w:val="28"/>
          <w:szCs w:val="28"/>
        </w:rPr>
      </w:pPr>
      <w:r>
        <w:rPr>
          <w:rFonts w:ascii="Arial" w:hAnsi="Arial" w:cs="David" w:hint="cs"/>
          <w:sz w:val="28"/>
          <w:szCs w:val="28"/>
          <w:rtl/>
        </w:rPr>
        <w:t xml:space="preserve">חיבור לשאלות המחקר </w:t>
      </w:r>
      <w:r>
        <w:rPr>
          <w:rFonts w:ascii="Arial" w:hAnsi="Arial" w:cs="David"/>
          <w:sz w:val="28"/>
          <w:szCs w:val="28"/>
          <w:rtl/>
        </w:rPr>
        <w:t>–</w:t>
      </w:r>
      <w:r>
        <w:rPr>
          <w:rFonts w:ascii="Arial" w:hAnsi="Arial" w:cs="David" w:hint="cs"/>
          <w:sz w:val="28"/>
          <w:szCs w:val="28"/>
          <w:rtl/>
        </w:rPr>
        <w:t xml:space="preserve"> יש לו</w:t>
      </w:r>
      <w:r w:rsidR="00F3173A">
        <w:rPr>
          <w:rFonts w:ascii="Arial" w:hAnsi="Arial" w:cs="David" w:hint="cs"/>
          <w:sz w:val="28"/>
          <w:szCs w:val="28"/>
          <w:rtl/>
        </w:rPr>
        <w:t>ו</w:t>
      </w:r>
      <w:r>
        <w:rPr>
          <w:rFonts w:ascii="Arial" w:hAnsi="Arial" w:cs="David" w:hint="cs"/>
          <w:sz w:val="28"/>
          <w:szCs w:val="28"/>
          <w:rtl/>
        </w:rPr>
        <w:t>דא כי מבוצע קישור לשאלות במהלך הסיור והעיבודים.</w:t>
      </w:r>
    </w:p>
    <w:p w:rsidR="00004D3E" w:rsidRDefault="00004D3E" w:rsidP="00EF2527">
      <w:pPr>
        <w:pStyle w:val="a3"/>
        <w:numPr>
          <w:ilvl w:val="1"/>
          <w:numId w:val="13"/>
        </w:numPr>
        <w:spacing w:line="360" w:lineRule="auto"/>
        <w:rPr>
          <w:rFonts w:ascii="Arial" w:hAnsi="Arial" w:cs="David"/>
          <w:sz w:val="28"/>
          <w:szCs w:val="28"/>
        </w:rPr>
      </w:pPr>
      <w:r>
        <w:rPr>
          <w:rFonts w:ascii="Arial" w:hAnsi="Arial" w:cs="David" w:hint="cs"/>
          <w:sz w:val="28"/>
          <w:szCs w:val="28"/>
          <w:rtl/>
        </w:rPr>
        <w:t xml:space="preserve">עיבודים </w:t>
      </w:r>
      <w:r>
        <w:rPr>
          <w:rFonts w:ascii="Arial" w:hAnsi="Arial" w:cs="David"/>
          <w:sz w:val="28"/>
          <w:szCs w:val="28"/>
          <w:rtl/>
        </w:rPr>
        <w:t>–</w:t>
      </w:r>
      <w:r>
        <w:rPr>
          <w:rFonts w:ascii="Arial" w:hAnsi="Arial" w:cs="David" w:hint="cs"/>
          <w:sz w:val="28"/>
          <w:szCs w:val="28"/>
          <w:rtl/>
        </w:rPr>
        <w:t xml:space="preserve"> יש למנות מוביל לעיבודים בצוותים. עליו לסכם את </w:t>
      </w:r>
      <w:r w:rsidR="00402B64">
        <w:rPr>
          <w:rFonts w:ascii="Arial" w:hAnsi="Arial" w:cs="David" w:hint="cs"/>
          <w:sz w:val="28"/>
          <w:szCs w:val="28"/>
          <w:rtl/>
        </w:rPr>
        <w:t xml:space="preserve">תוצאות </w:t>
      </w:r>
      <w:r>
        <w:rPr>
          <w:rFonts w:ascii="Arial" w:hAnsi="Arial" w:cs="David" w:hint="cs"/>
          <w:sz w:val="28"/>
          <w:szCs w:val="28"/>
          <w:rtl/>
        </w:rPr>
        <w:t>העיבוד בנקודות ממוקדות ולהעבירן לצוות המוביל.</w:t>
      </w:r>
    </w:p>
    <w:p w:rsidR="00396AF2" w:rsidRDefault="00396AF2" w:rsidP="00EF2527">
      <w:pPr>
        <w:pStyle w:val="a3"/>
        <w:numPr>
          <w:ilvl w:val="1"/>
          <w:numId w:val="13"/>
        </w:numPr>
        <w:spacing w:line="360" w:lineRule="auto"/>
        <w:rPr>
          <w:rFonts w:ascii="Arial" w:hAnsi="Arial" w:cs="David"/>
          <w:sz w:val="28"/>
          <w:szCs w:val="28"/>
        </w:rPr>
      </w:pPr>
      <w:r>
        <w:rPr>
          <w:rFonts w:ascii="Arial" w:hAnsi="Arial" w:cs="David" w:hint="cs"/>
          <w:sz w:val="28"/>
          <w:szCs w:val="28"/>
          <w:rtl/>
        </w:rPr>
        <w:t xml:space="preserve">תיעוד הרצאות </w:t>
      </w:r>
      <w:r>
        <w:rPr>
          <w:rFonts w:ascii="Arial" w:hAnsi="Arial" w:cs="David"/>
          <w:sz w:val="28"/>
          <w:szCs w:val="28"/>
          <w:rtl/>
        </w:rPr>
        <w:t>–</w:t>
      </w:r>
      <w:r>
        <w:rPr>
          <w:rFonts w:ascii="Arial" w:hAnsi="Arial" w:cs="David" w:hint="cs"/>
          <w:sz w:val="28"/>
          <w:szCs w:val="28"/>
          <w:rtl/>
        </w:rPr>
        <w:t xml:space="preserve"> יש לו</w:t>
      </w:r>
      <w:r w:rsidR="00F3173A">
        <w:rPr>
          <w:rFonts w:ascii="Arial" w:hAnsi="Arial" w:cs="David" w:hint="cs"/>
          <w:sz w:val="28"/>
          <w:szCs w:val="28"/>
          <w:rtl/>
        </w:rPr>
        <w:t>ו</w:t>
      </w:r>
      <w:r>
        <w:rPr>
          <w:rFonts w:ascii="Arial" w:hAnsi="Arial" w:cs="David" w:hint="cs"/>
          <w:sz w:val="28"/>
          <w:szCs w:val="28"/>
          <w:rtl/>
        </w:rPr>
        <w:t>דא תיעוד המסרים העיקריים בהרצאות. הדבר ישמש להשלמת הלמידה  ובחינת מענה לשאלות החקר.</w:t>
      </w:r>
    </w:p>
    <w:p w:rsidR="00F011A7" w:rsidRDefault="00F011A7" w:rsidP="00EF2527">
      <w:pPr>
        <w:pStyle w:val="a3"/>
        <w:numPr>
          <w:ilvl w:val="1"/>
          <w:numId w:val="13"/>
        </w:numPr>
        <w:spacing w:line="360" w:lineRule="auto"/>
        <w:rPr>
          <w:rFonts w:ascii="Arial" w:hAnsi="Arial" w:cs="David"/>
          <w:sz w:val="28"/>
          <w:szCs w:val="28"/>
        </w:rPr>
      </w:pPr>
      <w:r>
        <w:rPr>
          <w:rFonts w:ascii="Arial" w:hAnsi="Arial" w:cs="David" w:hint="cs"/>
          <w:sz w:val="28"/>
          <w:szCs w:val="28"/>
          <w:rtl/>
        </w:rPr>
        <w:t xml:space="preserve">טעינה דיגיטלית </w:t>
      </w:r>
      <w:r>
        <w:rPr>
          <w:rFonts w:ascii="Arial" w:hAnsi="Arial" w:cs="David"/>
          <w:sz w:val="28"/>
          <w:szCs w:val="28"/>
          <w:rtl/>
        </w:rPr>
        <w:t>–</w:t>
      </w:r>
      <w:r>
        <w:rPr>
          <w:rFonts w:ascii="Arial" w:hAnsi="Arial" w:cs="David" w:hint="cs"/>
          <w:sz w:val="28"/>
          <w:szCs w:val="28"/>
          <w:rtl/>
        </w:rPr>
        <w:t xml:space="preserve"> תכנון תזמון המסרים. יש לו</w:t>
      </w:r>
      <w:r w:rsidR="00F3173A">
        <w:rPr>
          <w:rFonts w:ascii="Arial" w:hAnsi="Arial" w:cs="David" w:hint="cs"/>
          <w:sz w:val="28"/>
          <w:szCs w:val="28"/>
          <w:rtl/>
        </w:rPr>
        <w:t>ו</w:t>
      </w:r>
      <w:r>
        <w:rPr>
          <w:rFonts w:ascii="Arial" w:hAnsi="Arial" w:cs="David" w:hint="cs"/>
          <w:sz w:val="28"/>
          <w:szCs w:val="28"/>
          <w:rtl/>
        </w:rPr>
        <w:t>דא שאין העמסה מיותרת על המשתתפים וכן התאמת תכנים לבינלאומיים.</w:t>
      </w:r>
    </w:p>
    <w:p w:rsidR="00EF2527" w:rsidRDefault="00EF2527" w:rsidP="00EF2527">
      <w:pPr>
        <w:pStyle w:val="a3"/>
        <w:numPr>
          <w:ilvl w:val="1"/>
          <w:numId w:val="13"/>
        </w:numPr>
        <w:spacing w:line="360" w:lineRule="auto"/>
        <w:rPr>
          <w:rFonts w:ascii="Arial" w:hAnsi="Arial" w:cs="David"/>
          <w:sz w:val="28"/>
          <w:szCs w:val="28"/>
        </w:rPr>
      </w:pPr>
      <w:r>
        <w:rPr>
          <w:rFonts w:ascii="Arial" w:hAnsi="Arial" w:cs="David" w:hint="cs"/>
          <w:sz w:val="28"/>
          <w:szCs w:val="28"/>
          <w:rtl/>
        </w:rPr>
        <w:t xml:space="preserve">הצגת מרצים (קו"ח) </w:t>
      </w:r>
      <w:r>
        <w:rPr>
          <w:rFonts w:ascii="Arial" w:hAnsi="Arial" w:cs="David"/>
          <w:sz w:val="28"/>
          <w:szCs w:val="28"/>
          <w:rtl/>
        </w:rPr>
        <w:t>–</w:t>
      </w:r>
      <w:r>
        <w:rPr>
          <w:rFonts w:ascii="Arial" w:hAnsi="Arial" w:cs="David" w:hint="cs"/>
          <w:sz w:val="28"/>
          <w:szCs w:val="28"/>
          <w:rtl/>
        </w:rPr>
        <w:t xml:space="preserve"> יש לו</w:t>
      </w:r>
      <w:r w:rsidR="00F3173A">
        <w:rPr>
          <w:rFonts w:ascii="Arial" w:hAnsi="Arial" w:cs="David" w:hint="cs"/>
          <w:sz w:val="28"/>
          <w:szCs w:val="28"/>
          <w:rtl/>
        </w:rPr>
        <w:t>ו</w:t>
      </w:r>
      <w:r>
        <w:rPr>
          <w:rFonts w:ascii="Arial" w:hAnsi="Arial" w:cs="David" w:hint="cs"/>
          <w:sz w:val="28"/>
          <w:szCs w:val="28"/>
          <w:rtl/>
        </w:rPr>
        <w:t>דא כי ההצגה אושרה ע"י המרצה מראש. ההצגה צריכה להיות מכובדת וממוקדת.</w:t>
      </w:r>
    </w:p>
    <w:p w:rsidR="00C62EE3" w:rsidRDefault="00C62EE3" w:rsidP="00EF2527">
      <w:pPr>
        <w:pStyle w:val="a3"/>
        <w:numPr>
          <w:ilvl w:val="1"/>
          <w:numId w:val="13"/>
        </w:numPr>
        <w:spacing w:line="360" w:lineRule="auto"/>
        <w:rPr>
          <w:rFonts w:ascii="Arial" w:hAnsi="Arial" w:cs="David"/>
          <w:sz w:val="28"/>
          <w:szCs w:val="28"/>
        </w:rPr>
      </w:pPr>
      <w:r>
        <w:rPr>
          <w:rFonts w:ascii="Arial" w:hAnsi="Arial" w:cs="David" w:hint="cs"/>
          <w:sz w:val="28"/>
          <w:szCs w:val="28"/>
          <w:rtl/>
        </w:rPr>
        <w:t>פיצולים  -מבקש לקבוע את הקבוצות מראש (שו"ב)</w:t>
      </w:r>
      <w:r w:rsidR="00BC3568">
        <w:rPr>
          <w:rFonts w:ascii="Arial" w:hAnsi="Arial" w:cs="David" w:hint="cs"/>
          <w:sz w:val="28"/>
          <w:szCs w:val="28"/>
          <w:rtl/>
        </w:rPr>
        <w:t>,</w:t>
      </w:r>
      <w:r>
        <w:rPr>
          <w:rFonts w:ascii="Arial" w:hAnsi="Arial" w:cs="David" w:hint="cs"/>
          <w:sz w:val="28"/>
          <w:szCs w:val="28"/>
          <w:rtl/>
        </w:rPr>
        <w:t xml:space="preserve"> ולוודא איזון בקבוצות (לקראת העיבודים המשולבים).</w:t>
      </w:r>
    </w:p>
    <w:p w:rsidR="009F5761" w:rsidRDefault="009F5761" w:rsidP="00EF2527">
      <w:pPr>
        <w:pStyle w:val="a3"/>
        <w:numPr>
          <w:ilvl w:val="1"/>
          <w:numId w:val="13"/>
        </w:numPr>
        <w:spacing w:line="360" w:lineRule="auto"/>
        <w:rPr>
          <w:rFonts w:ascii="Arial" w:hAnsi="Arial" w:cs="David"/>
          <w:sz w:val="28"/>
          <w:szCs w:val="28"/>
        </w:rPr>
      </w:pPr>
      <w:r w:rsidRPr="00456E2A">
        <w:rPr>
          <w:rFonts w:ascii="Arial" w:hAnsi="Arial" w:cs="David" w:hint="cs"/>
          <w:sz w:val="28"/>
          <w:szCs w:val="28"/>
          <w:rtl/>
        </w:rPr>
        <w:t xml:space="preserve">מזג אויר </w:t>
      </w:r>
      <w:r w:rsidRPr="00456E2A">
        <w:rPr>
          <w:rFonts w:ascii="Arial" w:hAnsi="Arial" w:cs="David"/>
          <w:sz w:val="28"/>
          <w:szCs w:val="28"/>
          <w:rtl/>
        </w:rPr>
        <w:t>–</w:t>
      </w:r>
      <w:r w:rsidR="00456E2A" w:rsidRPr="00456E2A">
        <w:rPr>
          <w:rFonts w:ascii="Arial" w:hAnsi="Arial" w:cs="David" w:hint="cs"/>
          <w:sz w:val="28"/>
          <w:szCs w:val="28"/>
          <w:rtl/>
        </w:rPr>
        <w:t>יש לו</w:t>
      </w:r>
      <w:r w:rsidR="00F3173A">
        <w:rPr>
          <w:rFonts w:ascii="Arial" w:hAnsi="Arial" w:cs="David" w:hint="cs"/>
          <w:sz w:val="28"/>
          <w:szCs w:val="28"/>
          <w:rtl/>
        </w:rPr>
        <w:t>ו</w:t>
      </w:r>
      <w:r w:rsidR="00456E2A" w:rsidRPr="00456E2A">
        <w:rPr>
          <w:rFonts w:ascii="Arial" w:hAnsi="Arial" w:cs="David" w:hint="cs"/>
          <w:sz w:val="28"/>
          <w:szCs w:val="28"/>
          <w:rtl/>
        </w:rPr>
        <w:t xml:space="preserve">דא </w:t>
      </w:r>
      <w:r w:rsidRPr="00456E2A">
        <w:rPr>
          <w:rFonts w:ascii="Arial" w:hAnsi="Arial" w:cs="David" w:hint="cs"/>
          <w:sz w:val="28"/>
          <w:szCs w:val="28"/>
          <w:rtl/>
        </w:rPr>
        <w:t>תדרוך משתתפים</w:t>
      </w:r>
      <w:r w:rsidR="00456E2A" w:rsidRPr="00456E2A">
        <w:rPr>
          <w:rFonts w:ascii="Arial" w:hAnsi="Arial" w:cs="David" w:hint="cs"/>
          <w:sz w:val="28"/>
          <w:szCs w:val="28"/>
          <w:rtl/>
        </w:rPr>
        <w:t xml:space="preserve"> להבאת ציוד חם ומטריות לסיורים והבאת נעלי הליכה מתאימות. </w:t>
      </w:r>
    </w:p>
    <w:p w:rsidR="00456E2A" w:rsidRDefault="00456E2A" w:rsidP="00EF2527">
      <w:pPr>
        <w:pStyle w:val="a3"/>
        <w:numPr>
          <w:ilvl w:val="1"/>
          <w:numId w:val="13"/>
        </w:numPr>
        <w:spacing w:line="360" w:lineRule="auto"/>
        <w:rPr>
          <w:rFonts w:ascii="Arial" w:hAnsi="Arial" w:cs="David"/>
          <w:sz w:val="28"/>
          <w:szCs w:val="28"/>
        </w:rPr>
      </w:pPr>
      <w:r>
        <w:rPr>
          <w:rFonts w:ascii="Arial" w:hAnsi="Arial" w:cs="David" w:hint="cs"/>
          <w:sz w:val="28"/>
          <w:szCs w:val="28"/>
          <w:rtl/>
        </w:rPr>
        <w:t xml:space="preserve">מנהלות </w:t>
      </w:r>
      <w:r>
        <w:rPr>
          <w:rFonts w:ascii="Arial" w:hAnsi="Arial" w:cs="David"/>
          <w:sz w:val="28"/>
          <w:szCs w:val="28"/>
          <w:rtl/>
        </w:rPr>
        <w:t>–</w:t>
      </w:r>
      <w:r>
        <w:rPr>
          <w:rFonts w:ascii="Arial" w:hAnsi="Arial" w:cs="David" w:hint="cs"/>
          <w:sz w:val="28"/>
          <w:szCs w:val="28"/>
          <w:rtl/>
        </w:rPr>
        <w:t xml:space="preserve"> ל</w:t>
      </w:r>
      <w:r w:rsidR="00F3173A">
        <w:rPr>
          <w:rFonts w:ascii="Arial" w:hAnsi="Arial" w:cs="David" w:hint="cs"/>
          <w:sz w:val="28"/>
          <w:szCs w:val="28"/>
          <w:rtl/>
        </w:rPr>
        <w:t>ו</w:t>
      </w:r>
      <w:r>
        <w:rPr>
          <w:rFonts w:ascii="Arial" w:hAnsi="Arial" w:cs="David" w:hint="cs"/>
          <w:sz w:val="28"/>
          <w:szCs w:val="28"/>
          <w:rtl/>
        </w:rPr>
        <w:t>ודא הידוק וסגירה סופ</w:t>
      </w:r>
      <w:r w:rsidR="00EF2527">
        <w:rPr>
          <w:rFonts w:ascii="Arial" w:hAnsi="Arial" w:cs="David" w:hint="cs"/>
          <w:sz w:val="28"/>
          <w:szCs w:val="28"/>
          <w:rtl/>
        </w:rPr>
        <w:t>ית של כלל התוכנית והפערים שהוצבעו.</w:t>
      </w:r>
      <w:r w:rsidR="00FF45C8">
        <w:rPr>
          <w:rFonts w:ascii="Arial" w:hAnsi="Arial" w:cs="David" w:hint="cs"/>
          <w:sz w:val="28"/>
          <w:szCs w:val="28"/>
          <w:rtl/>
        </w:rPr>
        <w:t xml:space="preserve"> יש לוודא כי קיימת תוכנית הסעות למול כל ניוד ופיצול.</w:t>
      </w:r>
    </w:p>
    <w:p w:rsidR="00EF2527" w:rsidRPr="00456E2A" w:rsidRDefault="00EF2527" w:rsidP="00EF2527">
      <w:pPr>
        <w:pStyle w:val="a3"/>
        <w:numPr>
          <w:ilvl w:val="1"/>
          <w:numId w:val="13"/>
        </w:numPr>
        <w:spacing w:line="360" w:lineRule="auto"/>
        <w:rPr>
          <w:rFonts w:ascii="Arial" w:hAnsi="Arial" w:cs="David"/>
          <w:sz w:val="28"/>
          <w:szCs w:val="28"/>
        </w:rPr>
      </w:pPr>
      <w:r>
        <w:rPr>
          <w:rFonts w:ascii="Arial" w:hAnsi="Arial" w:cs="David" w:hint="cs"/>
          <w:sz w:val="28"/>
          <w:szCs w:val="28"/>
          <w:rtl/>
        </w:rPr>
        <w:t xml:space="preserve">תשורות </w:t>
      </w:r>
      <w:r>
        <w:rPr>
          <w:rFonts w:ascii="Arial" w:hAnsi="Arial" w:cs="David"/>
          <w:sz w:val="28"/>
          <w:szCs w:val="28"/>
          <w:rtl/>
        </w:rPr>
        <w:t>–</w:t>
      </w:r>
      <w:r>
        <w:rPr>
          <w:rFonts w:ascii="Arial" w:hAnsi="Arial" w:cs="David" w:hint="cs"/>
          <w:sz w:val="28"/>
          <w:szCs w:val="28"/>
          <w:rtl/>
        </w:rPr>
        <w:t xml:space="preserve"> יש לו</w:t>
      </w:r>
      <w:r w:rsidR="00F3173A">
        <w:rPr>
          <w:rFonts w:ascii="Arial" w:hAnsi="Arial" w:cs="David" w:hint="cs"/>
          <w:sz w:val="28"/>
          <w:szCs w:val="28"/>
          <w:rtl/>
        </w:rPr>
        <w:t>ו</w:t>
      </w:r>
      <w:r>
        <w:rPr>
          <w:rFonts w:ascii="Arial" w:hAnsi="Arial" w:cs="David" w:hint="cs"/>
          <w:sz w:val="28"/>
          <w:szCs w:val="28"/>
          <w:rtl/>
        </w:rPr>
        <w:t>דא הבאת תשורות מעבר לכמות המרצים וכן הקפדה על גיוון תשורות, עבור אלו שהשתתפו בתוכנית שנה קודמת.</w:t>
      </w:r>
    </w:p>
    <w:p w:rsidR="009F5761" w:rsidRDefault="00EF2527" w:rsidP="00EF2527">
      <w:pPr>
        <w:pStyle w:val="a3"/>
        <w:numPr>
          <w:ilvl w:val="1"/>
          <w:numId w:val="13"/>
        </w:numPr>
        <w:spacing w:line="360" w:lineRule="auto"/>
        <w:rPr>
          <w:rFonts w:ascii="Arial" w:hAnsi="Arial" w:cs="David"/>
          <w:sz w:val="28"/>
          <w:szCs w:val="28"/>
        </w:rPr>
      </w:pPr>
      <w:r>
        <w:rPr>
          <w:rFonts w:ascii="Arial" w:hAnsi="Arial" w:cs="David" w:hint="cs"/>
          <w:sz w:val="28"/>
          <w:szCs w:val="28"/>
          <w:rtl/>
        </w:rPr>
        <w:t xml:space="preserve">אבטחה </w:t>
      </w:r>
      <w:r>
        <w:rPr>
          <w:rFonts w:ascii="Arial" w:hAnsi="Arial" w:cs="David"/>
          <w:sz w:val="28"/>
          <w:szCs w:val="28"/>
          <w:rtl/>
        </w:rPr>
        <w:t>–</w:t>
      </w:r>
      <w:r>
        <w:rPr>
          <w:rFonts w:ascii="Arial" w:hAnsi="Arial" w:cs="David" w:hint="cs"/>
          <w:sz w:val="28"/>
          <w:szCs w:val="28"/>
          <w:rtl/>
        </w:rPr>
        <w:t xml:space="preserve"> מבקש לו</w:t>
      </w:r>
      <w:r w:rsidR="00F3173A">
        <w:rPr>
          <w:rFonts w:ascii="Arial" w:hAnsi="Arial" w:cs="David" w:hint="cs"/>
          <w:sz w:val="28"/>
          <w:szCs w:val="28"/>
          <w:rtl/>
        </w:rPr>
        <w:t>ו</w:t>
      </w:r>
      <w:r>
        <w:rPr>
          <w:rFonts w:ascii="Arial" w:hAnsi="Arial" w:cs="David" w:hint="cs"/>
          <w:sz w:val="28"/>
          <w:szCs w:val="28"/>
          <w:rtl/>
        </w:rPr>
        <w:t xml:space="preserve">דא שיש תוכנית כוללת המסכמת את היבטי אבטחת הסיור (מעבר לאישור תנועה בכל גזרה המנוהלת ע"י המח"טים). יש </w:t>
      </w:r>
      <w:r w:rsidR="007933A6">
        <w:rPr>
          <w:rFonts w:ascii="Arial" w:hAnsi="Arial" w:cs="David" w:hint="cs"/>
          <w:sz w:val="28"/>
          <w:szCs w:val="28"/>
          <w:rtl/>
        </w:rPr>
        <w:t>לוודא</w:t>
      </w:r>
      <w:r>
        <w:rPr>
          <w:rFonts w:ascii="Arial" w:hAnsi="Arial" w:cs="David" w:hint="cs"/>
          <w:sz w:val="28"/>
          <w:szCs w:val="28"/>
          <w:rtl/>
        </w:rPr>
        <w:t xml:space="preserve"> מתן מענה לפיצולים לרבות סיור מזרח י-ם.</w:t>
      </w:r>
    </w:p>
    <w:p w:rsidR="00004D3E" w:rsidRDefault="00004D3E" w:rsidP="00EF2527">
      <w:pPr>
        <w:pStyle w:val="a3"/>
        <w:numPr>
          <w:ilvl w:val="1"/>
          <w:numId w:val="13"/>
        </w:numPr>
        <w:spacing w:line="360" w:lineRule="auto"/>
        <w:rPr>
          <w:rFonts w:ascii="Arial" w:hAnsi="Arial" w:cs="David"/>
          <w:sz w:val="28"/>
          <w:szCs w:val="28"/>
        </w:rPr>
      </w:pPr>
      <w:r>
        <w:rPr>
          <w:rFonts w:ascii="Arial" w:hAnsi="Arial" w:cs="David" w:hint="cs"/>
          <w:sz w:val="28"/>
          <w:szCs w:val="28"/>
          <w:rtl/>
        </w:rPr>
        <w:t xml:space="preserve">ערב חופשי </w:t>
      </w:r>
      <w:r>
        <w:rPr>
          <w:rFonts w:ascii="Arial" w:hAnsi="Arial" w:cs="David"/>
          <w:sz w:val="28"/>
          <w:szCs w:val="28"/>
          <w:rtl/>
        </w:rPr>
        <w:t>–</w:t>
      </w:r>
      <w:r>
        <w:rPr>
          <w:rFonts w:ascii="Arial" w:hAnsi="Arial" w:cs="David" w:hint="cs"/>
          <w:sz w:val="28"/>
          <w:szCs w:val="28"/>
          <w:rtl/>
        </w:rPr>
        <w:t xml:space="preserve"> מבקש ל</w:t>
      </w:r>
      <w:r w:rsidR="00F3173A">
        <w:rPr>
          <w:rFonts w:ascii="Arial" w:hAnsi="Arial" w:cs="David" w:hint="cs"/>
          <w:sz w:val="28"/>
          <w:szCs w:val="28"/>
          <w:rtl/>
        </w:rPr>
        <w:t>ו</w:t>
      </w:r>
      <w:r>
        <w:rPr>
          <w:rFonts w:ascii="Arial" w:hAnsi="Arial" w:cs="David" w:hint="cs"/>
          <w:sz w:val="28"/>
          <w:szCs w:val="28"/>
          <w:rtl/>
        </w:rPr>
        <w:t xml:space="preserve">ודא הסעות לשירות המשתתפים. משתתף שחוזר עצמאית נדרש לעדכן את הצוות המוביל. </w:t>
      </w:r>
    </w:p>
    <w:p w:rsidR="00237C35" w:rsidRDefault="00402B64" w:rsidP="00EF2527">
      <w:pPr>
        <w:pStyle w:val="a3"/>
        <w:numPr>
          <w:ilvl w:val="1"/>
          <w:numId w:val="13"/>
        </w:numPr>
        <w:spacing w:line="360" w:lineRule="auto"/>
        <w:rPr>
          <w:rFonts w:ascii="Arial" w:hAnsi="Arial" w:cs="David"/>
          <w:sz w:val="28"/>
          <w:szCs w:val="28"/>
        </w:rPr>
      </w:pPr>
      <w:r>
        <w:rPr>
          <w:rFonts w:ascii="Arial" w:hAnsi="Arial" w:cs="David" w:hint="cs"/>
          <w:sz w:val="28"/>
          <w:szCs w:val="28"/>
          <w:rtl/>
        </w:rPr>
        <w:t xml:space="preserve">תכנון יום המחרת </w:t>
      </w:r>
      <w:r>
        <w:rPr>
          <w:rFonts w:ascii="Arial" w:hAnsi="Arial" w:cs="David"/>
          <w:sz w:val="28"/>
          <w:szCs w:val="28"/>
          <w:rtl/>
        </w:rPr>
        <w:t>–</w:t>
      </w:r>
      <w:r>
        <w:rPr>
          <w:rFonts w:ascii="Arial" w:hAnsi="Arial" w:cs="David" w:hint="cs"/>
          <w:sz w:val="28"/>
          <w:szCs w:val="28"/>
          <w:rtl/>
        </w:rPr>
        <w:t xml:space="preserve"> נקיים מדי סוף יום, הערכת מצב קצרה, </w:t>
      </w:r>
      <w:r w:rsidR="007933A6">
        <w:rPr>
          <w:rFonts w:ascii="Arial" w:hAnsi="Arial" w:cs="David" w:hint="cs"/>
          <w:sz w:val="28"/>
          <w:szCs w:val="28"/>
          <w:rtl/>
        </w:rPr>
        <w:t>לוודא</w:t>
      </w:r>
      <w:r>
        <w:rPr>
          <w:rFonts w:ascii="Arial" w:hAnsi="Arial" w:cs="David" w:hint="cs"/>
          <w:sz w:val="28"/>
          <w:szCs w:val="28"/>
          <w:rtl/>
        </w:rPr>
        <w:t xml:space="preserve"> כי היום מתואם ללא בלת"מים וביצוע סגירות אחרונות.</w:t>
      </w:r>
    </w:p>
    <w:p w:rsidR="00260501" w:rsidRDefault="00237C35" w:rsidP="00EF2527">
      <w:pPr>
        <w:pStyle w:val="a3"/>
        <w:numPr>
          <w:ilvl w:val="1"/>
          <w:numId w:val="13"/>
        </w:numPr>
        <w:spacing w:line="360" w:lineRule="auto"/>
        <w:rPr>
          <w:rFonts w:ascii="Arial" w:hAnsi="Arial" w:cs="David"/>
          <w:sz w:val="28"/>
          <w:szCs w:val="28"/>
        </w:rPr>
      </w:pPr>
      <w:r>
        <w:rPr>
          <w:rFonts w:ascii="Arial" w:hAnsi="Arial" w:cs="David" w:hint="cs"/>
          <w:sz w:val="28"/>
          <w:szCs w:val="28"/>
          <w:rtl/>
        </w:rPr>
        <w:lastRenderedPageBreak/>
        <w:t xml:space="preserve">משטור הזמנים </w:t>
      </w:r>
      <w:r>
        <w:rPr>
          <w:rFonts w:ascii="Arial" w:hAnsi="Arial" w:cs="David"/>
          <w:sz w:val="28"/>
          <w:szCs w:val="28"/>
          <w:rtl/>
        </w:rPr>
        <w:t>–</w:t>
      </w:r>
      <w:r>
        <w:rPr>
          <w:rFonts w:ascii="Arial" w:hAnsi="Arial" w:cs="David" w:hint="cs"/>
          <w:sz w:val="28"/>
          <w:szCs w:val="28"/>
          <w:rtl/>
        </w:rPr>
        <w:t xml:space="preserve"> לאור לוחות הזמנים הצפופים יש ל</w:t>
      </w:r>
      <w:r w:rsidR="00260501">
        <w:rPr>
          <w:rFonts w:ascii="Arial" w:hAnsi="Arial" w:cs="David" w:hint="cs"/>
          <w:sz w:val="28"/>
          <w:szCs w:val="28"/>
          <w:rtl/>
        </w:rPr>
        <w:t>ו</w:t>
      </w:r>
      <w:r>
        <w:rPr>
          <w:rFonts w:ascii="Arial" w:hAnsi="Arial" w:cs="David" w:hint="cs"/>
          <w:sz w:val="28"/>
          <w:szCs w:val="28"/>
          <w:rtl/>
        </w:rPr>
        <w:t>ודא מול מרצים והתחנות השונות את חשיבות ההקפדה על זמנים ומתן זמן מספיק לשאלות.</w:t>
      </w:r>
    </w:p>
    <w:p w:rsidR="005B2C44" w:rsidRPr="005D4865" w:rsidRDefault="00260501" w:rsidP="00625F08">
      <w:pPr>
        <w:pStyle w:val="a3"/>
        <w:numPr>
          <w:ilvl w:val="1"/>
          <w:numId w:val="13"/>
        </w:numPr>
        <w:spacing w:line="360" w:lineRule="auto"/>
        <w:rPr>
          <w:rFonts w:ascii="Arial" w:hAnsi="Arial" w:cs="David"/>
          <w:sz w:val="28"/>
          <w:szCs w:val="28"/>
        </w:rPr>
      </w:pPr>
      <w:r w:rsidRPr="005D4865">
        <w:rPr>
          <w:rFonts w:ascii="Arial" w:hAnsi="Arial" w:cs="David" w:hint="cs"/>
          <w:sz w:val="28"/>
          <w:szCs w:val="28"/>
          <w:rtl/>
        </w:rPr>
        <w:t xml:space="preserve">כיבוד ושתיה חמה </w:t>
      </w:r>
      <w:r w:rsidRPr="005D4865">
        <w:rPr>
          <w:rFonts w:ascii="Arial" w:hAnsi="Arial" w:cs="David"/>
          <w:sz w:val="28"/>
          <w:szCs w:val="28"/>
          <w:rtl/>
        </w:rPr>
        <w:t>–</w:t>
      </w:r>
      <w:r w:rsidRPr="005D4865">
        <w:rPr>
          <w:rFonts w:ascii="Arial" w:hAnsi="Arial" w:cs="David" w:hint="cs"/>
          <w:sz w:val="28"/>
          <w:szCs w:val="28"/>
          <w:rtl/>
        </w:rPr>
        <w:t xml:space="preserve"> יש לוודא שבכל תחנה של הרצאה יש שתיה חמה וכיבוד קל וכן חטיפים ומים בנסיעות.</w:t>
      </w:r>
    </w:p>
    <w:p w:rsidR="0078765E" w:rsidRPr="005D4865" w:rsidRDefault="005B2C44" w:rsidP="00BD229A">
      <w:pPr>
        <w:pStyle w:val="a3"/>
        <w:numPr>
          <w:ilvl w:val="0"/>
          <w:numId w:val="13"/>
        </w:numPr>
        <w:spacing w:line="360" w:lineRule="auto"/>
        <w:rPr>
          <w:rFonts w:ascii="Arial" w:hAnsi="Arial" w:cs="David"/>
          <w:b/>
          <w:bCs/>
          <w:sz w:val="28"/>
          <w:szCs w:val="28"/>
          <w:u w:val="single"/>
        </w:rPr>
      </w:pPr>
      <w:r w:rsidRPr="005D4865">
        <w:rPr>
          <w:rFonts w:ascii="Arial" w:hAnsi="Arial" w:cs="David" w:hint="cs"/>
          <w:sz w:val="28"/>
          <w:szCs w:val="28"/>
          <w:rtl/>
        </w:rPr>
        <w:t>בכל שינוי לו"ז או בהכנסת תכנים אחרים/נוספים ממה שאושרו, מבקש לעדכן את הח"מ מראש.</w:t>
      </w:r>
      <w:r w:rsidR="005D4865">
        <w:rPr>
          <w:rFonts w:ascii="Arial" w:hAnsi="Arial" w:cs="David"/>
          <w:sz w:val="28"/>
          <w:szCs w:val="28"/>
          <w:rtl/>
        </w:rPr>
        <w:br/>
      </w:r>
      <w:r w:rsidR="005D4865">
        <w:rPr>
          <w:rFonts w:ascii="Arial" w:hAnsi="Arial" w:cs="David"/>
          <w:sz w:val="28"/>
          <w:szCs w:val="28"/>
          <w:rtl/>
        </w:rPr>
        <w:br/>
      </w:r>
      <w:r w:rsidR="00C20D5E" w:rsidRPr="005D4865">
        <w:rPr>
          <w:rFonts w:ascii="Arial" w:hAnsi="Arial" w:cs="David" w:hint="cs"/>
          <w:sz w:val="28"/>
          <w:szCs w:val="28"/>
          <w:rtl/>
        </w:rPr>
        <w:t>עומד לרשותכם בכל עניין ומ</w:t>
      </w:r>
      <w:r w:rsidRPr="005D4865">
        <w:rPr>
          <w:rFonts w:ascii="Arial" w:hAnsi="Arial" w:cs="David" w:hint="cs"/>
          <w:sz w:val="28"/>
          <w:szCs w:val="28"/>
          <w:rtl/>
        </w:rPr>
        <w:t>ו</w:t>
      </w:r>
      <w:r w:rsidR="00C20D5E" w:rsidRPr="005D4865">
        <w:rPr>
          <w:rFonts w:ascii="Arial" w:hAnsi="Arial" w:cs="David" w:hint="cs"/>
          <w:sz w:val="28"/>
          <w:szCs w:val="28"/>
          <w:rtl/>
        </w:rPr>
        <w:t>ל כל חסם...</w:t>
      </w:r>
      <w:r w:rsidR="00C45484" w:rsidRPr="005D4865">
        <w:rPr>
          <w:rFonts w:ascii="Arial" w:hAnsi="Arial" w:cs="David" w:hint="cs"/>
          <w:sz w:val="28"/>
          <w:szCs w:val="28"/>
          <w:rtl/>
        </w:rPr>
        <w:t xml:space="preserve">בהצלחה </w:t>
      </w:r>
      <w:r w:rsidR="009F5761" w:rsidRPr="005D4865">
        <w:rPr>
          <w:rFonts w:ascii="Arial" w:hAnsi="Arial" w:cs="David"/>
          <w:sz w:val="28"/>
          <w:szCs w:val="28"/>
          <w:rtl/>
        </w:rPr>
        <w:br/>
      </w:r>
      <w:r w:rsidR="00C45484" w:rsidRPr="005D4865">
        <w:rPr>
          <w:rFonts w:ascii="Arial" w:hAnsi="Arial" w:cs="David" w:hint="cs"/>
          <w:sz w:val="28"/>
          <w:szCs w:val="28"/>
          <w:rtl/>
        </w:rPr>
        <w:t>אבי אלמוג</w:t>
      </w:r>
    </w:p>
    <w:sectPr w:rsidR="0078765E" w:rsidRPr="005D4865" w:rsidSect="00C978EE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7287" w:rsidRDefault="006C7287" w:rsidP="00773E68">
      <w:r>
        <w:separator/>
      </w:r>
    </w:p>
  </w:endnote>
  <w:endnote w:type="continuationSeparator" w:id="0">
    <w:p w:rsidR="006C7287" w:rsidRDefault="006C7287" w:rsidP="00773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761" w:rsidRDefault="009F5761">
    <w:pPr>
      <w:pStyle w:val="a9"/>
      <w:jc w:val="center"/>
      <w:rPr>
        <w:rtl/>
        <w:cs/>
      </w:rPr>
    </w:pPr>
    <w:r>
      <w:fldChar w:fldCharType="begin"/>
    </w:r>
    <w:r>
      <w:rPr>
        <w:rtl/>
        <w:cs/>
      </w:rPr>
      <w:instrText>PAGE   \* MERGEFORMAT</w:instrText>
    </w:r>
    <w:r>
      <w:fldChar w:fldCharType="separate"/>
    </w:r>
    <w:r w:rsidRPr="00AD75E1">
      <w:rPr>
        <w:noProof/>
        <w:rtl/>
        <w:lang w:val="he-IL"/>
      </w:rPr>
      <w:t>2</w:t>
    </w:r>
    <w:r>
      <w:fldChar w:fldCharType="end"/>
    </w:r>
  </w:p>
  <w:p w:rsidR="009F5761" w:rsidRDefault="009F576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7287" w:rsidRDefault="006C7287" w:rsidP="00773E68">
      <w:r>
        <w:separator/>
      </w:r>
    </w:p>
  </w:footnote>
  <w:footnote w:type="continuationSeparator" w:id="0">
    <w:p w:rsidR="006C7287" w:rsidRDefault="006C7287" w:rsidP="00773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33858"/>
    <w:multiLevelType w:val="hybridMultilevel"/>
    <w:tmpl w:val="AA2612D0"/>
    <w:lvl w:ilvl="0" w:tplc="24C0392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lang w:bidi="he-IL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154FDF"/>
    <w:multiLevelType w:val="hybridMultilevel"/>
    <w:tmpl w:val="D0282BC0"/>
    <w:lvl w:ilvl="0" w:tplc="B4D254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E2CB68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D600A8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7540B53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44C880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E1A6E3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AD259C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938A0A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0C827A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0895745D"/>
    <w:multiLevelType w:val="hybridMultilevel"/>
    <w:tmpl w:val="99A4B6E0"/>
    <w:lvl w:ilvl="0" w:tplc="6F22E84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D1894"/>
    <w:multiLevelType w:val="hybridMultilevel"/>
    <w:tmpl w:val="4DD66104"/>
    <w:lvl w:ilvl="0" w:tplc="A202C08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533B6"/>
    <w:multiLevelType w:val="hybridMultilevel"/>
    <w:tmpl w:val="04604B6A"/>
    <w:lvl w:ilvl="0" w:tplc="B5D8BC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E248AA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42A097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16E19C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BBC0CE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2CAFF1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0D4E4F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854E12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4463FA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31582A1A"/>
    <w:multiLevelType w:val="hybridMultilevel"/>
    <w:tmpl w:val="CCC8A9EE"/>
    <w:lvl w:ilvl="0" w:tplc="04090001">
      <w:start w:val="1"/>
      <w:numFmt w:val="bullet"/>
      <w:lvlText w:val=""/>
      <w:lvlJc w:val="left"/>
      <w:pPr>
        <w:ind w:left="13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abstractNum w:abstractNumId="6" w15:restartNumberingAfterBreak="0">
    <w:nsid w:val="36826969"/>
    <w:multiLevelType w:val="hybridMultilevel"/>
    <w:tmpl w:val="2DDCBE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3">
      <w:start w:val="1"/>
      <w:numFmt w:val="hebrew1"/>
      <w:lvlText w:val="%2."/>
      <w:lvlJc w:val="center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432956"/>
    <w:multiLevelType w:val="hybridMultilevel"/>
    <w:tmpl w:val="CF34BDF6"/>
    <w:lvl w:ilvl="0" w:tplc="0409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F56FBA"/>
    <w:multiLevelType w:val="hybridMultilevel"/>
    <w:tmpl w:val="5FA6ED84"/>
    <w:lvl w:ilvl="0" w:tplc="04090013">
      <w:start w:val="1"/>
      <w:numFmt w:val="hebrew1"/>
      <w:lvlText w:val="%1."/>
      <w:lvlJc w:val="center"/>
      <w:pPr>
        <w:ind w:left="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9" w15:restartNumberingAfterBreak="0">
    <w:nsid w:val="44E13725"/>
    <w:multiLevelType w:val="hybridMultilevel"/>
    <w:tmpl w:val="763EC73C"/>
    <w:lvl w:ilvl="0" w:tplc="FBE2B4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20857E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A703CA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AA8B3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D90E68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2F08F5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89C4F2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77A97E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542A08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558F243E"/>
    <w:multiLevelType w:val="hybridMultilevel"/>
    <w:tmpl w:val="20D4F1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bCs/>
        <w:sz w:val="24"/>
        <w:szCs w:val="24"/>
      </w:rPr>
    </w:lvl>
    <w:lvl w:ilvl="2" w:tplc="0409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D5A637C"/>
    <w:multiLevelType w:val="hybridMultilevel"/>
    <w:tmpl w:val="6E9254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52AD75A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/>
        <w:bCs/>
        <w:sz w:val="24"/>
        <w:szCs w:val="24"/>
      </w:rPr>
    </w:lvl>
    <w:lvl w:ilvl="2" w:tplc="0409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F99216A"/>
    <w:multiLevelType w:val="hybridMultilevel"/>
    <w:tmpl w:val="2DDCD61E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818717D"/>
    <w:multiLevelType w:val="hybridMultilevel"/>
    <w:tmpl w:val="0FFCA6DA"/>
    <w:lvl w:ilvl="0" w:tplc="438495D0">
      <w:start w:val="4"/>
      <w:numFmt w:val="bullet"/>
      <w:lvlText w:val=""/>
      <w:lvlJc w:val="left"/>
      <w:pPr>
        <w:tabs>
          <w:tab w:val="num" w:pos="1200"/>
        </w:tabs>
        <w:ind w:left="1200" w:hanging="48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871687D"/>
    <w:multiLevelType w:val="hybridMultilevel"/>
    <w:tmpl w:val="BDC267AE"/>
    <w:lvl w:ilvl="0" w:tplc="71B6E5C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F06651"/>
    <w:multiLevelType w:val="hybridMultilevel"/>
    <w:tmpl w:val="6E58C15E"/>
    <w:lvl w:ilvl="0" w:tplc="EB5A9D3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7"/>
  </w:num>
  <w:num w:numId="5">
    <w:abstractNumId w:val="10"/>
  </w:num>
  <w:num w:numId="6">
    <w:abstractNumId w:val="5"/>
  </w:num>
  <w:num w:numId="7">
    <w:abstractNumId w:val="8"/>
  </w:num>
  <w:num w:numId="8">
    <w:abstractNumId w:val="12"/>
  </w:num>
  <w:num w:numId="9">
    <w:abstractNumId w:val="14"/>
  </w:num>
  <w:num w:numId="10">
    <w:abstractNumId w:val="2"/>
  </w:num>
  <w:num w:numId="11">
    <w:abstractNumId w:val="15"/>
  </w:num>
  <w:num w:numId="12">
    <w:abstractNumId w:val="3"/>
  </w:num>
  <w:num w:numId="13">
    <w:abstractNumId w:val="6"/>
  </w:num>
  <w:num w:numId="14">
    <w:abstractNumId w:val="1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8E9"/>
    <w:rsid w:val="00004D3E"/>
    <w:rsid w:val="0002012A"/>
    <w:rsid w:val="00023006"/>
    <w:rsid w:val="000300C0"/>
    <w:rsid w:val="000474CD"/>
    <w:rsid w:val="00054E90"/>
    <w:rsid w:val="0007061B"/>
    <w:rsid w:val="00085D97"/>
    <w:rsid w:val="00093970"/>
    <w:rsid w:val="00097765"/>
    <w:rsid w:val="000A7B7F"/>
    <w:rsid w:val="000C0242"/>
    <w:rsid w:val="000F53C0"/>
    <w:rsid w:val="00111942"/>
    <w:rsid w:val="00112FB5"/>
    <w:rsid w:val="00114F5D"/>
    <w:rsid w:val="001173F1"/>
    <w:rsid w:val="001343F0"/>
    <w:rsid w:val="001415ED"/>
    <w:rsid w:val="00144A6E"/>
    <w:rsid w:val="00146E58"/>
    <w:rsid w:val="001478CF"/>
    <w:rsid w:val="00154103"/>
    <w:rsid w:val="00171540"/>
    <w:rsid w:val="001742CC"/>
    <w:rsid w:val="00196A0C"/>
    <w:rsid w:val="00197AAF"/>
    <w:rsid w:val="001A226B"/>
    <w:rsid w:val="001B577E"/>
    <w:rsid w:val="001C7370"/>
    <w:rsid w:val="001D6A0B"/>
    <w:rsid w:val="001D7D45"/>
    <w:rsid w:val="001E7954"/>
    <w:rsid w:val="001F101F"/>
    <w:rsid w:val="00223CB0"/>
    <w:rsid w:val="0022406B"/>
    <w:rsid w:val="0022516E"/>
    <w:rsid w:val="00232E6B"/>
    <w:rsid w:val="00237C35"/>
    <w:rsid w:val="002409C6"/>
    <w:rsid w:val="00240EB1"/>
    <w:rsid w:val="002520DA"/>
    <w:rsid w:val="00260501"/>
    <w:rsid w:val="00262E4D"/>
    <w:rsid w:val="00274A27"/>
    <w:rsid w:val="002E0CDA"/>
    <w:rsid w:val="002E0D57"/>
    <w:rsid w:val="002E24F8"/>
    <w:rsid w:val="002E7BEA"/>
    <w:rsid w:val="002F73D6"/>
    <w:rsid w:val="003038E9"/>
    <w:rsid w:val="00305478"/>
    <w:rsid w:val="003120C4"/>
    <w:rsid w:val="0031552C"/>
    <w:rsid w:val="00316708"/>
    <w:rsid w:val="00322482"/>
    <w:rsid w:val="00323C5D"/>
    <w:rsid w:val="003245C4"/>
    <w:rsid w:val="00324C1B"/>
    <w:rsid w:val="003366A7"/>
    <w:rsid w:val="003438B2"/>
    <w:rsid w:val="0035685E"/>
    <w:rsid w:val="00365F06"/>
    <w:rsid w:val="003708F3"/>
    <w:rsid w:val="003905FF"/>
    <w:rsid w:val="0039560C"/>
    <w:rsid w:val="00396AF2"/>
    <w:rsid w:val="003B32C8"/>
    <w:rsid w:val="003C6B9B"/>
    <w:rsid w:val="003E64EE"/>
    <w:rsid w:val="003F7602"/>
    <w:rsid w:val="00402B64"/>
    <w:rsid w:val="004103E7"/>
    <w:rsid w:val="004258E2"/>
    <w:rsid w:val="004362D8"/>
    <w:rsid w:val="00436BE8"/>
    <w:rsid w:val="00444A7D"/>
    <w:rsid w:val="0045647D"/>
    <w:rsid w:val="00456E2A"/>
    <w:rsid w:val="004578B9"/>
    <w:rsid w:val="00462AEB"/>
    <w:rsid w:val="00473DEE"/>
    <w:rsid w:val="00482D90"/>
    <w:rsid w:val="0049228F"/>
    <w:rsid w:val="00496BA9"/>
    <w:rsid w:val="004A3C71"/>
    <w:rsid w:val="004B52E2"/>
    <w:rsid w:val="004C2C3B"/>
    <w:rsid w:val="004D0A82"/>
    <w:rsid w:val="00503CB1"/>
    <w:rsid w:val="005100CE"/>
    <w:rsid w:val="0051364A"/>
    <w:rsid w:val="00530284"/>
    <w:rsid w:val="005367C6"/>
    <w:rsid w:val="00542584"/>
    <w:rsid w:val="005560C0"/>
    <w:rsid w:val="0057004D"/>
    <w:rsid w:val="00587E22"/>
    <w:rsid w:val="00592A18"/>
    <w:rsid w:val="00596DD8"/>
    <w:rsid w:val="005B10AA"/>
    <w:rsid w:val="005B2C44"/>
    <w:rsid w:val="005B3656"/>
    <w:rsid w:val="005C6BC2"/>
    <w:rsid w:val="005D3947"/>
    <w:rsid w:val="005D4849"/>
    <w:rsid w:val="005D4865"/>
    <w:rsid w:val="005D6D3A"/>
    <w:rsid w:val="005D74D2"/>
    <w:rsid w:val="005E61A6"/>
    <w:rsid w:val="005E694A"/>
    <w:rsid w:val="005F6551"/>
    <w:rsid w:val="00610040"/>
    <w:rsid w:val="00616F98"/>
    <w:rsid w:val="00644B6C"/>
    <w:rsid w:val="00645EC7"/>
    <w:rsid w:val="00647EEE"/>
    <w:rsid w:val="00653405"/>
    <w:rsid w:val="006545B0"/>
    <w:rsid w:val="006558DE"/>
    <w:rsid w:val="0066350D"/>
    <w:rsid w:val="006659E1"/>
    <w:rsid w:val="00670A1E"/>
    <w:rsid w:val="0067587C"/>
    <w:rsid w:val="006854EF"/>
    <w:rsid w:val="00687E72"/>
    <w:rsid w:val="00694535"/>
    <w:rsid w:val="006956A5"/>
    <w:rsid w:val="006A586B"/>
    <w:rsid w:val="006C2FC8"/>
    <w:rsid w:val="006C7287"/>
    <w:rsid w:val="006D1AF9"/>
    <w:rsid w:val="006D588D"/>
    <w:rsid w:val="006F408B"/>
    <w:rsid w:val="00717B55"/>
    <w:rsid w:val="00725CB1"/>
    <w:rsid w:val="00737462"/>
    <w:rsid w:val="0076484E"/>
    <w:rsid w:val="0077194E"/>
    <w:rsid w:val="00773E68"/>
    <w:rsid w:val="00775463"/>
    <w:rsid w:val="007832E3"/>
    <w:rsid w:val="0078765E"/>
    <w:rsid w:val="00790C1C"/>
    <w:rsid w:val="007933A6"/>
    <w:rsid w:val="007A5375"/>
    <w:rsid w:val="007A73FC"/>
    <w:rsid w:val="007C5065"/>
    <w:rsid w:val="007C5E82"/>
    <w:rsid w:val="007C60D1"/>
    <w:rsid w:val="007E202B"/>
    <w:rsid w:val="007F4FCB"/>
    <w:rsid w:val="007F7317"/>
    <w:rsid w:val="00826376"/>
    <w:rsid w:val="00840E98"/>
    <w:rsid w:val="0085249A"/>
    <w:rsid w:val="00870626"/>
    <w:rsid w:val="00881C79"/>
    <w:rsid w:val="00882E74"/>
    <w:rsid w:val="008A2AA9"/>
    <w:rsid w:val="008C3DE1"/>
    <w:rsid w:val="008D46B3"/>
    <w:rsid w:val="008E3CFC"/>
    <w:rsid w:val="008F4D0E"/>
    <w:rsid w:val="0090430B"/>
    <w:rsid w:val="00904822"/>
    <w:rsid w:val="00905555"/>
    <w:rsid w:val="00907625"/>
    <w:rsid w:val="0093397A"/>
    <w:rsid w:val="009361FD"/>
    <w:rsid w:val="00943D55"/>
    <w:rsid w:val="00951E5A"/>
    <w:rsid w:val="00957746"/>
    <w:rsid w:val="00982C4F"/>
    <w:rsid w:val="00987E11"/>
    <w:rsid w:val="00992AE7"/>
    <w:rsid w:val="00994BA5"/>
    <w:rsid w:val="0099639F"/>
    <w:rsid w:val="009A5216"/>
    <w:rsid w:val="009E0082"/>
    <w:rsid w:val="009F5761"/>
    <w:rsid w:val="00A00934"/>
    <w:rsid w:val="00A02573"/>
    <w:rsid w:val="00A06B25"/>
    <w:rsid w:val="00A21BC6"/>
    <w:rsid w:val="00A2383A"/>
    <w:rsid w:val="00A40ED0"/>
    <w:rsid w:val="00A6212E"/>
    <w:rsid w:val="00A64F75"/>
    <w:rsid w:val="00A66F5C"/>
    <w:rsid w:val="00A76A95"/>
    <w:rsid w:val="00A8109B"/>
    <w:rsid w:val="00A8556B"/>
    <w:rsid w:val="00AB0B7C"/>
    <w:rsid w:val="00AB1035"/>
    <w:rsid w:val="00AB1FC4"/>
    <w:rsid w:val="00AB657B"/>
    <w:rsid w:val="00AD549A"/>
    <w:rsid w:val="00AD75E1"/>
    <w:rsid w:val="00AE215C"/>
    <w:rsid w:val="00AE462D"/>
    <w:rsid w:val="00AE602E"/>
    <w:rsid w:val="00AF74C1"/>
    <w:rsid w:val="00B0301E"/>
    <w:rsid w:val="00B0594F"/>
    <w:rsid w:val="00B33C18"/>
    <w:rsid w:val="00B4376F"/>
    <w:rsid w:val="00B463DF"/>
    <w:rsid w:val="00B53A82"/>
    <w:rsid w:val="00B64CBB"/>
    <w:rsid w:val="00B67368"/>
    <w:rsid w:val="00B726A3"/>
    <w:rsid w:val="00B737FD"/>
    <w:rsid w:val="00B7623F"/>
    <w:rsid w:val="00B93783"/>
    <w:rsid w:val="00BB144E"/>
    <w:rsid w:val="00BC3568"/>
    <w:rsid w:val="00BE3382"/>
    <w:rsid w:val="00BF14E2"/>
    <w:rsid w:val="00BF3A99"/>
    <w:rsid w:val="00C03CF9"/>
    <w:rsid w:val="00C20D5E"/>
    <w:rsid w:val="00C25BCE"/>
    <w:rsid w:val="00C45484"/>
    <w:rsid w:val="00C507E5"/>
    <w:rsid w:val="00C62EE3"/>
    <w:rsid w:val="00C80309"/>
    <w:rsid w:val="00C91014"/>
    <w:rsid w:val="00C97351"/>
    <w:rsid w:val="00C978EE"/>
    <w:rsid w:val="00CA6A37"/>
    <w:rsid w:val="00CB0E1D"/>
    <w:rsid w:val="00CB7069"/>
    <w:rsid w:val="00CD340B"/>
    <w:rsid w:val="00CF46E8"/>
    <w:rsid w:val="00CF5D5C"/>
    <w:rsid w:val="00D01EDC"/>
    <w:rsid w:val="00D02537"/>
    <w:rsid w:val="00D116C0"/>
    <w:rsid w:val="00D13D17"/>
    <w:rsid w:val="00D14853"/>
    <w:rsid w:val="00D22DE8"/>
    <w:rsid w:val="00D34560"/>
    <w:rsid w:val="00D5027A"/>
    <w:rsid w:val="00D674B7"/>
    <w:rsid w:val="00D87F4E"/>
    <w:rsid w:val="00D9258C"/>
    <w:rsid w:val="00D927C2"/>
    <w:rsid w:val="00D94FDD"/>
    <w:rsid w:val="00D95B7A"/>
    <w:rsid w:val="00D95DDC"/>
    <w:rsid w:val="00DA6B2B"/>
    <w:rsid w:val="00DC00C9"/>
    <w:rsid w:val="00DD1E2B"/>
    <w:rsid w:val="00DE5531"/>
    <w:rsid w:val="00DF2A30"/>
    <w:rsid w:val="00DF4C19"/>
    <w:rsid w:val="00E04C6C"/>
    <w:rsid w:val="00E053AD"/>
    <w:rsid w:val="00E135BF"/>
    <w:rsid w:val="00E27F48"/>
    <w:rsid w:val="00E41240"/>
    <w:rsid w:val="00E52FE9"/>
    <w:rsid w:val="00E61FDF"/>
    <w:rsid w:val="00E625BF"/>
    <w:rsid w:val="00E84458"/>
    <w:rsid w:val="00E949F4"/>
    <w:rsid w:val="00EA7BEA"/>
    <w:rsid w:val="00EB7401"/>
    <w:rsid w:val="00EE08B9"/>
    <w:rsid w:val="00EE71D4"/>
    <w:rsid w:val="00EF2527"/>
    <w:rsid w:val="00EF4A8E"/>
    <w:rsid w:val="00F011A7"/>
    <w:rsid w:val="00F03411"/>
    <w:rsid w:val="00F255B0"/>
    <w:rsid w:val="00F26831"/>
    <w:rsid w:val="00F3173A"/>
    <w:rsid w:val="00F36E06"/>
    <w:rsid w:val="00F51BDD"/>
    <w:rsid w:val="00F65DDC"/>
    <w:rsid w:val="00F8291A"/>
    <w:rsid w:val="00F945D6"/>
    <w:rsid w:val="00FB5238"/>
    <w:rsid w:val="00FD5818"/>
    <w:rsid w:val="00FF45C8"/>
    <w:rsid w:val="00FF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FBF71"/>
  <w15:chartTrackingRefBased/>
  <w15:docId w15:val="{3162824A-4C40-43F0-9487-DEA16559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27C2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725CB1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7C2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D927C2"/>
    <w:rPr>
      <w:rFonts w:ascii="Tahoma" w:hAnsi="Tahoma" w:cs="Tahoma"/>
      <w:sz w:val="16"/>
      <w:szCs w:val="16"/>
    </w:rPr>
  </w:style>
  <w:style w:type="character" w:customStyle="1" w:styleId="a5">
    <w:name w:val="טקסט בלונים תו"/>
    <w:link w:val="a4"/>
    <w:uiPriority w:val="99"/>
    <w:semiHidden/>
    <w:rsid w:val="00D927C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462AE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NormalWeb">
    <w:name w:val="Normal (Web)"/>
    <w:basedOn w:val="a"/>
    <w:uiPriority w:val="99"/>
    <w:semiHidden/>
    <w:unhideWhenUsed/>
    <w:rsid w:val="00240EB1"/>
    <w:pPr>
      <w:bidi w:val="0"/>
      <w:spacing w:before="100" w:beforeAutospacing="1" w:after="100" w:afterAutospacing="1"/>
    </w:pPr>
  </w:style>
  <w:style w:type="table" w:styleId="a6">
    <w:name w:val="Table Grid"/>
    <w:basedOn w:val="a1"/>
    <w:uiPriority w:val="59"/>
    <w:rsid w:val="00510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73E68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link w:val="a7"/>
    <w:uiPriority w:val="99"/>
    <w:rsid w:val="00773E68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73E68"/>
    <w:pPr>
      <w:tabs>
        <w:tab w:val="center" w:pos="4153"/>
        <w:tab w:val="right" w:pos="8306"/>
      </w:tabs>
    </w:pPr>
  </w:style>
  <w:style w:type="character" w:customStyle="1" w:styleId="aa">
    <w:name w:val="כותרת תחתונה תו"/>
    <w:link w:val="a9"/>
    <w:uiPriority w:val="99"/>
    <w:rsid w:val="00773E68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annotation reference"/>
    <w:uiPriority w:val="99"/>
    <w:semiHidden/>
    <w:unhideWhenUsed/>
    <w:rsid w:val="00097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97765"/>
    <w:rPr>
      <w:sz w:val="20"/>
      <w:szCs w:val="20"/>
    </w:rPr>
  </w:style>
  <w:style w:type="character" w:customStyle="1" w:styleId="ad">
    <w:name w:val="טקסט הערה תו"/>
    <w:link w:val="ac"/>
    <w:uiPriority w:val="99"/>
    <w:semiHidden/>
    <w:rsid w:val="00097765"/>
    <w:rPr>
      <w:rFonts w:ascii="Times New Roman" w:eastAsia="Times New Roman" w:hAnsi="Times New Roman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97765"/>
    <w:rPr>
      <w:b/>
      <w:bCs/>
    </w:rPr>
  </w:style>
  <w:style w:type="character" w:customStyle="1" w:styleId="af">
    <w:name w:val="נושא הערה תו"/>
    <w:link w:val="ae"/>
    <w:uiPriority w:val="99"/>
    <w:semiHidden/>
    <w:rsid w:val="00097765"/>
    <w:rPr>
      <w:rFonts w:ascii="Times New Roman" w:eastAsia="Times New Roman" w:hAnsi="Times New Roman" w:cs="Times New Roman"/>
      <w:b/>
      <w:bCs/>
    </w:rPr>
  </w:style>
  <w:style w:type="paragraph" w:styleId="af0">
    <w:name w:val="Revision"/>
    <w:hidden/>
    <w:uiPriority w:val="99"/>
    <w:semiHidden/>
    <w:rsid w:val="00A66F5C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Plain Text"/>
    <w:basedOn w:val="a"/>
    <w:link w:val="af2"/>
    <w:uiPriority w:val="99"/>
    <w:unhideWhenUsed/>
    <w:rsid w:val="005D74D2"/>
    <w:pPr>
      <w:bidi w:val="0"/>
    </w:pPr>
    <w:rPr>
      <w:rFonts w:ascii="Calibri" w:eastAsia="Calibri" w:hAnsi="Calibri" w:cs="Arial"/>
      <w:sz w:val="22"/>
      <w:szCs w:val="21"/>
    </w:rPr>
  </w:style>
  <w:style w:type="character" w:customStyle="1" w:styleId="af2">
    <w:name w:val="טקסט רגיל תו"/>
    <w:link w:val="af1"/>
    <w:uiPriority w:val="99"/>
    <w:rsid w:val="005D74D2"/>
    <w:rPr>
      <w:sz w:val="22"/>
      <w:szCs w:val="21"/>
    </w:rPr>
  </w:style>
  <w:style w:type="character" w:customStyle="1" w:styleId="10">
    <w:name w:val="כותרת 1 תו"/>
    <w:link w:val="1"/>
    <w:uiPriority w:val="9"/>
    <w:rsid w:val="00725C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725CB1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26649\Desktop\&#1495;&#1493;&#1502;&#1512;&#1497;&#1501;%20&#1500;&#1497;&#1492;&#1493;&#1491;&#1492;%20&#1497;&#1493;&#1495;&#1504;&#1504;&#1493;&#1507;%20&#1502;&#1488;&#1500;&#1497;%20&#1489;&#1512;-&#1488;&#1493;&#1503;\&#1505;&#1497;&#1493;&#1512;%20&#1505;&#1497;&#1503;\&#1514;&#1497;&#1511;%20&#1505;&#1497;&#1493;&#1512;%20&#1505;&#1497;&#1503;%2022-26.04.18%20&#1502;&#1489;''&#1500;%20&#1502;&#1495;&#1494;&#1493;&#1512;%20&#1502;''&#1492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תיק סיור סין 22-26.04.18 מב''ל מחזור מ''ה</Template>
  <TotalTime>161</TotalTime>
  <Pages>4</Pages>
  <Words>521</Words>
  <Characters>2632</Characters>
  <Application>Microsoft Office Word</Application>
  <DocSecurity>0</DocSecurity>
  <Lines>79</Lines>
  <Paragraphs>38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3115</CharactersWithSpaces>
  <SharedDoc>false</SharedDoc>
  <HLinks>
    <vt:vector size="18" baseType="variant">
      <vt:variant>
        <vt:i4>2293870</vt:i4>
      </vt:variant>
      <vt:variant>
        <vt:i4>-1</vt:i4>
      </vt:variant>
      <vt:variant>
        <vt:i4>1040</vt:i4>
      </vt:variant>
      <vt:variant>
        <vt:i4>1</vt:i4>
      </vt:variant>
      <vt:variant>
        <vt:lpwstr>https://upload.wikimedia.org/wikipedia/commons/thumb/5/5b/Flag_of_Hong_Kong.svg/800px-Flag_of_Hong_Kong.svg.png</vt:lpwstr>
      </vt:variant>
      <vt:variant>
        <vt:lpwstr/>
      </vt:variant>
      <vt:variant>
        <vt:i4>720975</vt:i4>
      </vt:variant>
      <vt:variant>
        <vt:i4>-1</vt:i4>
      </vt:variant>
      <vt:variant>
        <vt:i4>1041</vt:i4>
      </vt:variant>
      <vt:variant>
        <vt:i4>1</vt:i4>
      </vt:variant>
      <vt:variant>
        <vt:lpwstr>https://upload.wikimedia.org/wikipedia/commons/thumb/f/fa/Flag_of_the_People's_Republic_of_China.svg/255px-Flag_of_the_People's_Republic_of_China.svg.png</vt:lpwstr>
      </vt:variant>
      <vt:variant>
        <vt:lpwstr/>
      </vt:variant>
      <vt:variant>
        <vt:i4>5636165</vt:i4>
      </vt:variant>
      <vt:variant>
        <vt:i4>-1</vt:i4>
      </vt:variant>
      <vt:variant>
        <vt:i4>1042</vt:i4>
      </vt:variant>
      <vt:variant>
        <vt:i4>1</vt:i4>
      </vt:variant>
      <vt:variant>
        <vt:lpwstr>https://upload.wikimedia.org/wikipedia/commons/thumb/d/d4/Flag_of_Israel.svg/660px-Flag_of_Israel.svg.png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u26649</dc:creator>
  <cp:keywords/>
  <cp:lastModifiedBy>u26657</cp:lastModifiedBy>
  <cp:revision>20</cp:revision>
  <cp:lastPrinted>2019-09-23T05:02:00Z</cp:lastPrinted>
  <dcterms:created xsi:type="dcterms:W3CDTF">2020-01-23T05:44:00Z</dcterms:created>
  <dcterms:modified xsi:type="dcterms:W3CDTF">2020-01-25T11:43:00Z</dcterms:modified>
</cp:coreProperties>
</file>