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5A" w:rsidRDefault="00F1518C" w:rsidP="002B2DA4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>2.1.2020</w:t>
      </w:r>
    </w:p>
    <w:p w:rsidR="002F3B5A" w:rsidRDefault="002F3B5A" w:rsidP="002B2DA4">
      <w:pPr>
        <w:spacing w:line="360" w:lineRule="auto"/>
        <w:jc w:val="center"/>
        <w:rPr>
          <w:b/>
          <w:bCs/>
          <w:u w:val="single"/>
          <w:rtl/>
        </w:rPr>
      </w:pPr>
      <w:r w:rsidRPr="002F3B5A">
        <w:rPr>
          <w:rFonts w:hint="cs"/>
          <w:b/>
          <w:bCs/>
          <w:u w:val="single"/>
          <w:rtl/>
        </w:rPr>
        <w:t>העוצמה הכלכית</w:t>
      </w:r>
      <w:r w:rsidR="009852C8">
        <w:rPr>
          <w:rFonts w:hint="cs"/>
          <w:b/>
          <w:bCs/>
          <w:u w:val="single"/>
          <w:rtl/>
        </w:rPr>
        <w:t>-</w:t>
      </w:r>
      <w:bookmarkStart w:id="0" w:name="_GoBack"/>
      <w:bookmarkEnd w:id="0"/>
      <w:r w:rsidRPr="002F3B5A">
        <w:rPr>
          <w:rFonts w:hint="cs"/>
          <w:b/>
          <w:bCs/>
          <w:u w:val="single"/>
          <w:rtl/>
        </w:rPr>
        <w:t xml:space="preserve"> נח הקר</w:t>
      </w:r>
    </w:p>
    <w:p w:rsidR="00F1518C" w:rsidRDefault="00992A2A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 xml:space="preserve">  </w:t>
      </w:r>
      <w:r w:rsidR="00397CF1">
        <w:rPr>
          <w:rFonts w:ascii="David" w:hAnsi="David" w:cs="David" w:hint="cs"/>
          <w:sz w:val="24"/>
          <w:szCs w:val="24"/>
          <w:rtl/>
        </w:rPr>
        <w:t>תוצר מקומי גולמי- סה"כ כל המוצרים שיוצרו בשטח המדינה במהלך השנה, פחות מוצרי הייבוא ששימשו כחומרי גלם.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  </w:t>
      </w:r>
    </w:p>
    <w:p w:rsidR="00397CF1" w:rsidRDefault="00397CF1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אחד מהמדדים שמודדים כלכלה של מדינה.</w:t>
      </w:r>
    </w:p>
    <w:p w:rsidR="00397CF1" w:rsidRDefault="00397CF1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תוצר= צריכה פרטית + השקעות+ הוצאות ממשלה+( ייצוא- ייבוא)</w:t>
      </w:r>
    </w:p>
    <w:p w:rsidR="00992A2A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שמתבוננים על מדינת ישראך, רואים שאיראן, ערכב סעודית , מצרים ועוד מדינות שמייצרים לא פחות מאיתנו. הם גם חזקים מבחינת העוצמה הכלכלית.</w:t>
      </w:r>
    </w:p>
    <w:p w:rsidR="005A67A4" w:rsidRDefault="005A67A4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מסתכלים על הדירוג בעולם, רואים שארה"ב, סין, יפן, האיחוד האירופאי מובילים את העולם מבחינת תוצר.</w:t>
      </w:r>
    </w:p>
    <w:p w:rsidR="005A67A4" w:rsidRDefault="005A67A4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מדינת ישראל מדורגת מקום 32 גם בהתאם לבנק העולמי וגם הקרן המטבע הכלכלית.</w:t>
      </w:r>
    </w:p>
    <w:p w:rsidR="005A67A4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A67A4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תוצר לנפש- תוצר חלקי מס' הנפשות הממוצע במהלך השנה. זה מדד יותר נכון לבחינת מושג על רמת החיים במדינה.</w:t>
      </w:r>
    </w:p>
    <w:p w:rsidR="005A67A4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מדינת ישראל במקום 32 גם בהתאם לתוצר לנפש. </w:t>
      </w:r>
    </w:p>
    <w:p w:rsidR="007F62B6" w:rsidRDefault="007F62B6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F62B6" w:rsidRDefault="007F62B6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משאבי מדינה</w:t>
      </w:r>
      <w:r w:rsidR="00BE6E66">
        <w:rPr>
          <w:rFonts w:ascii="David" w:hAnsi="David" w:cs="David" w:hint="cs"/>
          <w:sz w:val="24"/>
          <w:szCs w:val="24"/>
          <w:rtl/>
        </w:rPr>
        <w:t>-</w:t>
      </w:r>
    </w:p>
    <w:p w:rsidR="00BE6E66" w:rsidRDefault="00BE6E66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נח, מחסור מייצר פתרונות. משק המים במדינת ישראל- מדינת ישראל היא מדינה ללא מים. מצוקות מים קשות</w:t>
      </w:r>
      <w:r w:rsidR="00E619BF">
        <w:rPr>
          <w:rFonts w:ascii="David" w:hAnsi="David" w:cs="David" w:hint="cs"/>
          <w:sz w:val="24"/>
          <w:szCs w:val="24"/>
          <w:rtl/>
        </w:rPr>
        <w:t>.</w:t>
      </w:r>
    </w:p>
    <w:p w:rsidR="00E619BF" w:rsidRDefault="00E619BF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מדינת ישראל הינה פורצת דרך בהתפלה.</w:t>
      </w:r>
    </w:p>
    <w:p w:rsidR="00D64F7A" w:rsidRDefault="00D64F7A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התלות של ישראל במי שתייה במשאב טבעי כמעט לא קיימת.</w:t>
      </w:r>
      <w:r w:rsidR="0057063A">
        <w:rPr>
          <w:rFonts w:ascii="David" w:hAnsi="David" w:cs="David" w:hint="cs"/>
          <w:sz w:val="24"/>
          <w:szCs w:val="24"/>
          <w:rtl/>
        </w:rPr>
        <w:t xml:space="preserve">התלות של מדינת ישראל בגשמים לשתייה כבר לא קיים. </w:t>
      </w:r>
      <w:r w:rsidR="00F446F7">
        <w:rPr>
          <w:rFonts w:ascii="David" w:hAnsi="David" w:cs="David" w:hint="cs"/>
          <w:sz w:val="24"/>
          <w:szCs w:val="24"/>
          <w:rtl/>
        </w:rPr>
        <w:t>אלו דברים שיחסית לעולם זה מאוד דרמטי.</w:t>
      </w:r>
    </w:p>
    <w:p w:rsidR="008A230D" w:rsidRDefault="008A230D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שינוי תפיסה- מתקני התפלה יספקו מים </w:t>
      </w:r>
      <w:r w:rsidR="00934344">
        <w:rPr>
          <w:rFonts w:ascii="David" w:hAnsi="David" w:cs="David" w:hint="cs"/>
          <w:sz w:val="24"/>
          <w:szCs w:val="24"/>
          <w:rtl/>
        </w:rPr>
        <w:t>.</w:t>
      </w:r>
    </w:p>
    <w:p w:rsidR="00934344" w:rsidRDefault="0093434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במדינת ישראל היא אמפריה בעניין טפטפות  </w:t>
      </w:r>
      <w:r w:rsidR="00FC4169">
        <w:rPr>
          <w:rFonts w:ascii="David" w:hAnsi="David" w:cs="David" w:hint="cs"/>
          <w:sz w:val="24"/>
          <w:szCs w:val="24"/>
          <w:rtl/>
        </w:rPr>
        <w:t>. העסק של מדינת ישראל לעשות יותר בפחות. הטפטפות הם גם פרי תוצר של מחסור במים.</w:t>
      </w:r>
    </w:p>
    <w:p w:rsidR="009A0084" w:rsidRDefault="009A008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A0084" w:rsidRDefault="009A0084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עוצמה כלכלית היא גם המשאבים של המדינה. הון אנושי זה דבר שמזין את הכלכלה.  שיעור אבטלה הוא מדד. מדד אבטלה- כמה מבוטלים מתוך המבקשים עבודה . במדינת ישראל שיעור האבטלה הוא 4%. עדיין  63% לא עובדים.</w:t>
      </w:r>
    </w:p>
    <w:p w:rsidR="009A0084" w:rsidRDefault="009A0084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שיעור השתתפות בשוק העבודה- האחוזים אצל יהודים לא חרדים גבוה מאוד כ- 90%.</w:t>
      </w:r>
    </w:p>
    <w:p w:rsidR="009A0084" w:rsidRDefault="009A008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האוכלסיות ששיעור ההשתפות מוך ומושך למטה הולכות וגדלות (חרדים, ערבים).</w:t>
      </w:r>
    </w:p>
    <w:p w:rsidR="00DE3FC3" w:rsidRDefault="00DE3FC3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תוחלת החיים גם משפיעה על ההון האנושי-יש יחס התלות.</w:t>
      </w:r>
    </w:p>
    <w:p w:rsidR="00DE3FC3" w:rsidRDefault="00DE3FC3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יחס התלות- האוכלסיה העובדת מול האוכלסיה שעובדים צריכים לשרת. ככל שתוחלת החיים גדלה צריך לשרת יותר אנשים שלא עובדים. יחס התלות הולך להשתנות באופן דרמטי. </w:t>
      </w:r>
      <w:r w:rsidR="008642E5">
        <w:rPr>
          <w:rFonts w:ascii="David" w:hAnsi="David" w:cs="David" w:hint="cs"/>
          <w:sz w:val="24"/>
          <w:szCs w:val="24"/>
          <w:rtl/>
        </w:rPr>
        <w:t>הולכים לכיוןן אחד 3 עובדים על כל פנסיונר. היום יש כארבעה עובדים על פנסיונר.</w:t>
      </w:r>
    </w:p>
    <w:p w:rsidR="00AA2871" w:rsidRDefault="005862B9" w:rsidP="00AA2871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במדינת ישראל עובדים יותר ממדינות אחרות, ומייצרים פחות. פריון נמוך ( שיעור עבודה לאוכלסיה- 111.7% )</w:t>
      </w:r>
      <w:r w:rsidR="00B63A83">
        <w:rPr>
          <w:rFonts w:ascii="David" w:hAnsi="David" w:cs="David" w:hint="cs"/>
          <w:sz w:val="24"/>
          <w:szCs w:val="24"/>
          <w:rtl/>
        </w:rPr>
        <w:t xml:space="preserve">  .  וזאת בהתאם ל,  </w:t>
      </w:r>
      <w:r w:rsidR="00AA2871">
        <w:rPr>
          <w:rFonts w:ascii="David" w:hAnsi="David" w:cs="David" w:hint="cs"/>
          <w:sz w:val="24"/>
          <w:szCs w:val="24"/>
          <w:rtl/>
        </w:rPr>
        <w:t xml:space="preserve">     </w:t>
      </w:r>
    </w:p>
    <w:p w:rsidR="00AA2871" w:rsidRDefault="00AA2871" w:rsidP="00AA2871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OCED</w:t>
      </w:r>
    </w:p>
    <w:p w:rsidR="00B7448F" w:rsidRDefault="00B7448F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משביר האקלים- יש פה הרבה סיכוי למשב.</w:t>
      </w:r>
    </w:p>
    <w:p w:rsidR="0095308B" w:rsidRDefault="00B7448F" w:rsidP="00B7448F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יחס התלות- מס מבוגרים לא עובדים פר 100 אנשים- מדינת ישראל הולכת ומדרדרת. </w:t>
      </w:r>
      <w:r w:rsidR="0095308B">
        <w:rPr>
          <w:rFonts w:ascii="David" w:hAnsi="David" w:cs="David" w:hint="cs"/>
          <w:sz w:val="24"/>
          <w:szCs w:val="24"/>
          <w:rtl/>
        </w:rPr>
        <w:t xml:space="preserve"> גם ככה בעולם.</w:t>
      </w:r>
    </w:p>
    <w:p w:rsidR="00AC7292" w:rsidRDefault="00AC7292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מדינות בעולם כדי להתמודד עם זאת- הגדלת ילודה  והגדלת הגירה.</w:t>
      </w:r>
    </w:p>
    <w:p w:rsidR="00AC7292" w:rsidRDefault="00AC7292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בישראל- יש להגדיל פריון, וגם לשלב את האוכלוסיות שלא בשוק העבודה בשוק העבודה.</w:t>
      </w:r>
    </w:p>
    <w:p w:rsidR="00356F63" w:rsidRPr="00356F63" w:rsidRDefault="00356F63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356F63" w:rsidRDefault="00356F63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56F63">
        <w:rPr>
          <w:rFonts w:ascii="David" w:hAnsi="David" w:cs="David" w:hint="cs"/>
          <w:sz w:val="24"/>
          <w:szCs w:val="24"/>
          <w:u w:val="single"/>
          <w:rtl/>
        </w:rPr>
        <w:t>כיצד הופכים יתרונות יחסיים לכלים בעלי השפעה ברמת הבטחון הלאומי?</w:t>
      </w:r>
    </w:p>
    <w:p w:rsidR="00FD2BCB" w:rsidRDefault="00704559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ארה"ב מתייחסת לעוצמה הכלכלית שלה ככלי לבטחון לאומי הכי . לדוג' הסנקסציות על איראן. </w:t>
      </w:r>
      <w:r w:rsidR="006E42C0">
        <w:rPr>
          <w:rFonts w:ascii="David" w:hAnsi="David" w:cs="David" w:hint="cs"/>
          <w:sz w:val="24"/>
          <w:szCs w:val="24"/>
          <w:rtl/>
        </w:rPr>
        <w:t>הפעלת לחץ כלכלי על מדינות שרוצים להשפיע עליהם.</w:t>
      </w:r>
    </w:p>
    <w:p w:rsidR="00FD2BCB" w:rsidRDefault="00FD2BC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D2BCB" w:rsidRDefault="00FD2BC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D2BCB" w:rsidRDefault="00FD2BC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סנקציות כלכליות- יכולות לבוא לייצר פגיעה כלכלית שיכולה לבוא בכמה היבטים מחרם כלכלי גורף  שהעולם מתאחד ומטיל על מדינה מסוימת לסנקציות ממוקדות.</w:t>
      </w:r>
    </w:p>
    <w:p w:rsidR="00FD2BCB" w:rsidRDefault="00FD2BC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מחקרים שעוסקים אלו סנקציות יותר אפקטיביות.</w:t>
      </w:r>
    </w:p>
    <w:p w:rsidR="00D73607" w:rsidRDefault="00D73607" w:rsidP="00B7448F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חרם גורם לפגיעה הומניטרית גבוהה, העולם פחות סובלני לכך . </w:t>
      </w:r>
    </w:p>
    <w:p w:rsidR="00D73607" w:rsidRDefault="00D73607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סנקציות ממוקדות זה כלי יותר נפוץ- סנקציות מכוונות לאנשים מסוימים בשלטון, סנקציות מכוונות בתחום מסוים (גז, נפט, חומרי גלם שמיועדים לייצור מסוים לא נאפשר למדינה לקבל).</w:t>
      </w:r>
    </w:p>
    <w:p w:rsidR="00AE5CAC" w:rsidRDefault="00D73607" w:rsidP="00B7448F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הדוגמא </w:t>
      </w:r>
      <w:r w:rsidR="00AE5CAC">
        <w:rPr>
          <w:rFonts w:ascii="David" w:hAnsi="David" w:cs="David" w:hint="cs"/>
          <w:sz w:val="24"/>
          <w:szCs w:val="24"/>
          <w:rtl/>
        </w:rPr>
        <w:t>הכי בולטת סנקציות נגד איראן.</w:t>
      </w:r>
    </w:p>
    <w:p w:rsidR="00AE5CAC" w:rsidRDefault="005F042B" w:rsidP="00B7448F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מרכיב נוסף לעוצמה כלכלית הוא מענקי סיוע</w:t>
      </w:r>
      <w:r w:rsidR="00AD2A19">
        <w:rPr>
          <w:rFonts w:ascii="David" w:hAnsi="David" w:cs="David" w:hint="cs"/>
          <w:sz w:val="24"/>
          <w:szCs w:val="24"/>
          <w:rtl/>
        </w:rPr>
        <w:t>. יש מהלכים שמדינה חזקה נעזרת במשאבים שלה לסייע למדינה אחרת ממקום של אינטרסים ובטחון לאומי.</w:t>
      </w:r>
    </w:p>
    <w:p w:rsidR="00AD2A19" w:rsidRDefault="008A40F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ישראל קיבלה מארה"ב עד היום כ- 77 מליארד ש"ח.</w:t>
      </w:r>
    </w:p>
    <w:p w:rsidR="0036265D" w:rsidRPr="0036265D" w:rsidRDefault="0036265D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u w:val="single"/>
        </w:rPr>
      </w:pPr>
    </w:p>
    <w:p w:rsidR="0036265D" w:rsidRDefault="0036265D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 w:rsidRPr="0036265D">
        <w:rPr>
          <w:rFonts w:ascii="David" w:hAnsi="David" w:cs="David" w:hint="cs"/>
          <w:sz w:val="24"/>
          <w:szCs w:val="24"/>
          <w:u w:val="single"/>
          <w:rtl/>
        </w:rPr>
        <w:t>הסכמי סחר</w:t>
      </w:r>
      <w:r>
        <w:rPr>
          <w:rFonts w:ascii="David" w:hAnsi="David" w:cs="David" w:hint="cs"/>
          <w:sz w:val="24"/>
          <w:szCs w:val="24"/>
          <w:rtl/>
        </w:rPr>
        <w:t>- מסדירים את המערכת היחסים הכלכלית בין מדינות. האינטרסים של הסכמים אלו אינם רק כלכלה אלא שימוש כדי להשפיע באופן משמעותי אחת על השנייה. זה כלי משמעותי שמשמ בעוצמה כלכלית.</w:t>
      </w:r>
    </w:p>
    <w:p w:rsidR="0036265D" w:rsidRDefault="0036265D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6265D" w:rsidRPr="0036265D" w:rsidRDefault="0036265D" w:rsidP="0036265D">
      <w:pPr>
        <w:pStyle w:val="ListParagraph"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6265D">
        <w:rPr>
          <w:rFonts w:ascii="David" w:hAnsi="David" w:cs="David" w:hint="cs"/>
          <w:sz w:val="24"/>
          <w:szCs w:val="24"/>
          <w:u w:val="single"/>
          <w:rtl/>
        </w:rPr>
        <w:t xml:space="preserve">יש </w:t>
      </w:r>
      <w:r w:rsidR="00923DD9">
        <w:rPr>
          <w:rFonts w:ascii="David" w:hAnsi="David" w:cs="David" w:hint="cs"/>
          <w:sz w:val="24"/>
          <w:szCs w:val="24"/>
          <w:u w:val="single"/>
          <w:rtl/>
        </w:rPr>
        <w:t xml:space="preserve"> מספר </w:t>
      </w:r>
      <w:r w:rsidRPr="0036265D">
        <w:rPr>
          <w:rFonts w:ascii="David" w:hAnsi="David" w:cs="David" w:hint="cs"/>
          <w:sz w:val="24"/>
          <w:szCs w:val="24"/>
          <w:u w:val="single"/>
          <w:rtl/>
        </w:rPr>
        <w:t>סוגי עוצמות כלכליות:</w:t>
      </w:r>
    </w:p>
    <w:p w:rsidR="0036265D" w:rsidRPr="0036265D" w:rsidRDefault="0036265D" w:rsidP="0036265D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 w:rsidRPr="0036265D">
        <w:rPr>
          <w:rFonts w:ascii="David" w:hAnsi="David" w:cs="David" w:hint="cs"/>
          <w:sz w:val="24"/>
          <w:szCs w:val="24"/>
          <w:rtl/>
        </w:rPr>
        <w:t>עוצמה קשה- שימוש בכפייה להשגת השפעה על מדינת יעד</w:t>
      </w:r>
    </w:p>
    <w:p w:rsidR="0036265D" w:rsidRDefault="0036265D" w:rsidP="0036265D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36265D">
        <w:rPr>
          <w:rFonts w:ascii="David" w:hAnsi="David" w:cs="David" w:hint="cs"/>
          <w:sz w:val="24"/>
          <w:szCs w:val="24"/>
          <w:rtl/>
        </w:rPr>
        <w:t>עוצמה רכה- השפעה על מדינת יעד שלא על ידי כפייה או על ידי "משיכה".</w:t>
      </w:r>
    </w:p>
    <w:p w:rsidR="00923DD9" w:rsidRDefault="00923DD9" w:rsidP="00923DD9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עוצמה חכמה</w:t>
      </w:r>
      <w:r w:rsidR="00683EFD">
        <w:rPr>
          <w:rFonts w:ascii="David" w:hAnsi="David" w:cs="David" w:hint="cs"/>
          <w:sz w:val="24"/>
          <w:szCs w:val="24"/>
          <w:rtl/>
        </w:rPr>
        <w:t>- דוגמא לעוצמה חכמה, הסכם הגז שלנו עם ירדן . החל מהיום, מזרימים גז לירדן.</w:t>
      </w:r>
    </w:p>
    <w:p w:rsidR="00683EFD" w:rsidRDefault="00217B73" w:rsidP="00683EFD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בשנת 2008 מלחמת הגז בין רוסיה לאוקריאנה מאיימת על האספקה לאירופה. </w:t>
      </w:r>
    </w:p>
    <w:p w:rsidR="009E555B" w:rsidRDefault="009E555B" w:rsidP="009E555B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הסכמים כאמור מייצרים תלות הדדית בין שתי המדינות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גם של המדינה המייצאת , וגם המדינה שמייבאת.</w:t>
      </w:r>
    </w:p>
    <w:p w:rsidR="009E555B" w:rsidRDefault="00C109BF" w:rsidP="009E555B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המדיניות הכלכלית מתחלקת לשניים:</w:t>
      </w:r>
    </w:p>
    <w:p w:rsidR="00C109BF" w:rsidRPr="00C109BF" w:rsidRDefault="00C109BF" w:rsidP="00C109BF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C109BF">
        <w:rPr>
          <w:rFonts w:ascii="David" w:hAnsi="David" w:cs="David" w:hint="cs"/>
          <w:sz w:val="24"/>
          <w:szCs w:val="24"/>
          <w:rtl/>
        </w:rPr>
        <w:t>מדיניות מונטירית (בנק ישראל)</w:t>
      </w:r>
    </w:p>
    <w:p w:rsidR="00C109BF" w:rsidRDefault="00C109BF" w:rsidP="00C109BF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C109BF">
        <w:rPr>
          <w:rFonts w:ascii="David" w:hAnsi="David" w:cs="David" w:hint="cs"/>
          <w:sz w:val="24"/>
          <w:szCs w:val="24"/>
          <w:rtl/>
        </w:rPr>
        <w:t>מדיניות פיסקלית (משרד האוצר)</w:t>
      </w:r>
    </w:p>
    <w:p w:rsidR="00C109BF" w:rsidRDefault="000A4C1D" w:rsidP="00C109BF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המדיניות הפיסקלית נקבעת במשרד האוצר</w:t>
      </w:r>
      <w:r w:rsidR="0068539C">
        <w:rPr>
          <w:rFonts w:ascii="David" w:hAnsi="David" w:cs="David" w:hint="cs"/>
          <w:sz w:val="24"/>
          <w:szCs w:val="24"/>
          <w:rtl/>
        </w:rPr>
        <w:t>.</w:t>
      </w:r>
    </w:p>
    <w:p w:rsidR="0068539C" w:rsidRDefault="0068539C" w:rsidP="0068539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התוכנית הכלכלית לא עוברת אז התקציב לא עובר.</w:t>
      </w:r>
    </w:p>
    <w:p w:rsidR="0068539C" w:rsidRDefault="0068539C" w:rsidP="0068539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כללי המשחק- מדיניות מס, הוצאה ממשלתית וגרעון חוב.</w:t>
      </w:r>
      <w:r w:rsidR="003925F6">
        <w:rPr>
          <w:rFonts w:ascii="David" w:hAnsi="David" w:cs="David" w:hint="cs"/>
          <w:sz w:val="24"/>
          <w:szCs w:val="24"/>
          <w:rtl/>
        </w:rPr>
        <w:t xml:space="preserve"> מדינת ישראל גובה כסף באמצעות מחסחם, מוציאה אותו לטובת האזרחים. ככל שיש פער בין ההכנסות להוצאות אז יש גרעון וחוב.</w:t>
      </w:r>
    </w:p>
    <w:p w:rsidR="003925F6" w:rsidRDefault="00EB7E34" w:rsidP="003925F6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נטל המס- מחושב כאחוזי תוצר- נכון לשנת 2002, ישראל גובה 44% ביחס למה שייצרה. בשנת 2018 ישראל ירדה בנטל המס ל37%. שבמדינות ה- </w:t>
      </w:r>
      <w:r>
        <w:rPr>
          <w:rFonts w:ascii="David" w:hAnsi="David" w:cs="David" w:hint="cs"/>
          <w:sz w:val="24"/>
          <w:szCs w:val="24"/>
        </w:rPr>
        <w:t>OCED</w:t>
      </w:r>
      <w:r>
        <w:rPr>
          <w:rFonts w:ascii="David" w:hAnsi="David" w:cs="David" w:hint="cs"/>
          <w:sz w:val="24"/>
          <w:szCs w:val="24"/>
          <w:rtl/>
        </w:rPr>
        <w:t xml:space="preserve"> נשאר 42%. זה לא אומר שגובים מס פחות אלא ביחס למה שמייצרים.</w:t>
      </w:r>
    </w:p>
    <w:p w:rsidR="00EB7E34" w:rsidRDefault="0075394C" w:rsidP="00EB7E3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שני סוגי מיסים- מס ישיר שנובע מהכנסה, ומס עקיף שנקבע באמצעות תשלומים על מוצרים- מכס, מע"מ. </w:t>
      </w:r>
    </w:p>
    <w:p w:rsidR="0075394C" w:rsidRDefault="0075394C" w:rsidP="0075394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מס ישיר מפריע לצמיחה יותר ממס עקיף.</w:t>
      </w:r>
    </w:p>
    <w:p w:rsidR="0075394C" w:rsidRDefault="0007365D" w:rsidP="0075394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מדינת ישראל מכוונת מאוד צמיחה , בהשוואה בינלאומית נטל  המס הישיר נמוך, ונטל המס העקיף גבוה.</w:t>
      </w:r>
    </w:p>
    <w:p w:rsidR="0007365D" w:rsidRDefault="00292A5B" w:rsidP="0007365D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עם זאת, בסיס המס בישראך מצומצם- 20% מהעובדים אחראים ליותר משמונים אחוז מהמס הישיר. </w:t>
      </w:r>
    </w:p>
    <w:p w:rsidR="003A3B0C" w:rsidRDefault="003A3B0C" w:rsidP="003A3B0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מיסים שרוצים לעודד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מיסים שלמוצרים יש השפעה שלילית כמו על דלק.</w:t>
      </w:r>
    </w:p>
    <w:p w:rsidR="008D4BDC" w:rsidRDefault="008D4BDC" w:rsidP="008D4BD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הוצאות הבטחון של ישראל הם משהו שמבדל מהעולם בהיקף שלהם- ישראל מוציאה על בטחון הרבה כסף  כ- 5.7% בשנת 2017. בשנת 2002- כ- 9%. ב- </w:t>
      </w:r>
      <w:r>
        <w:rPr>
          <w:rFonts w:ascii="David" w:hAnsi="David" w:cs="David" w:hint="cs"/>
          <w:sz w:val="24"/>
          <w:szCs w:val="24"/>
        </w:rPr>
        <w:t>OCED</w:t>
      </w:r>
      <w:r>
        <w:rPr>
          <w:rFonts w:ascii="David" w:hAnsi="David" w:cs="David" w:hint="cs"/>
          <w:sz w:val="24"/>
          <w:szCs w:val="24"/>
          <w:rtl/>
        </w:rPr>
        <w:t xml:space="preserve">  ההוצאה לבטחון כאחוז מהתוצר הוא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1.5%. </w:t>
      </w:r>
      <w:r w:rsidR="00CA38C3">
        <w:rPr>
          <w:rFonts w:ascii="David" w:hAnsi="David" w:cs="David" w:hint="cs"/>
          <w:sz w:val="24"/>
          <w:szCs w:val="24"/>
          <w:rtl/>
        </w:rPr>
        <w:t xml:space="preserve"> (המקור הוא </w:t>
      </w:r>
      <w:r w:rsidR="00CA38C3">
        <w:rPr>
          <w:rFonts w:ascii="David" w:hAnsi="David" w:cs="David" w:hint="cs"/>
          <w:sz w:val="24"/>
          <w:szCs w:val="24"/>
        </w:rPr>
        <w:t>SIPRI</w:t>
      </w:r>
      <w:r w:rsidR="00CA38C3">
        <w:rPr>
          <w:rFonts w:ascii="David" w:hAnsi="David" w:cs="David" w:hint="cs"/>
          <w:sz w:val="24"/>
          <w:szCs w:val="24"/>
          <w:rtl/>
        </w:rPr>
        <w:t>).</w:t>
      </w:r>
      <w:r w:rsidR="00AC302F">
        <w:rPr>
          <w:rFonts w:ascii="David" w:hAnsi="David" w:cs="David" w:hint="cs"/>
          <w:sz w:val="24"/>
          <w:szCs w:val="24"/>
          <w:rtl/>
        </w:rPr>
        <w:t xml:space="preserve"> ההוצאה הבטחונית ירדה לכאורה. לא באמת כי התוצר גדל, וזה נמדד כאחוז מהתל"ג.</w:t>
      </w:r>
    </w:p>
    <w:p w:rsidR="00AC302F" w:rsidRDefault="00AC302F" w:rsidP="00AC302F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משנת 2002 עד שנת 2007 יש ירידה משמעותית בהוצאה על הבטחון.</w:t>
      </w:r>
    </w:p>
    <w:p w:rsidR="00AC302F" w:rsidRDefault="00AC302F" w:rsidP="00AC302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5.8% מהתל"ג הלך על הוצאות ריבי</w:t>
      </w:r>
      <w:r w:rsidR="0072659D">
        <w:rPr>
          <w:rFonts w:ascii="David" w:hAnsi="David" w:cs="David" w:hint="cs"/>
          <w:sz w:val="24"/>
          <w:szCs w:val="24"/>
          <w:rtl/>
        </w:rPr>
        <w:t>ת בשנת 2002, ובשנת 2008 ירד ל2.5%</w:t>
      </w:r>
      <w:r>
        <w:rPr>
          <w:rFonts w:ascii="David" w:hAnsi="David" w:cs="David" w:hint="cs"/>
          <w:sz w:val="24"/>
          <w:szCs w:val="24"/>
          <w:rtl/>
        </w:rPr>
        <w:t xml:space="preserve"> ירידה קיצונית. (ריבית על החוב שלנו). </w:t>
      </w:r>
      <w:r w:rsidR="0072659D">
        <w:rPr>
          <w:rFonts w:ascii="David" w:hAnsi="David" w:cs="David" w:hint="cs"/>
          <w:sz w:val="24"/>
          <w:szCs w:val="24"/>
          <w:rtl/>
        </w:rPr>
        <w:t xml:space="preserve"> הריבית קשורה יחס תוצר לחוב.</w:t>
      </w:r>
    </w:p>
    <w:p w:rsidR="00492DFC" w:rsidRDefault="00492DFC" w:rsidP="00492DF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בשנים האחרונות יש עלייה בהוצאה האזרחית כאחוז מהתוצר (הוצאה אזרחית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כל מה שלא הוצאות בטחון).</w:t>
      </w:r>
    </w:p>
    <w:p w:rsidR="00492DFC" w:rsidRDefault="00742884" w:rsidP="00492DFC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גרעון החוב-</w:t>
      </w:r>
    </w:p>
    <w:p w:rsidR="00742884" w:rsidRDefault="00742884" w:rsidP="00742884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יחס חוב תוצר- הוא מדד כלכלי שניתן למדינה על ניהול המדיניות הפיסקלית שלה.</w:t>
      </w:r>
    </w:p>
    <w:p w:rsidR="00A86E08" w:rsidRDefault="00A86E08" w:rsidP="007229DB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למדינת יש בשנת  2018- יש לה יחס חוב תוצר- כ- 60%. האיזון המקובל בעולם הוא- 60%. בשנים 2018+2019 </w:t>
      </w:r>
    </w:p>
    <w:p w:rsidR="007229DB" w:rsidRDefault="007229DB" w:rsidP="007229DB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תשלומי הריבית יורדים- שמורידים חוב , יחס חוב תוצר נמוך, הדירג שלנו טוב יותר אז מקבלים ריבית נמוכה יותר. יש פה מעגל קסמים בעולם החוב- אחד מזין את השני. ככל שחוב שלך יורד אז ריבית טובה יותר. ככל שיש לך חוב גדול יותר, אז הריבית גדלה יותר.</w:t>
      </w:r>
    </w:p>
    <w:p w:rsidR="00AB3087" w:rsidRDefault="00AB3087" w:rsidP="00AB3087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CA6F3D" w:rsidRPr="00CA6F3D" w:rsidRDefault="00CA6F3D" w:rsidP="00CA6F3D">
      <w:pPr>
        <w:bidi/>
        <w:spacing w:line="360" w:lineRule="auto"/>
        <w:jc w:val="left"/>
        <w:rPr>
          <w:rFonts w:ascii="David" w:hAnsi="David" w:cs="David"/>
          <w:sz w:val="24"/>
          <w:szCs w:val="24"/>
          <w:u w:val="single"/>
          <w:rtl/>
        </w:rPr>
      </w:pPr>
      <w:r w:rsidRPr="00CA6F3D">
        <w:rPr>
          <w:rFonts w:ascii="David" w:hAnsi="David" w:cs="David" w:hint="cs"/>
          <w:sz w:val="24"/>
          <w:szCs w:val="24"/>
          <w:u w:val="single"/>
          <w:rtl/>
        </w:rPr>
        <w:t>כינוס תקציב 2020:</w:t>
      </w:r>
    </w:p>
    <w:p w:rsidR="00CA6F3D" w:rsidRPr="00CA6F3D" w:rsidRDefault="00CA6F3D" w:rsidP="00CA6F3D">
      <w:pPr>
        <w:pStyle w:val="ListParagraph"/>
        <w:numPr>
          <w:ilvl w:val="0"/>
          <w:numId w:val="4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 w:rsidRPr="00CA6F3D">
        <w:rPr>
          <w:rFonts w:ascii="David" w:hAnsi="David" w:cs="David" w:hint="cs"/>
          <w:sz w:val="24"/>
          <w:szCs w:val="24"/>
          <w:rtl/>
        </w:rPr>
        <w:t>התייעלות בצד ההוצאה</w:t>
      </w:r>
    </w:p>
    <w:p w:rsidR="00CA6F3D" w:rsidRPr="00CA6F3D" w:rsidRDefault="00CA6F3D" w:rsidP="00CA6F3D">
      <w:pPr>
        <w:pStyle w:val="ListParagraph"/>
        <w:numPr>
          <w:ilvl w:val="0"/>
          <w:numId w:val="4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 w:rsidRPr="00CA6F3D">
        <w:rPr>
          <w:rFonts w:ascii="David" w:hAnsi="David" w:cs="David" w:hint="cs"/>
          <w:sz w:val="24"/>
          <w:szCs w:val="24"/>
          <w:rtl/>
        </w:rPr>
        <w:t>מיסוי השפעות חיצוניות שליליות</w:t>
      </w:r>
      <w:r>
        <w:rPr>
          <w:rFonts w:ascii="David" w:hAnsi="David" w:cs="David" w:hint="cs"/>
          <w:sz w:val="24"/>
          <w:szCs w:val="24"/>
          <w:rtl/>
        </w:rPr>
        <w:t xml:space="preserve"> כגון: דלק, סיגריות</w:t>
      </w:r>
    </w:p>
    <w:p w:rsidR="00CA6F3D" w:rsidRPr="00CA6F3D" w:rsidRDefault="00CA6F3D" w:rsidP="00CA6F3D">
      <w:pPr>
        <w:pStyle w:val="ListParagraph"/>
        <w:numPr>
          <w:ilvl w:val="0"/>
          <w:numId w:val="4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 w:rsidRPr="00CA6F3D">
        <w:rPr>
          <w:rFonts w:ascii="David" w:hAnsi="David" w:cs="David" w:hint="cs"/>
          <w:sz w:val="24"/>
          <w:szCs w:val="24"/>
          <w:rtl/>
        </w:rPr>
        <w:t>ביטול פטורים לא מוצדקים ממ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CA6F3D">
        <w:rPr>
          <w:rFonts w:ascii="David" w:hAnsi="David" w:cs="David" w:hint="cs"/>
          <w:sz w:val="24"/>
          <w:szCs w:val="24"/>
          <w:rtl/>
        </w:rPr>
        <w:t>סים</w:t>
      </w:r>
    </w:p>
    <w:p w:rsidR="00CA6F3D" w:rsidRDefault="00CA6F3D" w:rsidP="00CA6F3D">
      <w:pPr>
        <w:pStyle w:val="ListParagraph"/>
        <w:numPr>
          <w:ilvl w:val="0"/>
          <w:numId w:val="4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CA6F3D">
        <w:rPr>
          <w:rFonts w:ascii="David" w:hAnsi="David" w:cs="David" w:hint="cs"/>
          <w:sz w:val="24"/>
          <w:szCs w:val="24"/>
          <w:rtl/>
        </w:rPr>
        <w:t>צעדי מדיניות נוספים</w:t>
      </w:r>
    </w:p>
    <w:p w:rsidR="008650F4" w:rsidRDefault="008650F4" w:rsidP="008650F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8650F4" w:rsidRPr="00755347" w:rsidRDefault="008650F4" w:rsidP="008650F4">
      <w:pPr>
        <w:bidi/>
        <w:spacing w:line="360" w:lineRule="auto"/>
        <w:jc w:val="left"/>
        <w:rPr>
          <w:rFonts w:ascii="David" w:hAnsi="David" w:cs="David"/>
          <w:sz w:val="24"/>
          <w:szCs w:val="24"/>
          <w:u w:val="single"/>
          <w:rtl/>
        </w:rPr>
      </w:pPr>
      <w:r w:rsidRPr="00755347">
        <w:rPr>
          <w:rFonts w:ascii="David" w:hAnsi="David" w:cs="David" w:hint="cs"/>
          <w:sz w:val="24"/>
          <w:szCs w:val="24"/>
          <w:u w:val="single"/>
          <w:rtl/>
        </w:rPr>
        <w:t>מתודולגיית בניית התקציב:</w:t>
      </w:r>
    </w:p>
    <w:p w:rsidR="008650F4" w:rsidRDefault="008650F4" w:rsidP="008650F4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תקציב מקורי לשנה</w:t>
      </w:r>
    </w:p>
    <w:p w:rsidR="008650F4" w:rsidRDefault="008650F4" w:rsidP="008650F4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טייס אוטמאטי- לגידול תוצאתי. דוג': כיתות ומיטות שיש להוסיף כי גדלנו באוכלוסיה</w:t>
      </w:r>
      <w:r w:rsidR="00FD36BC">
        <w:rPr>
          <w:rFonts w:ascii="David" w:hAnsi="David" w:cs="David" w:hint="cs"/>
          <w:sz w:val="24"/>
          <w:szCs w:val="24"/>
          <w:rtl/>
        </w:rPr>
        <w:t>. מה קורה לתקציב אם מקיימים את כל ההחלטות שהיו למועד התקציב ללא להוסיף אף החלטה כגון : אם היתה החלטה שכל נכה, מקבל קצבה  או אם בכל כיתה יש 30 תלמידים. אז הגידול שנובע מהחלטות קיימות ללא הוספת שון החלטה ו/או חוקים חדשים</w:t>
      </w:r>
    </w:p>
    <w:p w:rsidR="008650F4" w:rsidRDefault="00FD36BC" w:rsidP="008650F4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גידול מותר- גידול בהתאם למגבלת ההוצאה</w:t>
      </w:r>
    </w:p>
    <w:p w:rsidR="00755347" w:rsidRDefault="00755347" w:rsidP="00755347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התאמות בתקציב (בגובה הפער שנוצר)</w:t>
      </w:r>
      <w:r w:rsidR="00D318E4">
        <w:rPr>
          <w:rFonts w:ascii="David" w:hAnsi="David" w:cs="David" w:hint="cs"/>
          <w:sz w:val="24"/>
          <w:szCs w:val="24"/>
          <w:rtl/>
        </w:rPr>
        <w:t>- לדוג' : קיצוץ בכח אדם בממשלה, לבטל פרוייקטים שהתחילו, לקצץ קצבאות</w:t>
      </w:r>
    </w:p>
    <w:p w:rsidR="00D318E4" w:rsidRDefault="00D318E4" w:rsidP="00D318E4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תחזית צמיחה והכנסות+ תקציב מתר= גרעון. הגרעון אינו גרעון תוצאתי. היעד גרעון הוא הפער בין תחזית הכנסות לתקציב ההוצאות. זה יכול להביא לשניים: 1. התקציב עומד במותר</w:t>
      </w:r>
      <w:r w:rsidR="007271E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בתקרת הגרעון או 2. התקציב המותר לא עומד בתקרת הגרעון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שלא עומד, אז עושים התאמות נוספות בהכנסות או בתקציב.</w:t>
      </w:r>
    </w:p>
    <w:p w:rsidR="00D318E4" w:rsidRDefault="00D318E4" w:rsidP="00D318E4">
      <w:pPr>
        <w:pStyle w:val="ListParagraph"/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המדיניות הכלכלית היא שקובעת אם יגדילו הכנסות או יקטינו הוצאות.</w:t>
      </w:r>
    </w:p>
    <w:p w:rsidR="00D318E4" w:rsidRDefault="00D318E4" w:rsidP="00D318E4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D318E4" w:rsidRDefault="002D6282" w:rsidP="00D318E4">
      <w:pPr>
        <w:pStyle w:val="ListParagraph"/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לדברי המרצה, שנת 2020 תאופיין בגידול בחוב.</w:t>
      </w:r>
    </w:p>
    <w:p w:rsidR="002D6282" w:rsidRDefault="002D6282" w:rsidP="002D6282">
      <w:pPr>
        <w:pStyle w:val="ListParagraph"/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במדינת ישראל כ- 20% מהוצאות מוקצה לתקציב מערכת  בטחון כולל סיוע , תקציב החינוך וההשכלה הגבוהה הוא גבוה מאוד- כ- 17%. תחבורה רק 5%. בטחון פנים כ-4%. זה בעצם סדרי מדינת ישראל מלמעלה.</w:t>
      </w:r>
    </w:p>
    <w:p w:rsidR="00BD2652" w:rsidRDefault="00BD2652" w:rsidP="00BD2652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\</w:t>
      </w:r>
    </w:p>
    <w:p w:rsidR="00D318E4" w:rsidRPr="00D318E4" w:rsidRDefault="00D318E4" w:rsidP="00D318E4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AB3087" w:rsidRDefault="00AB3087" w:rsidP="00AB3087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7229DB" w:rsidRDefault="007229DB" w:rsidP="007229DB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72659D" w:rsidRDefault="0072659D" w:rsidP="0072659D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AC302F" w:rsidRDefault="00AC302F" w:rsidP="00AC302F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CA38C3" w:rsidRDefault="00CA38C3" w:rsidP="00CA38C3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8D4BDC" w:rsidRDefault="008D4BDC" w:rsidP="008D4BDC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92A5B" w:rsidRDefault="00292A5B" w:rsidP="00292A5B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92A5B" w:rsidRDefault="00292A5B" w:rsidP="00292A5B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68539C" w:rsidRPr="00C109BF" w:rsidRDefault="0068539C" w:rsidP="0068539C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C109BF" w:rsidRDefault="00C109BF" w:rsidP="00C109B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17B73" w:rsidRPr="00683EFD" w:rsidRDefault="00217B73" w:rsidP="00217B73">
      <w:p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</w:p>
    <w:p w:rsidR="00683EFD" w:rsidRDefault="00683EFD" w:rsidP="00683EF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</w:rPr>
      </w:pPr>
    </w:p>
    <w:p w:rsidR="0036265D" w:rsidRDefault="0036265D" w:rsidP="0036265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2338EE" w:rsidRPr="0036265D" w:rsidRDefault="002338EE" w:rsidP="002338EE">
      <w:pPr>
        <w:pStyle w:val="ListParagraph"/>
        <w:bidi/>
        <w:spacing w:line="360" w:lineRule="auto"/>
        <w:ind w:left="0"/>
        <w:jc w:val="both"/>
        <w:rPr>
          <w:rFonts w:ascii="David" w:hAnsi="David" w:cs="David" w:hint="cs"/>
          <w:sz w:val="24"/>
          <w:szCs w:val="24"/>
          <w:rtl/>
        </w:rPr>
      </w:pPr>
    </w:p>
    <w:p w:rsidR="0036265D" w:rsidRDefault="0036265D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5308B" w:rsidRDefault="0095308B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 xml:space="preserve">  </w:t>
      </w:r>
    </w:p>
    <w:p w:rsidR="005862B9" w:rsidRDefault="00B63A83" w:rsidP="00B7448F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 xml:space="preserve"> </w:t>
      </w:r>
    </w:p>
    <w:p w:rsidR="00B63A83" w:rsidRDefault="00B63A83" w:rsidP="005862B9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</w:p>
    <w:p w:rsidR="002B2DA4" w:rsidRDefault="002B2DA4" w:rsidP="005862B9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B2DA4" w:rsidRDefault="002B2D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D2DAD" w:rsidRDefault="006D2DAD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8642E5" w:rsidRDefault="008642E5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9A0084" w:rsidRDefault="009A008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</w:p>
    <w:p w:rsidR="005A67A4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A67A4" w:rsidRDefault="005A67A4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5A67A4" w:rsidRDefault="005A67A4" w:rsidP="002B2DA4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97CF1" w:rsidRPr="004C3FD6" w:rsidRDefault="00397CF1" w:rsidP="002B2DA4">
      <w:pPr>
        <w:pStyle w:val="ListParagraph"/>
        <w:spacing w:line="360" w:lineRule="auto"/>
        <w:rPr>
          <w:rFonts w:ascii="David" w:hAnsi="David" w:cs="David" w:hint="cs"/>
          <w:sz w:val="24"/>
          <w:szCs w:val="24"/>
          <w:rtl/>
        </w:rPr>
      </w:pPr>
    </w:p>
    <w:sectPr w:rsidR="00397CF1" w:rsidRPr="004C3FD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AE" w:rsidRDefault="00676FAE" w:rsidP="001C2C0B">
      <w:pPr>
        <w:spacing w:after="0" w:line="240" w:lineRule="auto"/>
      </w:pPr>
      <w:r>
        <w:separator/>
      </w:r>
    </w:p>
  </w:endnote>
  <w:endnote w:type="continuationSeparator" w:id="0">
    <w:p w:rsidR="00676FAE" w:rsidRDefault="00676FAE" w:rsidP="001C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328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C0B" w:rsidRDefault="001C2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C0B" w:rsidRDefault="001C2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AE" w:rsidRDefault="00676FAE" w:rsidP="001C2C0B">
      <w:pPr>
        <w:spacing w:after="0" w:line="240" w:lineRule="auto"/>
      </w:pPr>
      <w:r>
        <w:separator/>
      </w:r>
    </w:p>
  </w:footnote>
  <w:footnote w:type="continuationSeparator" w:id="0">
    <w:p w:rsidR="00676FAE" w:rsidRDefault="00676FAE" w:rsidP="001C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2F66"/>
    <w:multiLevelType w:val="hybridMultilevel"/>
    <w:tmpl w:val="0B4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02E"/>
    <w:multiLevelType w:val="hybridMultilevel"/>
    <w:tmpl w:val="0668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459B"/>
    <w:multiLevelType w:val="hybridMultilevel"/>
    <w:tmpl w:val="2406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45174"/>
    <w:multiLevelType w:val="hybridMultilevel"/>
    <w:tmpl w:val="4D38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01433"/>
    <w:multiLevelType w:val="hybridMultilevel"/>
    <w:tmpl w:val="435C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5A"/>
    <w:rsid w:val="00057478"/>
    <w:rsid w:val="0007365D"/>
    <w:rsid w:val="000A4C1D"/>
    <w:rsid w:val="001C2C0B"/>
    <w:rsid w:val="002036F9"/>
    <w:rsid w:val="00217B73"/>
    <w:rsid w:val="002338EE"/>
    <w:rsid w:val="00292A5B"/>
    <w:rsid w:val="002A660D"/>
    <w:rsid w:val="002B2DA4"/>
    <w:rsid w:val="002D6282"/>
    <w:rsid w:val="002F3B5A"/>
    <w:rsid w:val="00356F63"/>
    <w:rsid w:val="0036265D"/>
    <w:rsid w:val="003925F6"/>
    <w:rsid w:val="0039349F"/>
    <w:rsid w:val="00397CF1"/>
    <w:rsid w:val="003A3B0C"/>
    <w:rsid w:val="0045452A"/>
    <w:rsid w:val="00492DFC"/>
    <w:rsid w:val="004C3FD6"/>
    <w:rsid w:val="0057063A"/>
    <w:rsid w:val="005862B9"/>
    <w:rsid w:val="005A67A4"/>
    <w:rsid w:val="005F042B"/>
    <w:rsid w:val="00676FAE"/>
    <w:rsid w:val="00683EFD"/>
    <w:rsid w:val="0068539C"/>
    <w:rsid w:val="006A3004"/>
    <w:rsid w:val="006B4305"/>
    <w:rsid w:val="006D2DAD"/>
    <w:rsid w:val="006E42C0"/>
    <w:rsid w:val="00704559"/>
    <w:rsid w:val="007229DB"/>
    <w:rsid w:val="0072659D"/>
    <w:rsid w:val="007271E7"/>
    <w:rsid w:val="00742884"/>
    <w:rsid w:val="00743C56"/>
    <w:rsid w:val="0075394C"/>
    <w:rsid w:val="00755347"/>
    <w:rsid w:val="007907C5"/>
    <w:rsid w:val="007F62B6"/>
    <w:rsid w:val="008642E5"/>
    <w:rsid w:val="008650F4"/>
    <w:rsid w:val="008A230D"/>
    <w:rsid w:val="008A40FB"/>
    <w:rsid w:val="008D0B44"/>
    <w:rsid w:val="008D4BDC"/>
    <w:rsid w:val="00923DD9"/>
    <w:rsid w:val="00934344"/>
    <w:rsid w:val="0095308B"/>
    <w:rsid w:val="00960C45"/>
    <w:rsid w:val="009852C8"/>
    <w:rsid w:val="00992A2A"/>
    <w:rsid w:val="009A0084"/>
    <w:rsid w:val="009E555B"/>
    <w:rsid w:val="00A86E08"/>
    <w:rsid w:val="00AA2871"/>
    <w:rsid w:val="00AB3087"/>
    <w:rsid w:val="00AC302F"/>
    <w:rsid w:val="00AC7292"/>
    <w:rsid w:val="00AD2A19"/>
    <w:rsid w:val="00AE5CAC"/>
    <w:rsid w:val="00AF1FEF"/>
    <w:rsid w:val="00B63A83"/>
    <w:rsid w:val="00B66AF6"/>
    <w:rsid w:val="00B7448F"/>
    <w:rsid w:val="00BD2652"/>
    <w:rsid w:val="00BE6E66"/>
    <w:rsid w:val="00C109BF"/>
    <w:rsid w:val="00CA38C3"/>
    <w:rsid w:val="00CA6F3D"/>
    <w:rsid w:val="00D318E4"/>
    <w:rsid w:val="00D64F7A"/>
    <w:rsid w:val="00D73607"/>
    <w:rsid w:val="00DE3FC3"/>
    <w:rsid w:val="00E619BF"/>
    <w:rsid w:val="00E91418"/>
    <w:rsid w:val="00EB7E34"/>
    <w:rsid w:val="00F1518C"/>
    <w:rsid w:val="00F17B6D"/>
    <w:rsid w:val="00F2268B"/>
    <w:rsid w:val="00F446F7"/>
    <w:rsid w:val="00FC4169"/>
    <w:rsid w:val="00FD2BCB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31D7"/>
  <w15:chartTrackingRefBased/>
  <w15:docId w15:val="{4A850EF7-555C-405A-8CF8-F180410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0B"/>
  </w:style>
  <w:style w:type="paragraph" w:styleId="Footer">
    <w:name w:val="footer"/>
    <w:basedOn w:val="Normal"/>
    <w:link w:val="FooterChar"/>
    <w:uiPriority w:val="99"/>
    <w:unhideWhenUsed/>
    <w:rsid w:val="001C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1099</Words>
  <Characters>5495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2020-01-02T06:32:00Z</dcterms:created>
  <dcterms:modified xsi:type="dcterms:W3CDTF">2020-01-02T09:59:00Z</dcterms:modified>
</cp:coreProperties>
</file>