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Pr="00C45049" w:rsidRDefault="00B23696" w:rsidP="00C45049">
      <w:pPr>
        <w:jc w:val="center"/>
        <w:rPr>
          <w:rFonts w:hint="cs"/>
          <w:sz w:val="28"/>
          <w:szCs w:val="28"/>
          <w:u w:val="single"/>
          <w:rtl/>
        </w:rPr>
      </w:pPr>
      <w:r w:rsidRPr="00C45049">
        <w:rPr>
          <w:rFonts w:hint="cs"/>
          <w:sz w:val="28"/>
          <w:szCs w:val="28"/>
          <w:u w:val="single"/>
          <w:rtl/>
        </w:rPr>
        <w:t>הכשרת קצינים ודיפלומטים בנושאים מדיניים-צבאיים</w:t>
      </w:r>
    </w:p>
    <w:p w:rsidR="00B23696" w:rsidRDefault="00B23696">
      <w:pPr>
        <w:rPr>
          <w:rFonts w:hint="cs"/>
          <w:sz w:val="28"/>
          <w:szCs w:val="28"/>
          <w:rtl/>
        </w:rPr>
      </w:pP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נושאים מדיניים-צבאיים?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תחומי הידע?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גרעין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המיומנות?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כתיבת נייר מדיני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מו"מ מדיני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הערכת מצב מדינית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גיבוש אסטרטגיה מדינית</w:t>
      </w:r>
    </w:p>
    <w:p w:rsidR="00C45049" w:rsidRDefault="00C45049" w:rsidP="00C4504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אנחנו מתכוונים כשאנו אומרים חשיבה אסטרטגית?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בתקשורת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דיפלומטים בנשאים מדיניים-צבאיים?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קצינים בנושאים כאלה?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מהו הדרג המתאים להכשרה בנושאים אלה בשתי האוכלוסיות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כלי ההכשרה?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הרצאות פרונטאליות בנושאים אזוריים (מבנה האיחוד האירופי)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סיורים בשטח בארץ ובחו"ל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שמוש</w:t>
      </w:r>
      <w:proofErr w:type="spellEnd"/>
      <w:r>
        <w:rPr>
          <w:rFonts w:hint="cs"/>
          <w:sz w:val="28"/>
          <w:szCs w:val="28"/>
          <w:rtl/>
        </w:rPr>
        <w:t xml:space="preserve"> במקרי בוחן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בסימולציות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במשחקי מלחמה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כיצד עושים זאת בעולם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במכללות צבאיות</w:t>
      </w:r>
    </w:p>
    <w:p w:rsidR="00B23696" w:rsidRP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במשרדי חוץ</w:t>
      </w:r>
    </w:p>
    <w:sectPr w:rsidR="00B23696" w:rsidRPr="00B23696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E7D"/>
    <w:multiLevelType w:val="hybridMultilevel"/>
    <w:tmpl w:val="B790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696"/>
    <w:rsid w:val="007E1B5C"/>
    <w:rsid w:val="00B23696"/>
    <w:rsid w:val="00C45049"/>
    <w:rsid w:val="00DC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477</Characters>
  <Application>Microsoft Office Word</Application>
  <DocSecurity>0</DocSecurity>
  <Lines>3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2017-06-09T13:32:00Z</dcterms:created>
  <dcterms:modified xsi:type="dcterms:W3CDTF">2017-06-09T13:41:00Z</dcterms:modified>
</cp:coreProperties>
</file>