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8"/>
        <w:gridCol w:w="8078"/>
      </w:tblGrid>
      <w:tr w:rsidR="00694F3B" w:rsidRPr="00694F3B" w:rsidTr="007F68C4">
        <w:tc>
          <w:tcPr>
            <w:tcW w:w="218" w:type="dxa"/>
          </w:tcPr>
          <w:p w:rsidR="00694F3B" w:rsidRPr="00694F3B" w:rsidRDefault="00694F3B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Pr="00AF4AD5" w:rsidRDefault="00694F3B" w:rsidP="00A10118">
            <w:pPr>
              <w:jc w:val="center"/>
              <w:rPr>
                <w:rFonts w:asciiTheme="majorBidi" w:hAnsiTheme="majorBidi" w:cs="David"/>
                <w:b/>
                <w:bCs/>
                <w:sz w:val="32"/>
                <w:szCs w:val="32"/>
                <w:rtl/>
              </w:rPr>
            </w:pPr>
            <w:r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>חומרי קריאה לקראת הסיור בארה"ב</w:t>
            </w:r>
            <w:r w:rsidR="00D07265"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האתוס האמריקאי</w:t>
            </w:r>
          </w:p>
          <w:p w:rsidR="00CE09C4" w:rsidRPr="00A96F4F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AF4AD5">
            <w:pPr>
              <w:pStyle w:val="a4"/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192B28">
              <w:rPr>
                <w:rFonts w:asciiTheme="majorBidi" w:hAnsiTheme="majorBidi" w:cs="David"/>
                <w:sz w:val="24"/>
                <w:szCs w:val="24"/>
              </w:rPr>
              <w:t>The Declaration of Independence: A Transcription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192B28" w:rsidRDefault="00CE09C4" w:rsidP="00CE09C4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t xml:space="preserve">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 xml:space="preserve">Thomas Jefferson, Letter to Roger </w:t>
            </w:r>
            <w:proofErr w:type="spellStart"/>
            <w:r w:rsidRPr="00192B28">
              <w:rPr>
                <w:rFonts w:asciiTheme="majorBidi" w:hAnsiTheme="majorBidi" w:cs="David"/>
                <w:sz w:val="24"/>
                <w:szCs w:val="24"/>
              </w:rPr>
              <w:t>Weightman</w:t>
            </w:r>
            <w:proofErr w:type="spellEnd"/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>Monticello June 24. 1826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2D15AB" w:rsidRDefault="00CE09C4" w:rsidP="00CE09C4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2D15AB">
              <w:rPr>
                <w:rFonts w:asciiTheme="majorBidi" w:hAnsiTheme="majorBidi" w:cs="David"/>
                <w:sz w:val="24"/>
                <w:szCs w:val="24"/>
              </w:rPr>
              <w:t>Abraham Lincoln, The Gettysburg Address</w:t>
            </w:r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Gettysburg, Pennsylvania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November 19, 1863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Default="00AF4AD5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file:///C:/Users/u45231/Downloads/JINSA%20IDF%20Officers%20Program%20Additional%20Readings.pdf</w:t>
              </w:r>
            </w:hyperlink>
          </w:p>
          <w:p w:rsidR="00CE09C4" w:rsidRPr="00192B28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D07265" w:rsidRPr="00694F3B" w:rsidTr="007F68C4">
        <w:tc>
          <w:tcPr>
            <w:tcW w:w="218" w:type="dxa"/>
          </w:tcPr>
          <w:p w:rsidR="00D07265" w:rsidRPr="00694F3B" w:rsidRDefault="00D07265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D07265" w:rsidRPr="00A96F4F" w:rsidRDefault="00A96F4F" w:rsidP="00CE09C4">
            <w:pP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חוקת ארצות הברית של אמריקה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ׁ</w:t>
            </w:r>
            <w:r w:rsidR="00672639" w:rsidRPr="00672639"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A96F4F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6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http://photos.state.gov/libraries/amgov/133183/constitution/US_Constitution_Hebrew.pdf</w:t>
              </w:r>
            </w:hyperlink>
          </w:p>
          <w:p w:rsidR="00A96F4F" w:rsidRPr="00A96F4F" w:rsidRDefault="00A96F4F" w:rsidP="00CE09C4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672639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גוטפלד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ארנון (2006), החוקה החיה המכתיבה את דרך החיים האמריקנית, בתוך: </w:t>
            </w:r>
            <w:r w:rsidRPr="00ED78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שערים לחוויה האמריקנית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רמות, עמ' 22-11. </w:t>
            </w: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  <w:p w:rsidR="00AF4AD5" w:rsidRPr="00694F3B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מבנה </w:t>
            </w:r>
            <w:r w:rsidR="00CE09C4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המערכת הפוליטית</w:t>
            </w:r>
          </w:p>
          <w:p w:rsidR="00CE09C4" w:rsidRPr="0051548D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672639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hort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G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uide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to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A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merican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P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olitical System</w:t>
            </w:r>
          </w:p>
          <w:p w:rsidR="00CE09C4" w:rsidRDefault="00AF4AD5" w:rsidP="00CE09C4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CE09C4" w:rsidRPr="007F7F6F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7F68C4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FC4D96" w:rsidRDefault="00FC4D96" w:rsidP="00CE09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7F68C4" w:rsidRDefault="007F68C4" w:rsidP="007F68C4">
            <w:pPr>
              <w:bidi w:val="0"/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ממשל </w:t>
            </w:r>
            <w:proofErr w:type="spellStart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 חזון, אתגרים ואסטרטגיה</w:t>
            </w: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FC4D96" w:rsidRPr="00694F3B" w:rsidTr="007F68C4">
        <w:tc>
          <w:tcPr>
            <w:tcW w:w="218" w:type="dxa"/>
          </w:tcPr>
          <w:p w:rsidR="00FC4D96" w:rsidRPr="00694F3B" w:rsidRDefault="00FC4D96" w:rsidP="00FC4D96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7F5F23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7F68C4" w:rsidRDefault="00FC4D96" w:rsidP="00AF4AD5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נאום ההשבעה</w:t>
            </w:r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של דונלד </w:t>
            </w:r>
            <w:proofErr w:type="spellStart"/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טראמפ</w:t>
            </w:r>
            <w:proofErr w:type="spellEnd"/>
          </w:p>
          <w:p w:rsidR="007F68C4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D96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7F5F23" w:rsidP="00A96F4F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https://he.wikisource.org/wiki/%D7%A0%D7%90%D7%95%D7%9D_%D7%94%D7%94%D7%A9%D7%91%D7%A2%D7%94_%D7%A9%D7%9C_%D7%93%D7%95%D7%A0%D7%9C%D7%93_%D7%98%D7%A8%D7%90%D7%9E%D7%A4</w:t>
              </w:r>
            </w:hyperlink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אנגלית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)</w:t>
            </w:r>
          </w:p>
          <w:p w:rsidR="007F5F23" w:rsidRPr="00FC4D96" w:rsidRDefault="007F5F23" w:rsidP="00AF4AD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https://il.usembassy.gov/he/%D7%A0%D7%90%D7%95%D7%9D-%D7%94%D7%94%D7%A9%D7%91%D7%A2%D7%94-%D7%94%D7%9E%D7%9C%D7%90-%D7%A9%D7%9C-%D7%94%D7%A0%D7%A9%D7%99%D7%90-</w:t>
              </w:r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lastRenderedPageBreak/>
                <w:t>%D7%93%D7%95%D7%A0%D7%9C%D7%93-%D7%98%D7%A8%D7%90%D7%9E%D7%A4/</w:t>
              </w:r>
            </w:hyperlink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Pr="007F68C4" w:rsidRDefault="00CE09C4" w:rsidP="007F68C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White House, issues</w:t>
            </w:r>
            <w:r w:rsidR="007F68C4"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: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Energy Plan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Foreign Policy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Bringing Back Jobs And Growth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Making Our Military Strong Again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Standing Up For Our Law Enforcement Community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Trade Deals That Work For All Americans</w:t>
            </w:r>
          </w:p>
          <w:p w:rsidR="007F68C4" w:rsidRDefault="007F68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AF4AD5" w:rsidP="007F68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</w:t>
              </w:r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.</w:t>
              </w:r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whitehouse.gov/america-first-energy</w:t>
              </w:r>
            </w:hyperlink>
          </w:p>
          <w:p w:rsidR="00CE09C4" w:rsidRPr="00CE09C4" w:rsidRDefault="00CE09C4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גלבוע איתן (2017), נשיא זיגזג: האסטרטגיה של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-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אין אסטרטגיה, </w:t>
            </w:r>
            <w:proofErr w:type="spellStart"/>
            <w:r w:rsidRPr="00AA5A28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Y</w:t>
            </w:r>
            <w:r w:rsidRPr="00AA5A28">
              <w:rPr>
                <w:rFonts w:asciiTheme="majorBidi" w:hAnsiTheme="majorBidi" w:cs="David"/>
                <w:b/>
                <w:bCs/>
                <w:sz w:val="24"/>
                <w:szCs w:val="24"/>
              </w:rPr>
              <w:t>net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18.4.2017.</w:t>
            </w:r>
          </w:p>
          <w:p w:rsidR="007F68C4" w:rsidRDefault="005B1CA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1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http://www.ynet.co.il/articles/0,7340,L-4950346,00.html</w:t>
              </w:r>
            </w:hyperlink>
          </w:p>
          <w:p w:rsidR="005B1CAF" w:rsidRPr="005B1CAF" w:rsidRDefault="005B1CA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7F68C4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Default="005B1CAF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Kahl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Colin, Brands Hal (2017), Trump's Grand Strategy Train Wreck, </w:t>
            </w:r>
            <w:r w:rsidRPr="00D35281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 w:rsidRPr="00D35281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D35281" w:rsidRPr="00D35281">
              <w:rPr>
                <w:rFonts w:asciiTheme="majorBidi" w:hAnsiTheme="majorBidi" w:cs="David"/>
                <w:sz w:val="24"/>
                <w:szCs w:val="24"/>
              </w:rPr>
              <w:t>31.1.2017.</w:t>
            </w:r>
          </w:p>
          <w:p w:rsidR="00D35281" w:rsidRDefault="00D35281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http://foreignpolicy.com/2017/01/31/trumps-grand-strategic-train-wreck/</w:t>
              </w:r>
            </w:hyperlink>
          </w:p>
          <w:p w:rsidR="00D35281" w:rsidRDefault="00D35281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D35281" w:rsidRPr="00694F3B" w:rsidTr="007F68C4">
        <w:tc>
          <w:tcPr>
            <w:tcW w:w="218" w:type="dxa"/>
          </w:tcPr>
          <w:p w:rsidR="00D35281" w:rsidRPr="00694F3B" w:rsidRDefault="00D35281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D35281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Kroenig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Matthewn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(2017), The Case for Trump's Foreign Policy,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2070AD" w:rsidRDefault="002070AD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יחסי ישראל 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ארה"ב</w:t>
            </w:r>
          </w:p>
          <w:p w:rsidR="002070AD" w:rsidRPr="00A96F4F" w:rsidRDefault="002070AD" w:rsidP="00A96F4F">
            <w:pPr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442AA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Allin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Dana H, Simon Steven N, (2017), Trump and the Holy land,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2070AD" w:rsidRPr="00694F3B" w:rsidTr="007F68C4">
        <w:tc>
          <w:tcPr>
            <w:tcW w:w="218" w:type="dxa"/>
          </w:tcPr>
          <w:p w:rsidR="002070AD" w:rsidRPr="00694F3B" w:rsidRDefault="002070AD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2070AD" w:rsidRDefault="002070AD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בורנשטיין רבקה (ע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ר'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2070A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מדיניות ארצות הברית ביחס לישראל ולמזרח התיכון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מכון מתווים, כרך 5, גיליון 4. </w:t>
            </w:r>
          </w:p>
          <w:p w:rsidR="002070AD" w:rsidRDefault="002070AD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http://www.mitvim.org.il/images/Hebrew_-_US_Policies_towards_Israel_and_the_Middle_East_April_2017.pdf</w:t>
              </w:r>
            </w:hyperlink>
          </w:p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</w:p>
          <w:p w:rsidR="002070AD" w:rsidRPr="002070AD" w:rsidRDefault="002070AD" w:rsidP="002070AD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2070AD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מסמכי האסטרטגיה</w:t>
            </w:r>
            <w:r w:rsidR="002070AD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הלאומית</w:t>
            </w:r>
          </w:p>
          <w:p w:rsidR="00A96F4F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2070A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207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Security Strategy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F</w:t>
            </w:r>
            <w:r w:rsidR="002070AD">
              <w:rPr>
                <w:rFonts w:asciiTheme="majorBidi" w:hAnsiTheme="majorBidi" w:cstheme="majorBidi"/>
                <w:sz w:val="24"/>
                <w:szCs w:val="24"/>
              </w:rPr>
              <w:t>ebruary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2015.</w:t>
            </w:r>
          </w:p>
          <w:p w:rsidR="00CE09C4" w:rsidRDefault="00AF4AD5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http://nssarchive.us/wp-content/uploads/2015/02/2015.pdf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BB0D9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Feaver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Peter (2015), How to Read the New National Military Strategy, </w:t>
            </w:r>
            <w:r w:rsidRPr="0051548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>
              <w:rPr>
                <w:rFonts w:asciiTheme="majorBidi" w:hAnsiTheme="majorBidi" w:cs="David"/>
                <w:sz w:val="24"/>
                <w:szCs w:val="24"/>
              </w:rPr>
              <w:t>, 6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7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2015.</w:t>
            </w:r>
          </w:p>
          <w:p w:rsidR="00CE09C4" w:rsidRDefault="00AF4AD5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5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http://foreignpolicy.com/2015/07/06/how-to-read-the-new-national-military-strategy/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יהדות ארה"ב</w:t>
            </w:r>
          </w:p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פנקס אלון (2017),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ישראל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-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מאחדת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או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מפלגת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ארצות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הברית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?</w:t>
            </w:r>
            <w:r w:rsidRPr="00D51D19">
              <w:rPr>
                <w:rFonts w:asciiTheme="majorBidi" w:hAnsiTheme="majorBidi" w:cs="David"/>
                <w:sz w:val="24"/>
                <w:szCs w:val="24"/>
                <w:rtl/>
              </w:rPr>
              <w:cr/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חיפה: אוניברסיטת חיפה, תכנית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רודרמן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ללימודי ארצות הברית.</w:t>
            </w:r>
          </w:p>
          <w:p w:rsidR="00CE09C4" w:rsidRDefault="00AF4AD5" w:rsidP="00CE09C4">
            <w:pPr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http://ajs.haifa.ac.il/images/Pinkas-Heb-final.pdf</w:t>
              </w:r>
            </w:hyperlink>
          </w:p>
          <w:p w:rsidR="00AF4AD5" w:rsidRPr="00D51D19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BB0D95" w:rsidP="00CE09C4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קוזגרוב</w:t>
            </w:r>
            <w:proofErr w:type="spellEnd"/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אליוט (2017), אתם באמת רוצים לוותר עלינו? </w:t>
            </w:r>
            <w:r w:rsidR="00B028F4"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>, 13.1.2017.</w:t>
            </w:r>
          </w:p>
          <w:p w:rsidR="00B028F4" w:rsidRDefault="00B028F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7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https://www.masorti.org.il/page.php?pid=4412</w:t>
              </w:r>
            </w:hyperlink>
          </w:p>
          <w:p w:rsidR="00B028F4" w:rsidRPr="00B028F4" w:rsidRDefault="00B028F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7F68C4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הס יזהר (2016), עדת יהודי אמריקה - הדרה של מחצית העם, </w:t>
            </w:r>
            <w:r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23.5.2016.</w:t>
            </w:r>
          </w:p>
          <w:p w:rsidR="00B028F4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8" w:history="1">
              <w:r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https://www.masorti.org.il/page.php?pid=3651</w:t>
              </w:r>
            </w:hyperlink>
          </w:p>
          <w:p w:rsidR="00B028F4" w:rsidRPr="00B028F4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כלכלה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ו</w:t>
            </w:r>
            <w:r w:rsidR="00432EF1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חברה</w:t>
            </w: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61855" w:rsidRPr="00694F3B" w:rsidTr="007F68C4">
        <w:tc>
          <w:tcPr>
            <w:tcW w:w="218" w:type="dxa"/>
          </w:tcPr>
          <w:p w:rsidR="00C61855" w:rsidRPr="00694F3B" w:rsidRDefault="00C61855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61855" w:rsidRPr="00A96F4F" w:rsidRDefault="00C61855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E09C4" w:rsidRDefault="00CE09C4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aulson John (2017), Trump and the Economy, </w:t>
            </w:r>
            <w:r w:rsidR="00442AAA"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March-April. </w:t>
            </w:r>
          </w:p>
          <w:p w:rsidR="00CE09C4" w:rsidRPr="00BD585D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7F68C4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6185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6185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hAnsiTheme="majorBidi" w:cs="David"/>
                <w:sz w:val="24"/>
                <w:szCs w:val="24"/>
              </w:rPr>
              <w:t xml:space="preserve">Mead Walter Russell (2017), The Jacksonian Revolt, </w:t>
            </w:r>
            <w:r w:rsidRPr="00C61855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March-April.</w:t>
            </w:r>
          </w:p>
          <w:p w:rsidR="00C61855" w:rsidRPr="00694F3B" w:rsidRDefault="00C61855" w:rsidP="00C61855">
            <w:pPr>
              <w:bidi w:val="0"/>
              <w:jc w:val="right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</w:tbl>
    <w:p w:rsidR="000131C8" w:rsidRDefault="00AF4AD5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1F7"/>
    <w:multiLevelType w:val="hybridMultilevel"/>
    <w:tmpl w:val="E39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1610EA"/>
    <w:rsid w:val="00192B28"/>
    <w:rsid w:val="002070AD"/>
    <w:rsid w:val="002124FD"/>
    <w:rsid w:val="002A1391"/>
    <w:rsid w:val="002D15AB"/>
    <w:rsid w:val="00432EF1"/>
    <w:rsid w:val="00442AAA"/>
    <w:rsid w:val="00455786"/>
    <w:rsid w:val="0051548D"/>
    <w:rsid w:val="005B1CAF"/>
    <w:rsid w:val="00672639"/>
    <w:rsid w:val="006933E7"/>
    <w:rsid w:val="00694F3B"/>
    <w:rsid w:val="007F5F23"/>
    <w:rsid w:val="007F68C4"/>
    <w:rsid w:val="007F7F6F"/>
    <w:rsid w:val="00966791"/>
    <w:rsid w:val="00A10118"/>
    <w:rsid w:val="00A96F4F"/>
    <w:rsid w:val="00AA5A28"/>
    <w:rsid w:val="00AF4AD5"/>
    <w:rsid w:val="00B028F4"/>
    <w:rsid w:val="00BB0D95"/>
    <w:rsid w:val="00BD585D"/>
    <w:rsid w:val="00C3046D"/>
    <w:rsid w:val="00C61855"/>
    <w:rsid w:val="00CB0F76"/>
    <w:rsid w:val="00CD36B3"/>
    <w:rsid w:val="00CE09C4"/>
    <w:rsid w:val="00D07265"/>
    <w:rsid w:val="00D35281"/>
    <w:rsid w:val="00D51D19"/>
    <w:rsid w:val="00E37E44"/>
    <w:rsid w:val="00E81345"/>
    <w:rsid w:val="00ED7843"/>
    <w:rsid w:val="00F9728F"/>
    <w:rsid w:val="00FC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D0E-9B6C-4692-81CE-0E87F4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F68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B1CAF"/>
  </w:style>
  <w:style w:type="character" w:customStyle="1" w:styleId="author">
    <w:name w:val="author"/>
    <w:basedOn w:val="a0"/>
    <w:rsid w:val="005B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0%D7%90%D7%95%D7%9D_%D7%94%D7%94%D7%A9%D7%91%D7%A2%D7%94_%D7%A9%D7%9C_%D7%93%D7%95%D7%A0%D7%9C%D7%93_%D7%98%D7%A8%D7%90%D7%9E%D7%A4" TargetMode="External"/><Relationship Id="rId13" Type="http://schemas.openxmlformats.org/officeDocument/2006/relationships/hyperlink" Target="http://www.mitvim.org.il/images/Hebrew_-_US_Policies_towards_Israel_and_the_Middle_East_April_2017.pdf" TargetMode="External"/><Relationship Id="rId18" Type="http://schemas.openxmlformats.org/officeDocument/2006/relationships/hyperlink" Target="https://www.masorti.org.il/page.php?pid=36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gerdarlington.me.uk/Americanpoliticalsystem.html" TargetMode="External"/><Relationship Id="rId12" Type="http://schemas.openxmlformats.org/officeDocument/2006/relationships/hyperlink" Target="http://foreignpolicy.com/2017/01/31/trumps-grand-strategic-train-wreck/" TargetMode="External"/><Relationship Id="rId17" Type="http://schemas.openxmlformats.org/officeDocument/2006/relationships/hyperlink" Target="https://www.masorti.org.il/page.php?pid=4412" TargetMode="External"/><Relationship Id="rId2" Type="http://schemas.openxmlformats.org/officeDocument/2006/relationships/styles" Target="styles.xml"/><Relationship Id="rId16" Type="http://schemas.openxmlformats.org/officeDocument/2006/relationships/hyperlink" Target="http://ajs.haifa.ac.il/images/Pinkas-Heb-final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hotos.state.gov/libraries/amgov/133183/constitution/US_Constitution_Hebrew.pdf" TargetMode="External"/><Relationship Id="rId11" Type="http://schemas.openxmlformats.org/officeDocument/2006/relationships/hyperlink" Target="http://www.ynet.co.il/articles/0,7340,L-4950346,00.html" TargetMode="External"/><Relationship Id="rId5" Type="http://schemas.openxmlformats.org/officeDocument/2006/relationships/hyperlink" Target="file:///C:/Users/u45231/Downloads/JINSA%20IDF%20Officers%20Program%20Additional%20Readings.pdf" TargetMode="External"/><Relationship Id="rId15" Type="http://schemas.openxmlformats.org/officeDocument/2006/relationships/hyperlink" Target="http://foreignpolicy.com/2015/07/06/how-to-read-the-new-national-military-strategy/" TargetMode="External"/><Relationship Id="rId10" Type="http://schemas.openxmlformats.org/officeDocument/2006/relationships/hyperlink" Target="https://www.whitehouse.gov/america-first-energ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l.usembassy.gov/he/%D7%A0%D7%90%D7%95%D7%9D-%D7%94%D7%94%D7%A9%D7%91%D7%A2%D7%94-%D7%94%D7%9E%D7%9C%D7%90-%D7%A9%D7%9C-%D7%94%D7%A0%D7%A9%D7%99%D7%90-%D7%93%D7%95%D7%A0%D7%9C%D7%93-%D7%98%D7%A8%D7%90%D7%9E%D7%A4/" TargetMode="External"/><Relationship Id="rId14" Type="http://schemas.openxmlformats.org/officeDocument/2006/relationships/hyperlink" Target="http://nssarchive.us/wp-content/uploads/2015/02/2015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4</cp:revision>
  <dcterms:created xsi:type="dcterms:W3CDTF">2017-04-23T06:55:00Z</dcterms:created>
  <dcterms:modified xsi:type="dcterms:W3CDTF">2017-04-23T07:00:00Z</dcterms:modified>
</cp:coreProperties>
</file>