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BC" w:rsidRPr="00F17E23" w:rsidRDefault="00430A24" w:rsidP="00F17E23">
      <w:pPr>
        <w:jc w:val="center"/>
        <w:rPr>
          <w:b/>
          <w:bCs/>
          <w:u w:val="single"/>
          <w:rtl/>
        </w:rPr>
      </w:pPr>
      <w:r w:rsidRPr="00F17E23">
        <w:rPr>
          <w:rFonts w:hint="cs"/>
          <w:b/>
          <w:bCs/>
          <w:u w:val="single"/>
          <w:rtl/>
        </w:rPr>
        <w:t xml:space="preserve">חברות </w:t>
      </w:r>
      <w:proofErr w:type="spellStart"/>
      <w:r w:rsidRPr="00F17E23">
        <w:rPr>
          <w:rFonts w:hint="cs"/>
          <w:b/>
          <w:bCs/>
          <w:u w:val="single"/>
          <w:rtl/>
        </w:rPr>
        <w:t>מועבי"ט</w:t>
      </w:r>
      <w:proofErr w:type="spellEnd"/>
      <w:r w:rsidRPr="00F17E23">
        <w:rPr>
          <w:rFonts w:hint="cs"/>
          <w:b/>
          <w:bCs/>
          <w:u w:val="single"/>
          <w:rtl/>
        </w:rPr>
        <w:t xml:space="preserve"> 2016</w:t>
      </w:r>
    </w:p>
    <w:p w:rsidR="00430A24" w:rsidRPr="00F17E23" w:rsidRDefault="00430A24">
      <w:pPr>
        <w:rPr>
          <w:b/>
          <w:bCs/>
          <w:rtl/>
        </w:rPr>
      </w:pPr>
    </w:p>
    <w:p w:rsidR="00430A24" w:rsidRPr="00F17E23" w:rsidRDefault="00F17E23">
      <w:pPr>
        <w:rPr>
          <w:b/>
          <w:bCs/>
          <w:rtl/>
        </w:rPr>
      </w:pPr>
      <w:r>
        <w:rPr>
          <w:rFonts w:hint="cs"/>
          <w:b/>
          <w:bCs/>
          <w:rtl/>
        </w:rPr>
        <w:t>חמש חברות קבועות בעלות זכות וטו</w:t>
      </w:r>
      <w:bookmarkStart w:id="0" w:name="_GoBack"/>
      <w:bookmarkEnd w:id="0"/>
      <w:r w:rsidR="00430A24" w:rsidRPr="00F17E23">
        <w:rPr>
          <w:rFonts w:hint="cs"/>
          <w:b/>
          <w:bCs/>
          <w:rtl/>
        </w:rPr>
        <w:t xml:space="preserve"> 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ארה"ב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רוסיה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סין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בריטניה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צרפת</w:t>
      </w:r>
    </w:p>
    <w:p w:rsidR="00430A24" w:rsidRPr="00F17E23" w:rsidRDefault="00430A24" w:rsidP="00430A24">
      <w:pPr>
        <w:rPr>
          <w:b/>
          <w:bCs/>
          <w:rtl/>
        </w:rPr>
      </w:pPr>
      <w:r w:rsidRPr="00F17E23">
        <w:rPr>
          <w:rFonts w:hint="cs"/>
          <w:b/>
          <w:bCs/>
          <w:rtl/>
        </w:rPr>
        <w:t>חברות לא קבועות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ניו זילנד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ונצואלה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מלזיה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מצרים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אוקראינה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אנגולה</w:t>
      </w:r>
    </w:p>
    <w:p w:rsidR="00430A24" w:rsidRDefault="00430A24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יפן</w:t>
      </w:r>
    </w:p>
    <w:p w:rsidR="00430A24" w:rsidRDefault="00F17E23" w:rsidP="00430A24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ספרד</w:t>
      </w:r>
    </w:p>
    <w:p w:rsidR="00F17E23" w:rsidRDefault="00F17E23" w:rsidP="00430A24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אורוגוואי</w:t>
      </w:r>
    </w:p>
    <w:p w:rsidR="00F17E23" w:rsidRDefault="00F17E23" w:rsidP="00430A24">
      <w:pPr>
        <w:pStyle w:val="a3"/>
        <w:numPr>
          <w:ilvl w:val="0"/>
          <w:numId w:val="1"/>
        </w:numPr>
      </w:pPr>
      <w:r>
        <w:rPr>
          <w:rFonts w:hint="cs"/>
          <w:rtl/>
        </w:rPr>
        <w:t>סנגל</w:t>
      </w:r>
    </w:p>
    <w:sectPr w:rsidR="00F17E23" w:rsidSect="00AE01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DD7"/>
    <w:multiLevelType w:val="hybridMultilevel"/>
    <w:tmpl w:val="70806370"/>
    <w:lvl w:ilvl="0" w:tplc="2D8812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A24"/>
    <w:rsid w:val="00430A24"/>
    <w:rsid w:val="00AE0175"/>
    <w:rsid w:val="00B428BC"/>
    <w:rsid w:val="00F1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140</Characters>
  <Application>Microsoft Office Word</Application>
  <DocSecurity>0</DocSecurity>
  <Lines>1</Lines>
  <Paragraphs>1</Paragraphs>
  <ScaleCrop>false</ScaleCrop>
  <Company>Mofa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2017-01-22T07:35:00Z</dcterms:created>
  <dcterms:modified xsi:type="dcterms:W3CDTF">2017-01-22T07:39:00Z</dcterms:modified>
</cp:coreProperties>
</file>