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5F" w:rsidRPr="003E58D6" w:rsidRDefault="0034293F" w:rsidP="0034293F">
      <w:pPr>
        <w:spacing w:after="0" w:line="240" w:lineRule="auto"/>
        <w:contextualSpacing/>
        <w:jc w:val="center"/>
        <w:rPr>
          <w:rFonts w:ascii="Times New Roman" w:hAnsi="Times New Roman" w:cs="Times New Roman"/>
          <w:b/>
          <w:sz w:val="28"/>
          <w:szCs w:val="28"/>
          <w:u w:val="single"/>
        </w:rPr>
      </w:pPr>
      <w:r w:rsidRPr="003E58D6">
        <w:rPr>
          <w:rFonts w:ascii="Times New Roman" w:hAnsi="Times New Roman" w:cs="Times New Roman"/>
          <w:b/>
          <w:sz w:val="28"/>
          <w:szCs w:val="28"/>
          <w:u w:val="single"/>
        </w:rPr>
        <w:t>FINAL PAPER RESEARCH PROPOSAL FORM</w:t>
      </w:r>
    </w:p>
    <w:p w:rsidR="0034293F" w:rsidRPr="003E58D6" w:rsidRDefault="0034293F" w:rsidP="0034293F">
      <w:pPr>
        <w:spacing w:after="0" w:line="240" w:lineRule="auto"/>
        <w:contextualSpacing/>
        <w:jc w:val="center"/>
        <w:rPr>
          <w:rFonts w:ascii="Times New Roman" w:hAnsi="Times New Roman" w:cs="Times New Roman"/>
          <w:b/>
          <w:sz w:val="28"/>
          <w:szCs w:val="28"/>
          <w:u w:val="single"/>
        </w:rPr>
      </w:pPr>
    </w:p>
    <w:p w:rsidR="0034293F" w:rsidRPr="003E58D6" w:rsidRDefault="0034293F" w:rsidP="0034293F">
      <w:pPr>
        <w:spacing w:after="0" w:line="240" w:lineRule="auto"/>
        <w:contextualSpacing/>
        <w:jc w:val="center"/>
        <w:rPr>
          <w:rFonts w:ascii="Times New Roman" w:hAnsi="Times New Roman" w:cs="Times New Roman"/>
          <w:b/>
          <w:sz w:val="28"/>
          <w:szCs w:val="28"/>
          <w:u w:val="single"/>
        </w:rPr>
      </w:pPr>
    </w:p>
    <w:p w:rsidR="0034293F" w:rsidRPr="003E58D6" w:rsidRDefault="0034293F" w:rsidP="0034293F">
      <w:pPr>
        <w:spacing w:after="0" w:line="240" w:lineRule="auto"/>
        <w:contextualSpacing/>
        <w:jc w:val="both"/>
        <w:rPr>
          <w:rFonts w:ascii="Times New Roman" w:hAnsi="Times New Roman" w:cs="Times New Roman"/>
          <w:sz w:val="28"/>
          <w:szCs w:val="28"/>
        </w:rPr>
      </w:pPr>
      <w:r w:rsidRPr="003E58D6">
        <w:rPr>
          <w:rFonts w:ascii="Times New Roman" w:hAnsi="Times New Roman" w:cs="Times New Roman"/>
          <w:sz w:val="28"/>
          <w:szCs w:val="28"/>
        </w:rPr>
        <w:t>1.</w:t>
      </w:r>
      <w:r w:rsidRPr="003E58D6">
        <w:rPr>
          <w:rFonts w:ascii="Times New Roman" w:hAnsi="Times New Roman" w:cs="Times New Roman"/>
          <w:sz w:val="28"/>
          <w:szCs w:val="28"/>
        </w:rPr>
        <w:tab/>
      </w:r>
      <w:r w:rsidRPr="003E58D6">
        <w:rPr>
          <w:rFonts w:ascii="Times New Roman" w:hAnsi="Times New Roman" w:cs="Times New Roman"/>
          <w:b/>
          <w:sz w:val="28"/>
          <w:szCs w:val="28"/>
        </w:rPr>
        <w:t>Name of the Student</w:t>
      </w:r>
      <w:r w:rsidRPr="003E58D6">
        <w:rPr>
          <w:rFonts w:ascii="Times New Roman" w:hAnsi="Times New Roman" w:cs="Times New Roman"/>
          <w:sz w:val="28"/>
          <w:szCs w:val="28"/>
        </w:rPr>
        <w:t>.    Saket Khanna.</w:t>
      </w:r>
    </w:p>
    <w:p w:rsidR="0034293F" w:rsidRPr="003E58D6" w:rsidRDefault="0034293F" w:rsidP="0034293F">
      <w:pPr>
        <w:spacing w:after="0" w:line="240" w:lineRule="auto"/>
        <w:contextualSpacing/>
        <w:jc w:val="both"/>
        <w:rPr>
          <w:rFonts w:ascii="Times New Roman" w:hAnsi="Times New Roman" w:cs="Times New Roman"/>
          <w:sz w:val="28"/>
          <w:szCs w:val="28"/>
        </w:rPr>
      </w:pPr>
    </w:p>
    <w:p w:rsidR="0034293F" w:rsidRPr="003E58D6" w:rsidRDefault="0034293F" w:rsidP="0034293F">
      <w:pPr>
        <w:spacing w:after="0" w:line="240" w:lineRule="auto"/>
        <w:contextualSpacing/>
        <w:jc w:val="both"/>
        <w:rPr>
          <w:rFonts w:ascii="Times New Roman" w:hAnsi="Times New Roman" w:cs="Times New Roman"/>
          <w:sz w:val="28"/>
          <w:szCs w:val="28"/>
        </w:rPr>
      </w:pPr>
      <w:r w:rsidRPr="003E58D6">
        <w:rPr>
          <w:rFonts w:ascii="Times New Roman" w:hAnsi="Times New Roman" w:cs="Times New Roman"/>
          <w:sz w:val="28"/>
          <w:szCs w:val="28"/>
        </w:rPr>
        <w:t>2.</w:t>
      </w:r>
      <w:r w:rsidRPr="003E58D6">
        <w:rPr>
          <w:rFonts w:ascii="Times New Roman" w:hAnsi="Times New Roman" w:cs="Times New Roman"/>
          <w:sz w:val="28"/>
          <w:szCs w:val="28"/>
        </w:rPr>
        <w:tab/>
      </w:r>
      <w:r w:rsidRPr="003E58D6">
        <w:rPr>
          <w:rFonts w:ascii="Times New Roman" w:hAnsi="Times New Roman" w:cs="Times New Roman"/>
          <w:b/>
          <w:sz w:val="28"/>
          <w:szCs w:val="28"/>
        </w:rPr>
        <w:t>Subject of the Paper</w:t>
      </w:r>
      <w:r w:rsidRPr="003E58D6">
        <w:rPr>
          <w:rFonts w:ascii="Times New Roman" w:hAnsi="Times New Roman" w:cs="Times New Roman"/>
          <w:sz w:val="28"/>
          <w:szCs w:val="28"/>
        </w:rPr>
        <w:t xml:space="preserve">. Engaging </w:t>
      </w:r>
      <w:r w:rsidR="00916891" w:rsidRPr="003E58D6">
        <w:rPr>
          <w:rFonts w:ascii="Times New Roman" w:hAnsi="Times New Roman" w:cs="Times New Roman"/>
          <w:sz w:val="28"/>
          <w:szCs w:val="28"/>
        </w:rPr>
        <w:t>Iran</w:t>
      </w:r>
      <w:r w:rsidR="00144E78">
        <w:rPr>
          <w:rFonts w:ascii="Times New Roman" w:hAnsi="Times New Roman" w:cs="Times New Roman"/>
          <w:sz w:val="28"/>
          <w:szCs w:val="28"/>
        </w:rPr>
        <w:t xml:space="preserve"> Post the Nuclear Agreement</w:t>
      </w:r>
      <w:r w:rsidR="00916891" w:rsidRPr="003E58D6">
        <w:rPr>
          <w:rFonts w:ascii="Times New Roman" w:hAnsi="Times New Roman" w:cs="Times New Roman"/>
          <w:sz w:val="28"/>
          <w:szCs w:val="28"/>
        </w:rPr>
        <w:t xml:space="preserve"> </w:t>
      </w:r>
      <w:r w:rsidRPr="003E58D6">
        <w:rPr>
          <w:rFonts w:ascii="Times New Roman" w:hAnsi="Times New Roman" w:cs="Times New Roman"/>
          <w:sz w:val="28"/>
          <w:szCs w:val="28"/>
        </w:rPr>
        <w:t xml:space="preserve">– </w:t>
      </w:r>
      <w:r w:rsidR="0016039D" w:rsidRPr="003E58D6">
        <w:rPr>
          <w:rFonts w:ascii="Times New Roman" w:hAnsi="Times New Roman" w:cs="Times New Roman"/>
          <w:sz w:val="28"/>
          <w:szCs w:val="28"/>
        </w:rPr>
        <w:t xml:space="preserve">The </w:t>
      </w:r>
      <w:r w:rsidRPr="003E58D6">
        <w:rPr>
          <w:rFonts w:ascii="Times New Roman" w:hAnsi="Times New Roman" w:cs="Times New Roman"/>
          <w:sz w:val="28"/>
          <w:szCs w:val="28"/>
        </w:rPr>
        <w:t xml:space="preserve">Indian </w:t>
      </w:r>
      <w:r w:rsidR="00144E78">
        <w:rPr>
          <w:rFonts w:ascii="Times New Roman" w:hAnsi="Times New Roman" w:cs="Times New Roman"/>
          <w:sz w:val="28"/>
          <w:szCs w:val="28"/>
        </w:rPr>
        <w:t xml:space="preserve">Endeavour </w:t>
      </w:r>
      <w:r w:rsidR="00916891" w:rsidRPr="003E58D6">
        <w:rPr>
          <w:rFonts w:ascii="Times New Roman" w:hAnsi="Times New Roman" w:cs="Times New Roman"/>
          <w:sz w:val="28"/>
          <w:szCs w:val="28"/>
        </w:rPr>
        <w:t>– Potential Reference for Israel</w:t>
      </w:r>
      <w:r w:rsidRPr="003E58D6">
        <w:rPr>
          <w:rFonts w:ascii="Times New Roman" w:hAnsi="Times New Roman" w:cs="Times New Roman"/>
          <w:sz w:val="28"/>
          <w:szCs w:val="28"/>
        </w:rPr>
        <w:t>.</w:t>
      </w:r>
    </w:p>
    <w:p w:rsidR="0034293F" w:rsidRPr="003E58D6" w:rsidRDefault="0034293F" w:rsidP="0034293F">
      <w:pPr>
        <w:spacing w:after="0" w:line="240" w:lineRule="auto"/>
        <w:contextualSpacing/>
        <w:jc w:val="both"/>
        <w:rPr>
          <w:rFonts w:ascii="Times New Roman" w:hAnsi="Times New Roman" w:cs="Times New Roman"/>
          <w:sz w:val="28"/>
          <w:szCs w:val="28"/>
        </w:rPr>
      </w:pPr>
    </w:p>
    <w:p w:rsidR="00792128" w:rsidRPr="003E58D6" w:rsidRDefault="0034293F" w:rsidP="0034293F">
      <w:pPr>
        <w:spacing w:after="0" w:line="240" w:lineRule="auto"/>
        <w:contextualSpacing/>
        <w:jc w:val="both"/>
        <w:rPr>
          <w:rFonts w:ascii="Times New Roman" w:hAnsi="Times New Roman" w:cs="Times New Roman"/>
          <w:sz w:val="28"/>
          <w:szCs w:val="28"/>
        </w:rPr>
      </w:pPr>
      <w:r w:rsidRPr="003E58D6">
        <w:rPr>
          <w:rFonts w:ascii="Times New Roman" w:hAnsi="Times New Roman" w:cs="Times New Roman"/>
          <w:sz w:val="28"/>
          <w:szCs w:val="28"/>
        </w:rPr>
        <w:t>3.</w:t>
      </w:r>
      <w:r w:rsidRPr="003E58D6">
        <w:rPr>
          <w:rFonts w:ascii="Times New Roman" w:hAnsi="Times New Roman" w:cs="Times New Roman"/>
          <w:sz w:val="28"/>
          <w:szCs w:val="28"/>
        </w:rPr>
        <w:tab/>
      </w:r>
      <w:r w:rsidRPr="003E58D6">
        <w:rPr>
          <w:rFonts w:ascii="Times New Roman" w:hAnsi="Times New Roman" w:cs="Times New Roman"/>
          <w:b/>
          <w:sz w:val="28"/>
          <w:szCs w:val="28"/>
        </w:rPr>
        <w:t>Background</w:t>
      </w:r>
      <w:r w:rsidRPr="003E58D6">
        <w:rPr>
          <w:rFonts w:ascii="Times New Roman" w:hAnsi="Times New Roman" w:cs="Times New Roman"/>
          <w:sz w:val="28"/>
          <w:szCs w:val="28"/>
        </w:rPr>
        <w:t>.</w:t>
      </w:r>
      <w:r w:rsidR="001D0F12" w:rsidRPr="003E58D6">
        <w:rPr>
          <w:rFonts w:ascii="Times New Roman" w:hAnsi="Times New Roman" w:cs="Times New Roman"/>
          <w:sz w:val="28"/>
          <w:szCs w:val="28"/>
        </w:rPr>
        <w:t xml:space="preserve">   </w:t>
      </w:r>
    </w:p>
    <w:p w:rsidR="00792128" w:rsidRPr="003E58D6" w:rsidRDefault="00792128" w:rsidP="0034293F">
      <w:pPr>
        <w:spacing w:after="0" w:line="240" w:lineRule="auto"/>
        <w:contextualSpacing/>
        <w:jc w:val="both"/>
        <w:rPr>
          <w:rFonts w:ascii="Times New Roman" w:hAnsi="Times New Roman" w:cs="Times New Roman"/>
          <w:sz w:val="28"/>
          <w:szCs w:val="28"/>
        </w:rPr>
      </w:pPr>
    </w:p>
    <w:p w:rsidR="00792128" w:rsidRPr="003E58D6" w:rsidRDefault="00792128" w:rsidP="00792128">
      <w:pPr>
        <w:spacing w:after="0" w:line="240" w:lineRule="auto"/>
        <w:ind w:left="720"/>
        <w:contextualSpacing/>
        <w:jc w:val="both"/>
        <w:rPr>
          <w:rFonts w:ascii="Times New Roman" w:hAnsi="Times New Roman" w:cs="Times New Roman"/>
          <w:sz w:val="28"/>
          <w:szCs w:val="28"/>
        </w:rPr>
      </w:pPr>
      <w:r w:rsidRPr="003E58D6">
        <w:rPr>
          <w:rFonts w:ascii="Times New Roman" w:hAnsi="Times New Roman" w:cs="Times New Roman"/>
          <w:sz w:val="28"/>
          <w:szCs w:val="28"/>
        </w:rPr>
        <w:t>(a)</w:t>
      </w:r>
      <w:r w:rsidRPr="003E58D6">
        <w:rPr>
          <w:rFonts w:ascii="Times New Roman" w:hAnsi="Times New Roman" w:cs="Times New Roman"/>
          <w:sz w:val="28"/>
          <w:szCs w:val="28"/>
        </w:rPr>
        <w:tab/>
      </w:r>
      <w:r w:rsidR="00916891" w:rsidRPr="003E58D6">
        <w:rPr>
          <w:rFonts w:ascii="Times New Roman" w:hAnsi="Times New Roman" w:cs="Times New Roman"/>
          <w:sz w:val="28"/>
          <w:szCs w:val="28"/>
        </w:rPr>
        <w:t xml:space="preserve">Ever since her independence in 1947, India has had </w:t>
      </w:r>
      <w:r w:rsidR="00144E78">
        <w:rPr>
          <w:rFonts w:ascii="Times New Roman" w:hAnsi="Times New Roman" w:cs="Times New Roman"/>
          <w:sz w:val="28"/>
          <w:szCs w:val="28"/>
        </w:rPr>
        <w:t>a natural disadvantage with regard to her relations with Islamic countries, especially nations in the Middle-East</w:t>
      </w:r>
      <w:r w:rsidR="00916891" w:rsidRPr="003E58D6">
        <w:rPr>
          <w:rFonts w:ascii="Times New Roman" w:hAnsi="Times New Roman" w:cs="Times New Roman"/>
          <w:sz w:val="28"/>
          <w:szCs w:val="28"/>
        </w:rPr>
        <w:t xml:space="preserve">. </w:t>
      </w:r>
      <w:r w:rsidR="00EC3918">
        <w:rPr>
          <w:rFonts w:ascii="Times New Roman" w:hAnsi="Times New Roman" w:cs="Times New Roman"/>
          <w:sz w:val="28"/>
          <w:szCs w:val="28"/>
        </w:rPr>
        <w:t>Pakistan, a Sunni majority country, became the ‘designated’ nation for Muslims of the sub-continent, even though India had a larger Islamic population. The partition also resulted in India losing her historical land boundaries with Iran and Afghanistan. T</w:t>
      </w:r>
      <w:r w:rsidR="00550EF2" w:rsidRPr="003E58D6">
        <w:rPr>
          <w:rFonts w:ascii="Times New Roman" w:hAnsi="Times New Roman" w:cs="Times New Roman"/>
          <w:sz w:val="28"/>
          <w:szCs w:val="28"/>
        </w:rPr>
        <w:t>he shadow of her traditional, sub-continental rivalry with Pakistan</w:t>
      </w:r>
      <w:r w:rsidR="00EC3918">
        <w:rPr>
          <w:rFonts w:ascii="Times New Roman" w:hAnsi="Times New Roman" w:cs="Times New Roman"/>
          <w:sz w:val="28"/>
          <w:szCs w:val="28"/>
        </w:rPr>
        <w:t xml:space="preserve"> has remained an enduring factor for nearly five decades post independence</w:t>
      </w:r>
      <w:r w:rsidR="00550EF2" w:rsidRPr="003E58D6">
        <w:rPr>
          <w:rFonts w:ascii="Times New Roman" w:hAnsi="Times New Roman" w:cs="Times New Roman"/>
          <w:sz w:val="28"/>
          <w:szCs w:val="28"/>
        </w:rPr>
        <w:t xml:space="preserve">. However, over the past two decades, India has increasingly managed to distance herself from her troublesome neighbour, </w:t>
      </w:r>
      <w:r w:rsidRPr="003E58D6">
        <w:rPr>
          <w:rFonts w:ascii="Times New Roman" w:hAnsi="Times New Roman" w:cs="Times New Roman"/>
          <w:sz w:val="28"/>
          <w:szCs w:val="28"/>
        </w:rPr>
        <w:t xml:space="preserve">in order to forge closer ties with many Islamic countries in the Middle-East. </w:t>
      </w:r>
      <w:r w:rsidR="00EC3918">
        <w:rPr>
          <w:rFonts w:ascii="Times New Roman" w:hAnsi="Times New Roman" w:cs="Times New Roman"/>
          <w:sz w:val="28"/>
          <w:szCs w:val="28"/>
        </w:rPr>
        <w:t xml:space="preserve">Globalisation, the end of the Cold War era and the increasing importance of economic considerations have all </w:t>
      </w:r>
      <w:r w:rsidR="00C12297">
        <w:rPr>
          <w:rFonts w:ascii="Times New Roman" w:hAnsi="Times New Roman" w:cs="Times New Roman"/>
          <w:sz w:val="28"/>
          <w:szCs w:val="28"/>
        </w:rPr>
        <w:t>helped in this regard.</w:t>
      </w:r>
      <w:r w:rsidRPr="003E58D6">
        <w:rPr>
          <w:rFonts w:ascii="Times New Roman" w:hAnsi="Times New Roman" w:cs="Times New Roman"/>
          <w:sz w:val="28"/>
          <w:szCs w:val="28"/>
        </w:rPr>
        <w:t xml:space="preserve"> </w:t>
      </w:r>
    </w:p>
    <w:p w:rsidR="00792128" w:rsidRPr="003E58D6" w:rsidRDefault="00792128" w:rsidP="00792128">
      <w:pPr>
        <w:spacing w:after="0" w:line="240" w:lineRule="auto"/>
        <w:ind w:left="720"/>
        <w:contextualSpacing/>
        <w:jc w:val="both"/>
        <w:rPr>
          <w:rFonts w:ascii="Times New Roman" w:hAnsi="Times New Roman" w:cs="Times New Roman"/>
          <w:sz w:val="28"/>
          <w:szCs w:val="28"/>
        </w:rPr>
      </w:pPr>
    </w:p>
    <w:p w:rsidR="0034293F" w:rsidRPr="003E58D6" w:rsidRDefault="00792128" w:rsidP="00792128">
      <w:pPr>
        <w:spacing w:after="0" w:line="240" w:lineRule="auto"/>
        <w:ind w:left="720"/>
        <w:contextualSpacing/>
        <w:jc w:val="both"/>
        <w:rPr>
          <w:rFonts w:ascii="Times New Roman" w:hAnsi="Times New Roman" w:cs="Times New Roman"/>
          <w:sz w:val="28"/>
          <w:szCs w:val="28"/>
        </w:rPr>
      </w:pPr>
      <w:r w:rsidRPr="003E58D6">
        <w:rPr>
          <w:rFonts w:ascii="Times New Roman" w:hAnsi="Times New Roman" w:cs="Times New Roman"/>
          <w:sz w:val="28"/>
          <w:szCs w:val="28"/>
        </w:rPr>
        <w:t>(b)</w:t>
      </w:r>
      <w:r w:rsidRPr="003E58D6">
        <w:rPr>
          <w:rFonts w:ascii="Times New Roman" w:hAnsi="Times New Roman" w:cs="Times New Roman"/>
          <w:sz w:val="28"/>
          <w:szCs w:val="28"/>
        </w:rPr>
        <w:tab/>
        <w:t xml:space="preserve">With Iran, </w:t>
      </w:r>
      <w:r w:rsidR="00FA1ED6" w:rsidRPr="003E58D6">
        <w:rPr>
          <w:rFonts w:ascii="Times New Roman" w:hAnsi="Times New Roman" w:cs="Times New Roman"/>
          <w:sz w:val="28"/>
          <w:szCs w:val="28"/>
        </w:rPr>
        <w:t xml:space="preserve">India had </w:t>
      </w:r>
      <w:r w:rsidRPr="003E58D6">
        <w:rPr>
          <w:rFonts w:ascii="Times New Roman" w:hAnsi="Times New Roman" w:cs="Times New Roman"/>
          <w:sz w:val="28"/>
          <w:szCs w:val="28"/>
        </w:rPr>
        <w:t>indifferent relations till the end of the Cold War</w:t>
      </w:r>
      <w:r w:rsidR="00FA1ED6" w:rsidRPr="003E58D6">
        <w:rPr>
          <w:rFonts w:ascii="Times New Roman" w:hAnsi="Times New Roman" w:cs="Times New Roman"/>
          <w:sz w:val="28"/>
          <w:szCs w:val="28"/>
        </w:rPr>
        <w:t xml:space="preserve">. But </w:t>
      </w:r>
      <w:r w:rsidR="009301EC" w:rsidRPr="003E58D6">
        <w:rPr>
          <w:rFonts w:ascii="Times New Roman" w:hAnsi="Times New Roman" w:cs="Times New Roman"/>
          <w:sz w:val="28"/>
          <w:szCs w:val="28"/>
        </w:rPr>
        <w:t>in recent years</w:t>
      </w:r>
      <w:r w:rsidRPr="003E58D6">
        <w:rPr>
          <w:rFonts w:ascii="Times New Roman" w:hAnsi="Times New Roman" w:cs="Times New Roman"/>
          <w:sz w:val="28"/>
          <w:szCs w:val="28"/>
        </w:rPr>
        <w:t xml:space="preserve">, building upon their historic cultural ties, </w:t>
      </w:r>
      <w:r w:rsidR="009301EC" w:rsidRPr="003E58D6">
        <w:rPr>
          <w:rFonts w:ascii="Times New Roman" w:hAnsi="Times New Roman" w:cs="Times New Roman"/>
          <w:sz w:val="28"/>
          <w:szCs w:val="28"/>
        </w:rPr>
        <w:t xml:space="preserve">bilateral </w:t>
      </w:r>
      <w:r w:rsidR="00C12297">
        <w:rPr>
          <w:rFonts w:ascii="Times New Roman" w:hAnsi="Times New Roman" w:cs="Times New Roman"/>
          <w:sz w:val="28"/>
          <w:szCs w:val="28"/>
        </w:rPr>
        <w:t xml:space="preserve">relations </w:t>
      </w:r>
      <w:r w:rsidR="009301EC" w:rsidRPr="003E58D6">
        <w:rPr>
          <w:rFonts w:ascii="Times New Roman" w:hAnsi="Times New Roman" w:cs="Times New Roman"/>
          <w:sz w:val="28"/>
          <w:szCs w:val="28"/>
        </w:rPr>
        <w:t xml:space="preserve">have scaled new heights. </w:t>
      </w:r>
      <w:r w:rsidR="00C12297">
        <w:rPr>
          <w:rFonts w:ascii="Times New Roman" w:hAnsi="Times New Roman" w:cs="Times New Roman"/>
          <w:sz w:val="28"/>
          <w:szCs w:val="28"/>
        </w:rPr>
        <w:t xml:space="preserve">There has, of course been, influence of China’s proximity to Iran, and its special relationship with Pakistan. Similarly, the momentum gained in recent years in the India-US strategic partnership has also had its fallout on the India-Iran bilateral ties. </w:t>
      </w:r>
      <w:r w:rsidR="000A1121">
        <w:rPr>
          <w:rFonts w:ascii="Times New Roman" w:hAnsi="Times New Roman" w:cs="Times New Roman"/>
          <w:sz w:val="28"/>
          <w:szCs w:val="28"/>
        </w:rPr>
        <w:t>The relationships were nebulous</w:t>
      </w:r>
      <w:r w:rsidR="00C12297">
        <w:rPr>
          <w:rFonts w:ascii="Times New Roman" w:hAnsi="Times New Roman" w:cs="Times New Roman"/>
          <w:sz w:val="28"/>
          <w:szCs w:val="28"/>
        </w:rPr>
        <w:t xml:space="preserve"> </w:t>
      </w:r>
      <w:r w:rsidR="000A1121">
        <w:rPr>
          <w:rFonts w:ascii="Times New Roman" w:hAnsi="Times New Roman" w:cs="Times New Roman"/>
          <w:sz w:val="28"/>
          <w:szCs w:val="28"/>
        </w:rPr>
        <w:t>with a fine balance being maintained between opposing interests of the various countries.</w:t>
      </w:r>
      <w:r w:rsidR="00FA1ED6" w:rsidRPr="003E58D6">
        <w:rPr>
          <w:rFonts w:ascii="Times New Roman" w:hAnsi="Times New Roman" w:cs="Times New Roman"/>
          <w:sz w:val="28"/>
          <w:szCs w:val="28"/>
        </w:rPr>
        <w:t xml:space="preserve"> </w:t>
      </w:r>
    </w:p>
    <w:p w:rsidR="00B5520D" w:rsidRPr="003E58D6" w:rsidRDefault="00B5520D" w:rsidP="00792128">
      <w:pPr>
        <w:spacing w:after="0" w:line="240" w:lineRule="auto"/>
        <w:ind w:left="720"/>
        <w:contextualSpacing/>
        <w:jc w:val="both"/>
        <w:rPr>
          <w:rFonts w:ascii="Times New Roman" w:hAnsi="Times New Roman" w:cs="Times New Roman"/>
          <w:sz w:val="28"/>
          <w:szCs w:val="28"/>
        </w:rPr>
      </w:pPr>
    </w:p>
    <w:p w:rsidR="004065B3" w:rsidRDefault="00B5520D" w:rsidP="00792128">
      <w:pPr>
        <w:spacing w:after="0" w:line="240" w:lineRule="auto"/>
        <w:ind w:left="720"/>
        <w:contextualSpacing/>
        <w:jc w:val="both"/>
        <w:rPr>
          <w:rFonts w:ascii="Times New Roman" w:hAnsi="Times New Roman" w:cs="Times New Roman"/>
          <w:sz w:val="28"/>
          <w:szCs w:val="28"/>
        </w:rPr>
      </w:pPr>
      <w:r w:rsidRPr="003E58D6">
        <w:rPr>
          <w:rFonts w:ascii="Times New Roman" w:hAnsi="Times New Roman" w:cs="Times New Roman"/>
          <w:sz w:val="28"/>
          <w:szCs w:val="28"/>
        </w:rPr>
        <w:t>(c)</w:t>
      </w:r>
      <w:r w:rsidRPr="003E58D6">
        <w:rPr>
          <w:rFonts w:ascii="Times New Roman" w:hAnsi="Times New Roman" w:cs="Times New Roman"/>
          <w:sz w:val="28"/>
          <w:szCs w:val="28"/>
        </w:rPr>
        <w:tab/>
      </w:r>
      <w:r w:rsidR="000A1121">
        <w:rPr>
          <w:rFonts w:ascii="Times New Roman" w:hAnsi="Times New Roman" w:cs="Times New Roman"/>
          <w:sz w:val="28"/>
          <w:szCs w:val="28"/>
        </w:rPr>
        <w:t>However, t</w:t>
      </w:r>
      <w:r w:rsidR="00C12297">
        <w:rPr>
          <w:rFonts w:ascii="Times New Roman" w:hAnsi="Times New Roman" w:cs="Times New Roman"/>
          <w:sz w:val="28"/>
          <w:szCs w:val="28"/>
        </w:rPr>
        <w:t xml:space="preserve">he sanctions imposed upon Iran about ten years back </w:t>
      </w:r>
      <w:r w:rsidR="000A1121">
        <w:rPr>
          <w:rFonts w:ascii="Times New Roman" w:hAnsi="Times New Roman" w:cs="Times New Roman"/>
          <w:sz w:val="28"/>
          <w:szCs w:val="28"/>
        </w:rPr>
        <w:t>required the various players in the region to take a direct stand on their policy with respect to Iran. For India, it was a foreign policy dilemma of counter balancing the China-Pakistan influence in Iran on one hand, while continuing its growing bonds with the US. It was also a clash of ideology within India, for she was traditionally opposed to unilateral sanctions, while also being wary of nuclear proliferation in the Middle East.</w:t>
      </w:r>
      <w:r w:rsidR="004065B3">
        <w:rPr>
          <w:rFonts w:ascii="Times New Roman" w:hAnsi="Times New Roman" w:cs="Times New Roman"/>
          <w:sz w:val="28"/>
          <w:szCs w:val="28"/>
        </w:rPr>
        <w:t xml:space="preserve"> Superimposed on these complications were India’s economic considerations and energy security concerns. The situation required intense and hectic diplomatic efforts on all fronts.</w:t>
      </w:r>
    </w:p>
    <w:p w:rsidR="004065B3" w:rsidRDefault="004065B3" w:rsidP="00792128">
      <w:pPr>
        <w:spacing w:after="0" w:line="240" w:lineRule="auto"/>
        <w:ind w:left="720"/>
        <w:contextualSpacing/>
        <w:jc w:val="both"/>
        <w:rPr>
          <w:rFonts w:ascii="Times New Roman" w:hAnsi="Times New Roman" w:cs="Times New Roman"/>
          <w:sz w:val="28"/>
          <w:szCs w:val="28"/>
        </w:rPr>
      </w:pPr>
    </w:p>
    <w:p w:rsidR="00B5520D" w:rsidRPr="003E58D6" w:rsidRDefault="004065B3" w:rsidP="00792128">
      <w:pPr>
        <w:spacing w:after="0" w:line="240" w:lineRule="auto"/>
        <w:ind w:left="720"/>
        <w:contextualSpacing/>
        <w:jc w:val="both"/>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 </w:t>
      </w:r>
      <w:r w:rsidR="0088285B">
        <w:rPr>
          <w:rFonts w:ascii="Times New Roman" w:hAnsi="Times New Roman" w:cs="Times New Roman"/>
          <w:sz w:val="28"/>
          <w:szCs w:val="28"/>
        </w:rPr>
        <w:t>Considering India’s dilemma’s regarding the sanctions on Iran, the nuclear deal was welcomed in the country, contrary to the reactions in Israel. It has certainly opened up the supply of energy from Iran, as well as renewal of several economic projects which had been stalled in the last few years. The future of such possibilities and other geo-strategic initiatives will be examined in this paper.</w:t>
      </w:r>
    </w:p>
    <w:p w:rsidR="0034293F" w:rsidRPr="003E58D6" w:rsidRDefault="0034293F" w:rsidP="0034293F">
      <w:pPr>
        <w:spacing w:after="0" w:line="240" w:lineRule="auto"/>
        <w:contextualSpacing/>
        <w:jc w:val="both"/>
        <w:rPr>
          <w:rFonts w:ascii="Times New Roman" w:hAnsi="Times New Roman" w:cs="Times New Roman"/>
          <w:sz w:val="28"/>
          <w:szCs w:val="28"/>
        </w:rPr>
      </w:pPr>
    </w:p>
    <w:p w:rsidR="0034293F" w:rsidRPr="003E58D6" w:rsidRDefault="0034293F" w:rsidP="0034293F">
      <w:pPr>
        <w:spacing w:after="0" w:line="240" w:lineRule="auto"/>
        <w:contextualSpacing/>
        <w:jc w:val="both"/>
        <w:rPr>
          <w:rFonts w:ascii="Times New Roman" w:hAnsi="Times New Roman" w:cs="Times New Roman"/>
          <w:sz w:val="28"/>
          <w:szCs w:val="28"/>
        </w:rPr>
      </w:pPr>
      <w:r w:rsidRPr="003E58D6">
        <w:rPr>
          <w:rFonts w:ascii="Times New Roman" w:hAnsi="Times New Roman" w:cs="Times New Roman"/>
          <w:sz w:val="28"/>
          <w:szCs w:val="28"/>
        </w:rPr>
        <w:t>4.</w:t>
      </w:r>
      <w:r w:rsidRPr="003E58D6">
        <w:rPr>
          <w:rFonts w:ascii="Times New Roman" w:hAnsi="Times New Roman" w:cs="Times New Roman"/>
          <w:sz w:val="28"/>
          <w:szCs w:val="28"/>
        </w:rPr>
        <w:tab/>
      </w:r>
      <w:r w:rsidRPr="003E58D6">
        <w:rPr>
          <w:rFonts w:ascii="Times New Roman" w:hAnsi="Times New Roman" w:cs="Times New Roman"/>
          <w:b/>
          <w:sz w:val="28"/>
          <w:szCs w:val="28"/>
        </w:rPr>
        <w:t>Goal of the Paper</w:t>
      </w:r>
      <w:r w:rsidRPr="003E58D6">
        <w:rPr>
          <w:rFonts w:ascii="Times New Roman" w:hAnsi="Times New Roman" w:cs="Times New Roman"/>
          <w:sz w:val="28"/>
          <w:szCs w:val="28"/>
        </w:rPr>
        <w:t>.</w:t>
      </w:r>
      <w:r w:rsidR="00D17202" w:rsidRPr="003E58D6">
        <w:rPr>
          <w:rFonts w:ascii="Times New Roman" w:hAnsi="Times New Roman" w:cs="Times New Roman"/>
          <w:sz w:val="28"/>
          <w:szCs w:val="28"/>
        </w:rPr>
        <w:t xml:space="preserve">    To examine India</w:t>
      </w:r>
      <w:r w:rsidR="003E58D6" w:rsidRPr="003E58D6">
        <w:rPr>
          <w:rFonts w:ascii="Times New Roman" w:hAnsi="Times New Roman" w:cs="Times New Roman"/>
          <w:sz w:val="28"/>
          <w:szCs w:val="28"/>
        </w:rPr>
        <w:t>’s</w:t>
      </w:r>
      <w:r w:rsidR="00D17202" w:rsidRPr="003E58D6">
        <w:rPr>
          <w:rFonts w:ascii="Times New Roman" w:hAnsi="Times New Roman" w:cs="Times New Roman"/>
          <w:sz w:val="28"/>
          <w:szCs w:val="28"/>
        </w:rPr>
        <w:t xml:space="preserve"> </w:t>
      </w:r>
      <w:r w:rsidR="003E58D6" w:rsidRPr="003E58D6">
        <w:rPr>
          <w:rFonts w:ascii="Times New Roman" w:hAnsi="Times New Roman" w:cs="Times New Roman"/>
          <w:sz w:val="28"/>
          <w:szCs w:val="28"/>
        </w:rPr>
        <w:t xml:space="preserve">experience of engaging with </w:t>
      </w:r>
      <w:r w:rsidR="0088285B">
        <w:rPr>
          <w:rFonts w:ascii="Times New Roman" w:hAnsi="Times New Roman" w:cs="Times New Roman"/>
          <w:sz w:val="28"/>
          <w:szCs w:val="28"/>
        </w:rPr>
        <w:t xml:space="preserve">Iran and the extent of future possibilities post the nuclear deal, while also examining </w:t>
      </w:r>
      <w:r w:rsidR="003E58D6" w:rsidRPr="003E58D6">
        <w:rPr>
          <w:rFonts w:ascii="Times New Roman" w:hAnsi="Times New Roman" w:cs="Times New Roman"/>
          <w:sz w:val="28"/>
          <w:szCs w:val="28"/>
        </w:rPr>
        <w:t xml:space="preserve">potential references for </w:t>
      </w:r>
      <w:r w:rsidR="00D17202" w:rsidRPr="003E58D6">
        <w:rPr>
          <w:rFonts w:ascii="Times New Roman" w:hAnsi="Times New Roman" w:cs="Times New Roman"/>
          <w:sz w:val="28"/>
          <w:szCs w:val="28"/>
        </w:rPr>
        <w:t>Israel</w:t>
      </w:r>
      <w:r w:rsidR="0088285B">
        <w:rPr>
          <w:rFonts w:ascii="Times New Roman" w:hAnsi="Times New Roman" w:cs="Times New Roman"/>
          <w:sz w:val="28"/>
          <w:szCs w:val="28"/>
        </w:rPr>
        <w:t xml:space="preserve"> in the pocess</w:t>
      </w:r>
      <w:r w:rsidR="003E58D6" w:rsidRPr="003E58D6">
        <w:rPr>
          <w:rFonts w:ascii="Times New Roman" w:hAnsi="Times New Roman" w:cs="Times New Roman"/>
          <w:sz w:val="28"/>
          <w:szCs w:val="28"/>
        </w:rPr>
        <w:t>.</w:t>
      </w:r>
      <w:r w:rsidR="00D17202" w:rsidRPr="003E58D6">
        <w:rPr>
          <w:rFonts w:ascii="Times New Roman" w:hAnsi="Times New Roman" w:cs="Times New Roman"/>
          <w:sz w:val="28"/>
          <w:szCs w:val="28"/>
        </w:rPr>
        <w:t xml:space="preserve"> </w:t>
      </w:r>
    </w:p>
    <w:p w:rsidR="0034293F" w:rsidRPr="003E58D6" w:rsidRDefault="0034293F" w:rsidP="0034293F">
      <w:pPr>
        <w:spacing w:after="0" w:line="240" w:lineRule="auto"/>
        <w:contextualSpacing/>
        <w:jc w:val="both"/>
        <w:rPr>
          <w:rFonts w:ascii="Times New Roman" w:hAnsi="Times New Roman" w:cs="Times New Roman"/>
          <w:sz w:val="28"/>
          <w:szCs w:val="28"/>
        </w:rPr>
      </w:pPr>
    </w:p>
    <w:p w:rsidR="0034293F" w:rsidRPr="003E58D6" w:rsidRDefault="0034293F" w:rsidP="0034293F">
      <w:pPr>
        <w:spacing w:after="0" w:line="240" w:lineRule="auto"/>
        <w:contextualSpacing/>
        <w:jc w:val="both"/>
        <w:rPr>
          <w:rFonts w:ascii="Times New Roman" w:hAnsi="Times New Roman" w:cs="Times New Roman"/>
          <w:sz w:val="28"/>
          <w:szCs w:val="28"/>
        </w:rPr>
      </w:pPr>
      <w:r w:rsidRPr="003E58D6">
        <w:rPr>
          <w:rFonts w:ascii="Times New Roman" w:hAnsi="Times New Roman" w:cs="Times New Roman"/>
          <w:sz w:val="28"/>
          <w:szCs w:val="28"/>
        </w:rPr>
        <w:t>5.</w:t>
      </w:r>
      <w:r w:rsidRPr="003E58D6">
        <w:rPr>
          <w:rFonts w:ascii="Times New Roman" w:hAnsi="Times New Roman" w:cs="Times New Roman"/>
          <w:sz w:val="28"/>
          <w:szCs w:val="28"/>
        </w:rPr>
        <w:tab/>
      </w:r>
      <w:r w:rsidRPr="003E58D6">
        <w:rPr>
          <w:rFonts w:ascii="Times New Roman" w:hAnsi="Times New Roman" w:cs="Times New Roman"/>
          <w:b/>
          <w:sz w:val="28"/>
          <w:szCs w:val="28"/>
        </w:rPr>
        <w:t>Research Questions</w:t>
      </w:r>
      <w:r w:rsidRPr="003E58D6">
        <w:rPr>
          <w:rFonts w:ascii="Times New Roman" w:hAnsi="Times New Roman" w:cs="Times New Roman"/>
          <w:sz w:val="28"/>
          <w:szCs w:val="28"/>
        </w:rPr>
        <w:t>.</w:t>
      </w:r>
    </w:p>
    <w:p w:rsidR="00D17202" w:rsidRPr="003E58D6" w:rsidRDefault="00D17202" w:rsidP="0034293F">
      <w:pPr>
        <w:spacing w:after="0" w:line="240" w:lineRule="auto"/>
        <w:contextualSpacing/>
        <w:jc w:val="both"/>
        <w:rPr>
          <w:rFonts w:ascii="Times New Roman" w:hAnsi="Times New Roman" w:cs="Times New Roman"/>
          <w:sz w:val="28"/>
          <w:szCs w:val="28"/>
        </w:rPr>
      </w:pPr>
    </w:p>
    <w:p w:rsidR="00D17202" w:rsidRPr="003E58D6" w:rsidRDefault="00D17202" w:rsidP="00D17202">
      <w:pPr>
        <w:pStyle w:val="ListParagraph"/>
        <w:numPr>
          <w:ilvl w:val="0"/>
          <w:numId w:val="1"/>
        </w:numPr>
        <w:spacing w:after="0" w:line="240" w:lineRule="auto"/>
        <w:jc w:val="both"/>
        <w:rPr>
          <w:rFonts w:ascii="Times New Roman" w:hAnsi="Times New Roman" w:cs="Times New Roman"/>
          <w:sz w:val="28"/>
          <w:szCs w:val="28"/>
        </w:rPr>
      </w:pPr>
      <w:r w:rsidRPr="003E58D6">
        <w:rPr>
          <w:rFonts w:ascii="Times New Roman" w:hAnsi="Times New Roman" w:cs="Times New Roman"/>
          <w:sz w:val="28"/>
          <w:szCs w:val="28"/>
        </w:rPr>
        <w:t>What are the drivers of relations between India and Iran?</w:t>
      </w:r>
    </w:p>
    <w:p w:rsidR="0088194A" w:rsidRPr="003E58D6" w:rsidRDefault="0088194A" w:rsidP="0088194A">
      <w:pPr>
        <w:pStyle w:val="ListParagraph"/>
        <w:spacing w:after="0" w:line="240" w:lineRule="auto"/>
        <w:jc w:val="both"/>
        <w:rPr>
          <w:rFonts w:ascii="Times New Roman" w:hAnsi="Times New Roman" w:cs="Times New Roman"/>
          <w:sz w:val="28"/>
          <w:szCs w:val="28"/>
        </w:rPr>
      </w:pPr>
    </w:p>
    <w:p w:rsidR="00D17202" w:rsidRPr="003E58D6" w:rsidRDefault="00D17202" w:rsidP="00D17202">
      <w:pPr>
        <w:pStyle w:val="ListParagraph"/>
        <w:numPr>
          <w:ilvl w:val="0"/>
          <w:numId w:val="1"/>
        </w:numPr>
        <w:spacing w:after="0" w:line="240" w:lineRule="auto"/>
        <w:ind w:left="720" w:firstLine="0"/>
        <w:jc w:val="both"/>
        <w:rPr>
          <w:rFonts w:ascii="Times New Roman" w:hAnsi="Times New Roman" w:cs="Times New Roman"/>
          <w:sz w:val="28"/>
          <w:szCs w:val="28"/>
        </w:rPr>
      </w:pPr>
      <w:r w:rsidRPr="003E58D6">
        <w:rPr>
          <w:rFonts w:ascii="Times New Roman" w:hAnsi="Times New Roman" w:cs="Times New Roman"/>
          <w:sz w:val="28"/>
          <w:szCs w:val="28"/>
        </w:rPr>
        <w:t xml:space="preserve">How </w:t>
      </w:r>
      <w:r w:rsidR="0088285B">
        <w:rPr>
          <w:rFonts w:ascii="Times New Roman" w:hAnsi="Times New Roman" w:cs="Times New Roman"/>
          <w:sz w:val="28"/>
          <w:szCs w:val="28"/>
        </w:rPr>
        <w:t xml:space="preserve">are </w:t>
      </w:r>
      <w:r w:rsidRPr="003E58D6">
        <w:rPr>
          <w:rFonts w:ascii="Times New Roman" w:hAnsi="Times New Roman" w:cs="Times New Roman"/>
          <w:sz w:val="28"/>
          <w:szCs w:val="28"/>
        </w:rPr>
        <w:t xml:space="preserve">the fundamentals of this relationship </w:t>
      </w:r>
      <w:r w:rsidR="0088285B">
        <w:rPr>
          <w:rFonts w:ascii="Times New Roman" w:hAnsi="Times New Roman" w:cs="Times New Roman"/>
          <w:sz w:val="28"/>
          <w:szCs w:val="28"/>
        </w:rPr>
        <w:t>affected by the interests of large players like China and the US</w:t>
      </w:r>
      <w:r w:rsidRPr="003E58D6">
        <w:rPr>
          <w:rFonts w:ascii="Times New Roman" w:hAnsi="Times New Roman" w:cs="Times New Roman"/>
          <w:sz w:val="28"/>
          <w:szCs w:val="28"/>
        </w:rPr>
        <w:t>?</w:t>
      </w:r>
    </w:p>
    <w:p w:rsidR="0088194A" w:rsidRPr="003E58D6" w:rsidRDefault="0088194A" w:rsidP="0088194A">
      <w:pPr>
        <w:pStyle w:val="ListParagraph"/>
        <w:spacing w:after="0" w:line="240" w:lineRule="auto"/>
        <w:jc w:val="both"/>
        <w:rPr>
          <w:rFonts w:ascii="Times New Roman" w:hAnsi="Times New Roman" w:cs="Times New Roman"/>
          <w:sz w:val="28"/>
          <w:szCs w:val="28"/>
        </w:rPr>
      </w:pPr>
    </w:p>
    <w:p w:rsidR="00D17202" w:rsidRPr="003E58D6" w:rsidRDefault="0088285B" w:rsidP="00D17202">
      <w:pPr>
        <w:pStyle w:val="ListParagraph"/>
        <w:numPr>
          <w:ilvl w:val="0"/>
          <w:numId w:val="1"/>
        </w:numPr>
        <w:spacing w:after="0" w:line="240" w:lineRule="auto"/>
        <w:ind w:left="720" w:firstLine="0"/>
        <w:jc w:val="both"/>
        <w:rPr>
          <w:rFonts w:ascii="Times New Roman" w:hAnsi="Times New Roman" w:cs="Times New Roman"/>
          <w:sz w:val="28"/>
          <w:szCs w:val="28"/>
        </w:rPr>
      </w:pPr>
      <w:r>
        <w:rPr>
          <w:rFonts w:ascii="Times New Roman" w:hAnsi="Times New Roman" w:cs="Times New Roman"/>
          <w:sz w:val="28"/>
          <w:szCs w:val="28"/>
        </w:rPr>
        <w:t>What are the future possibilities of relations between India and Iran, including multilateral and geo-strategic initiatives</w:t>
      </w:r>
      <w:r w:rsidR="00CA4E40" w:rsidRPr="003E58D6">
        <w:rPr>
          <w:rFonts w:ascii="Times New Roman" w:hAnsi="Times New Roman" w:cs="Times New Roman"/>
          <w:sz w:val="28"/>
          <w:szCs w:val="28"/>
        </w:rPr>
        <w:t>?</w:t>
      </w:r>
    </w:p>
    <w:p w:rsidR="002651EE" w:rsidRPr="003E58D6" w:rsidRDefault="002651EE" w:rsidP="002651EE">
      <w:pPr>
        <w:pStyle w:val="ListParagraph"/>
        <w:rPr>
          <w:rFonts w:ascii="Times New Roman" w:hAnsi="Times New Roman" w:cs="Times New Roman"/>
          <w:sz w:val="28"/>
          <w:szCs w:val="28"/>
        </w:rPr>
      </w:pPr>
    </w:p>
    <w:p w:rsidR="00CA4E40" w:rsidRPr="003E58D6" w:rsidRDefault="003E58D6" w:rsidP="00CA4E40">
      <w:pPr>
        <w:pStyle w:val="ListParagraph"/>
        <w:numPr>
          <w:ilvl w:val="0"/>
          <w:numId w:val="1"/>
        </w:numPr>
        <w:spacing w:after="0" w:line="240" w:lineRule="auto"/>
        <w:ind w:left="720" w:firstLine="0"/>
        <w:jc w:val="both"/>
        <w:rPr>
          <w:rFonts w:ascii="Times New Roman" w:hAnsi="Times New Roman" w:cs="Times New Roman"/>
          <w:sz w:val="28"/>
          <w:szCs w:val="28"/>
        </w:rPr>
      </w:pPr>
      <w:r>
        <w:rPr>
          <w:rFonts w:ascii="Times New Roman" w:hAnsi="Times New Roman" w:cs="Times New Roman"/>
          <w:sz w:val="28"/>
          <w:szCs w:val="28"/>
        </w:rPr>
        <w:t>What are the reference points that can be derived for Israel from the Indian experience, if any</w:t>
      </w:r>
      <w:r w:rsidR="00CA4E40" w:rsidRPr="003E58D6">
        <w:rPr>
          <w:rFonts w:ascii="Times New Roman" w:hAnsi="Times New Roman" w:cs="Times New Roman"/>
          <w:sz w:val="28"/>
          <w:szCs w:val="28"/>
        </w:rPr>
        <w:t>?</w:t>
      </w:r>
    </w:p>
    <w:p w:rsidR="00CA4E40" w:rsidRPr="003E58D6" w:rsidRDefault="00CA4E40" w:rsidP="0088194A">
      <w:pPr>
        <w:spacing w:after="0" w:line="240" w:lineRule="auto"/>
        <w:jc w:val="both"/>
        <w:rPr>
          <w:rFonts w:ascii="Times New Roman" w:hAnsi="Times New Roman" w:cs="Times New Roman"/>
          <w:sz w:val="28"/>
          <w:szCs w:val="28"/>
        </w:rPr>
      </w:pPr>
    </w:p>
    <w:p w:rsidR="009E1A2E" w:rsidRPr="003E58D6" w:rsidRDefault="005B47E0" w:rsidP="009E1A2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6</w:t>
      </w:r>
      <w:r w:rsidR="009E1A2E" w:rsidRPr="003E58D6">
        <w:rPr>
          <w:rFonts w:ascii="Times New Roman" w:hAnsi="Times New Roman" w:cs="Times New Roman"/>
          <w:sz w:val="28"/>
          <w:szCs w:val="28"/>
        </w:rPr>
        <w:t>.</w:t>
      </w:r>
      <w:r w:rsidR="009E1A2E" w:rsidRPr="003E58D6">
        <w:rPr>
          <w:rFonts w:ascii="Times New Roman" w:hAnsi="Times New Roman" w:cs="Times New Roman"/>
          <w:sz w:val="28"/>
          <w:szCs w:val="28"/>
        </w:rPr>
        <w:tab/>
      </w:r>
      <w:r w:rsidR="009E1A2E" w:rsidRPr="003E58D6">
        <w:rPr>
          <w:rFonts w:ascii="Times New Roman" w:hAnsi="Times New Roman" w:cs="Times New Roman"/>
          <w:b/>
          <w:sz w:val="28"/>
          <w:szCs w:val="28"/>
        </w:rPr>
        <w:t>Research Claims</w:t>
      </w:r>
      <w:r w:rsidR="009E1A2E" w:rsidRPr="003E58D6">
        <w:rPr>
          <w:rFonts w:ascii="Times New Roman" w:hAnsi="Times New Roman" w:cs="Times New Roman"/>
          <w:sz w:val="28"/>
          <w:szCs w:val="28"/>
        </w:rPr>
        <w:t>.</w:t>
      </w:r>
      <w:r w:rsidR="009E1A2E" w:rsidRPr="003E58D6">
        <w:rPr>
          <w:rFonts w:ascii="Times New Roman" w:hAnsi="Times New Roman" w:cs="Times New Roman"/>
          <w:sz w:val="28"/>
          <w:szCs w:val="28"/>
        </w:rPr>
        <w:tab/>
        <w:t xml:space="preserve">   Nil.</w:t>
      </w:r>
    </w:p>
    <w:p w:rsidR="009E1A2E" w:rsidRPr="003E58D6" w:rsidRDefault="009E1A2E" w:rsidP="009E1A2E">
      <w:pPr>
        <w:spacing w:after="0" w:line="240" w:lineRule="auto"/>
        <w:contextualSpacing/>
        <w:jc w:val="both"/>
        <w:rPr>
          <w:rFonts w:ascii="Times New Roman" w:hAnsi="Times New Roman" w:cs="Times New Roman"/>
          <w:sz w:val="28"/>
          <w:szCs w:val="28"/>
        </w:rPr>
      </w:pPr>
    </w:p>
    <w:p w:rsidR="009E1A2E" w:rsidRPr="003E58D6" w:rsidRDefault="005B47E0" w:rsidP="009E1A2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7</w:t>
      </w:r>
      <w:r w:rsidR="009E1A2E" w:rsidRPr="003E58D6">
        <w:rPr>
          <w:rFonts w:ascii="Times New Roman" w:hAnsi="Times New Roman" w:cs="Times New Roman"/>
          <w:sz w:val="28"/>
          <w:szCs w:val="28"/>
        </w:rPr>
        <w:t>.</w:t>
      </w:r>
      <w:r w:rsidR="009E1A2E" w:rsidRPr="003E58D6">
        <w:rPr>
          <w:rFonts w:ascii="Times New Roman" w:hAnsi="Times New Roman" w:cs="Times New Roman"/>
          <w:sz w:val="28"/>
          <w:szCs w:val="28"/>
        </w:rPr>
        <w:tab/>
      </w:r>
      <w:r w:rsidR="009E1A2E" w:rsidRPr="003E58D6">
        <w:rPr>
          <w:rFonts w:ascii="Times New Roman" w:hAnsi="Times New Roman" w:cs="Times New Roman"/>
          <w:b/>
          <w:sz w:val="28"/>
          <w:szCs w:val="28"/>
        </w:rPr>
        <w:t>Method of Presenting the Idea of the Research (Outline)</w:t>
      </w:r>
      <w:r w:rsidR="009E1A2E" w:rsidRPr="003E58D6">
        <w:rPr>
          <w:rFonts w:ascii="Times New Roman" w:hAnsi="Times New Roman" w:cs="Times New Roman"/>
          <w:sz w:val="28"/>
          <w:szCs w:val="28"/>
        </w:rPr>
        <w:t>.</w:t>
      </w:r>
    </w:p>
    <w:p w:rsidR="009E1A2E" w:rsidRDefault="009E1A2E" w:rsidP="009E1A2E">
      <w:pPr>
        <w:spacing w:after="0" w:line="240" w:lineRule="auto"/>
        <w:contextualSpacing/>
        <w:jc w:val="both"/>
        <w:rPr>
          <w:rFonts w:ascii="Times New Roman" w:hAnsi="Times New Roman" w:cs="Times New Roman"/>
          <w:sz w:val="28"/>
          <w:szCs w:val="28"/>
        </w:rPr>
      </w:pPr>
    </w:p>
    <w:p w:rsidR="00E71CC3" w:rsidRDefault="00E71CC3" w:rsidP="00E71CC3">
      <w:pPr>
        <w:spacing w:after="0" w:line="240" w:lineRule="auto"/>
        <w:ind w:left="720"/>
        <w:contextualSpacing/>
        <w:jc w:val="both"/>
        <w:rPr>
          <w:rFonts w:ascii="Times New Roman" w:hAnsi="Times New Roman" w:cs="Times New Roman"/>
          <w:sz w:val="28"/>
          <w:szCs w:val="28"/>
        </w:rPr>
      </w:pPr>
      <w:r>
        <w:rPr>
          <w:rFonts w:ascii="Times New Roman" w:hAnsi="Times New Roman" w:cs="Times New Roman"/>
          <w:sz w:val="28"/>
          <w:szCs w:val="28"/>
        </w:rPr>
        <w:t>(a)</w:t>
      </w:r>
      <w:r w:rsidRPr="003E58D6">
        <w:rPr>
          <w:rFonts w:ascii="Times New Roman" w:hAnsi="Times New Roman" w:cs="Times New Roman"/>
          <w:sz w:val="28"/>
          <w:szCs w:val="28"/>
        </w:rPr>
        <w:tab/>
      </w:r>
      <w:r>
        <w:rPr>
          <w:rFonts w:ascii="Times New Roman" w:hAnsi="Times New Roman" w:cs="Times New Roman"/>
          <w:b/>
          <w:sz w:val="28"/>
          <w:szCs w:val="28"/>
        </w:rPr>
        <w:t xml:space="preserve">Chapter 1 </w:t>
      </w:r>
      <w:r>
        <w:rPr>
          <w:rFonts w:ascii="Times New Roman" w:hAnsi="Times New Roman" w:cs="Times New Roman"/>
          <w:sz w:val="28"/>
          <w:szCs w:val="28"/>
        </w:rPr>
        <w:t xml:space="preserve">- </w:t>
      </w:r>
      <w:r w:rsidRPr="00CE7CF9">
        <w:rPr>
          <w:rFonts w:ascii="Times New Roman" w:hAnsi="Times New Roman" w:cs="Times New Roman"/>
          <w:b/>
          <w:sz w:val="28"/>
          <w:szCs w:val="28"/>
        </w:rPr>
        <w:t>Introduction and Background</w:t>
      </w:r>
      <w:r>
        <w:rPr>
          <w:rFonts w:ascii="Times New Roman" w:hAnsi="Times New Roman" w:cs="Times New Roman"/>
          <w:sz w:val="28"/>
          <w:szCs w:val="28"/>
        </w:rPr>
        <w:t>.</w:t>
      </w:r>
    </w:p>
    <w:p w:rsidR="00E71CC3" w:rsidRDefault="00E71CC3" w:rsidP="00E71CC3">
      <w:pPr>
        <w:spacing w:after="0" w:line="240" w:lineRule="auto"/>
        <w:ind w:left="1440"/>
        <w:contextualSpacing/>
        <w:jc w:val="both"/>
        <w:rPr>
          <w:rFonts w:ascii="Times New Roman" w:hAnsi="Times New Roman" w:cs="Times New Roman"/>
          <w:sz w:val="28"/>
          <w:szCs w:val="28"/>
        </w:rPr>
      </w:pPr>
    </w:p>
    <w:p w:rsidR="00E71CC3" w:rsidRDefault="00E71CC3" w:rsidP="00E71CC3">
      <w:pPr>
        <w:spacing w:after="0" w:line="240" w:lineRule="auto"/>
        <w:ind w:left="1440"/>
        <w:contextualSpacing/>
        <w:jc w:val="both"/>
        <w:rPr>
          <w:rFonts w:ascii="Times New Roman" w:hAnsi="Times New Roman" w:cs="Times New Roman"/>
          <w:sz w:val="28"/>
          <w:szCs w:val="28"/>
        </w:rPr>
      </w:pPr>
      <w:r>
        <w:rPr>
          <w:rFonts w:ascii="Times New Roman" w:hAnsi="Times New Roman" w:cs="Times New Roman"/>
          <w:sz w:val="28"/>
          <w:szCs w:val="28"/>
        </w:rPr>
        <w:t>- Brief background bringing out the historical and cultural ties between India and the Middle East, including Iran (Persia), from ancient times to independence (1947).</w:t>
      </w:r>
    </w:p>
    <w:p w:rsidR="00E71CC3" w:rsidRDefault="00E71CC3" w:rsidP="00E71CC3">
      <w:pPr>
        <w:spacing w:after="0" w:line="240" w:lineRule="auto"/>
        <w:ind w:left="1440"/>
        <w:contextualSpacing/>
        <w:jc w:val="both"/>
        <w:rPr>
          <w:rFonts w:ascii="Times New Roman" w:hAnsi="Times New Roman" w:cs="Times New Roman"/>
          <w:sz w:val="28"/>
          <w:szCs w:val="28"/>
        </w:rPr>
      </w:pPr>
      <w:r>
        <w:rPr>
          <w:rFonts w:ascii="Times New Roman" w:hAnsi="Times New Roman" w:cs="Times New Roman"/>
          <w:sz w:val="28"/>
          <w:szCs w:val="28"/>
        </w:rPr>
        <w:t>- Geo-political changes in 1947 due to the partition – effect on India’s relations with Islamic nations in the Middle East.</w:t>
      </w:r>
    </w:p>
    <w:p w:rsidR="00E71CC3" w:rsidRDefault="00E71CC3" w:rsidP="00E71CC3">
      <w:pPr>
        <w:spacing w:after="0" w:line="240" w:lineRule="auto"/>
        <w:ind w:left="1440"/>
        <w:contextualSpacing/>
        <w:jc w:val="both"/>
        <w:rPr>
          <w:rFonts w:ascii="Times New Roman" w:hAnsi="Times New Roman" w:cs="Times New Roman"/>
          <w:sz w:val="28"/>
          <w:szCs w:val="28"/>
        </w:rPr>
      </w:pPr>
      <w:r>
        <w:rPr>
          <w:rFonts w:ascii="Times New Roman" w:hAnsi="Times New Roman" w:cs="Times New Roman"/>
          <w:sz w:val="28"/>
          <w:szCs w:val="28"/>
        </w:rPr>
        <w:t>- The effect of India’s Non-Aligned policy on relations with countries in the region.</w:t>
      </w:r>
    </w:p>
    <w:p w:rsidR="00E71CC3" w:rsidRDefault="00E71CC3" w:rsidP="00E71CC3">
      <w:pPr>
        <w:spacing w:after="0" w:line="240" w:lineRule="auto"/>
        <w:ind w:left="1440"/>
        <w:contextualSpacing/>
        <w:jc w:val="both"/>
        <w:rPr>
          <w:rFonts w:ascii="Times New Roman" w:hAnsi="Times New Roman" w:cs="Times New Roman"/>
          <w:sz w:val="28"/>
          <w:szCs w:val="28"/>
        </w:rPr>
      </w:pPr>
    </w:p>
    <w:p w:rsidR="00E71CC3" w:rsidRPr="003E58D6" w:rsidRDefault="00E71CC3" w:rsidP="00E71CC3">
      <w:pPr>
        <w:spacing w:after="0" w:line="240" w:lineRule="auto"/>
        <w:ind w:left="720"/>
        <w:contextualSpacing/>
        <w:jc w:val="both"/>
        <w:rPr>
          <w:rFonts w:ascii="Times New Roman" w:hAnsi="Times New Roman" w:cs="Times New Roman"/>
          <w:sz w:val="28"/>
          <w:szCs w:val="28"/>
        </w:rPr>
      </w:pPr>
      <w:r>
        <w:rPr>
          <w:rFonts w:ascii="Times New Roman" w:hAnsi="Times New Roman" w:cs="Times New Roman"/>
          <w:sz w:val="28"/>
          <w:szCs w:val="28"/>
        </w:rPr>
        <w:t>(b)</w:t>
      </w:r>
      <w:r w:rsidRPr="003E58D6">
        <w:rPr>
          <w:rFonts w:ascii="Times New Roman" w:hAnsi="Times New Roman" w:cs="Times New Roman"/>
          <w:sz w:val="28"/>
          <w:szCs w:val="28"/>
        </w:rPr>
        <w:tab/>
      </w:r>
      <w:r>
        <w:rPr>
          <w:rFonts w:ascii="Times New Roman" w:hAnsi="Times New Roman" w:cs="Times New Roman"/>
          <w:b/>
          <w:sz w:val="28"/>
          <w:szCs w:val="28"/>
        </w:rPr>
        <w:t>Chapter 2 – India – Iran Relations from 1947 till the Nuclear Agreement</w:t>
      </w:r>
      <w:r w:rsidRPr="003E58D6">
        <w:rPr>
          <w:rFonts w:ascii="Times New Roman" w:hAnsi="Times New Roman" w:cs="Times New Roman"/>
          <w:sz w:val="28"/>
          <w:szCs w:val="28"/>
        </w:rPr>
        <w:t xml:space="preserve">. </w:t>
      </w:r>
    </w:p>
    <w:p w:rsidR="00E71CC3" w:rsidRDefault="00E71CC3" w:rsidP="00E71CC3">
      <w:pPr>
        <w:spacing w:after="0" w:line="240" w:lineRule="auto"/>
        <w:ind w:left="1440"/>
        <w:contextualSpacing/>
        <w:jc w:val="both"/>
        <w:rPr>
          <w:rFonts w:ascii="Times New Roman" w:hAnsi="Times New Roman" w:cs="Times New Roman"/>
          <w:sz w:val="28"/>
          <w:szCs w:val="28"/>
        </w:rPr>
      </w:pPr>
    </w:p>
    <w:p w:rsidR="00E71CC3" w:rsidRDefault="00E71CC3" w:rsidP="00E71CC3">
      <w:pPr>
        <w:spacing w:after="0" w:line="240" w:lineRule="auto"/>
        <w:ind w:left="1440"/>
        <w:contextualSpacing/>
        <w:jc w:val="both"/>
        <w:rPr>
          <w:rFonts w:ascii="Times New Roman" w:hAnsi="Times New Roman" w:cs="Times New Roman"/>
          <w:sz w:val="28"/>
          <w:szCs w:val="28"/>
        </w:rPr>
      </w:pPr>
      <w:r>
        <w:rPr>
          <w:rFonts w:ascii="Times New Roman" w:hAnsi="Times New Roman" w:cs="Times New Roman"/>
          <w:sz w:val="28"/>
          <w:szCs w:val="28"/>
        </w:rPr>
        <w:t>- Fluctuating relationship.</w:t>
      </w:r>
    </w:p>
    <w:p w:rsidR="00E71CC3" w:rsidRDefault="00E71CC3" w:rsidP="00E71CC3">
      <w:pPr>
        <w:spacing w:after="0" w:line="240" w:lineRule="auto"/>
        <w:ind w:left="1440"/>
        <w:contextualSpacing/>
        <w:jc w:val="both"/>
        <w:rPr>
          <w:rFonts w:ascii="Times New Roman" w:hAnsi="Times New Roman" w:cs="Times New Roman"/>
          <w:sz w:val="28"/>
          <w:szCs w:val="28"/>
        </w:rPr>
      </w:pPr>
      <w:r>
        <w:rPr>
          <w:rFonts w:ascii="Times New Roman" w:hAnsi="Times New Roman" w:cs="Times New Roman"/>
          <w:sz w:val="28"/>
          <w:szCs w:val="28"/>
        </w:rPr>
        <w:lastRenderedPageBreak/>
        <w:t>- Relations before the Islamic Revolution in Iran.</w:t>
      </w:r>
    </w:p>
    <w:p w:rsidR="00E71CC3" w:rsidRDefault="00E71CC3" w:rsidP="00E71CC3">
      <w:pPr>
        <w:spacing w:after="0" w:line="240" w:lineRule="auto"/>
        <w:ind w:left="1440"/>
        <w:contextualSpacing/>
        <w:jc w:val="both"/>
        <w:rPr>
          <w:rFonts w:ascii="Times New Roman" w:hAnsi="Times New Roman" w:cs="Times New Roman"/>
          <w:sz w:val="28"/>
          <w:szCs w:val="28"/>
        </w:rPr>
      </w:pPr>
      <w:r>
        <w:rPr>
          <w:rFonts w:ascii="Times New Roman" w:hAnsi="Times New Roman" w:cs="Times New Roman"/>
          <w:sz w:val="28"/>
          <w:szCs w:val="28"/>
        </w:rPr>
        <w:t>- Relations after the Islamic Republic was formed in Iran, and the impetus after 1989.</w:t>
      </w:r>
    </w:p>
    <w:p w:rsidR="00E71CC3" w:rsidRDefault="00E71CC3" w:rsidP="00E71CC3">
      <w:pPr>
        <w:spacing w:after="0" w:line="240" w:lineRule="auto"/>
        <w:ind w:left="1440"/>
        <w:contextualSpacing/>
        <w:jc w:val="both"/>
        <w:rPr>
          <w:rFonts w:ascii="Times New Roman" w:hAnsi="Times New Roman" w:cs="Times New Roman"/>
          <w:sz w:val="28"/>
          <w:szCs w:val="28"/>
        </w:rPr>
      </w:pPr>
      <w:r>
        <w:rPr>
          <w:rFonts w:ascii="Times New Roman" w:hAnsi="Times New Roman" w:cs="Times New Roman"/>
          <w:sz w:val="28"/>
          <w:szCs w:val="28"/>
        </w:rPr>
        <w:t>- China-Iran relations and India’s concerns – Pakistan as a proxy?</w:t>
      </w:r>
    </w:p>
    <w:p w:rsidR="00E71CC3" w:rsidRDefault="00E71CC3" w:rsidP="00E71CC3">
      <w:pPr>
        <w:spacing w:after="0" w:line="240" w:lineRule="auto"/>
        <w:ind w:left="1440"/>
        <w:contextualSpacing/>
        <w:jc w:val="both"/>
        <w:rPr>
          <w:rFonts w:ascii="Times New Roman" w:hAnsi="Times New Roman" w:cs="Times New Roman"/>
          <w:sz w:val="28"/>
          <w:szCs w:val="28"/>
        </w:rPr>
      </w:pPr>
      <w:r>
        <w:rPr>
          <w:rFonts w:ascii="Times New Roman" w:hAnsi="Times New Roman" w:cs="Times New Roman"/>
          <w:sz w:val="28"/>
          <w:szCs w:val="28"/>
        </w:rPr>
        <w:t>- India’s drift towards USA and its effect on relations with Iran.</w:t>
      </w:r>
    </w:p>
    <w:p w:rsidR="00E71CC3" w:rsidRPr="003E58D6" w:rsidRDefault="00E71CC3" w:rsidP="00E71CC3">
      <w:pPr>
        <w:spacing w:after="0" w:line="240" w:lineRule="auto"/>
        <w:ind w:left="1440"/>
        <w:contextualSpacing/>
        <w:jc w:val="both"/>
        <w:rPr>
          <w:rFonts w:ascii="Times New Roman" w:hAnsi="Times New Roman" w:cs="Times New Roman"/>
          <w:sz w:val="28"/>
          <w:szCs w:val="28"/>
        </w:rPr>
      </w:pPr>
    </w:p>
    <w:p w:rsidR="00E71CC3" w:rsidRPr="003E58D6" w:rsidRDefault="00E71CC3" w:rsidP="00E71CC3">
      <w:pPr>
        <w:spacing w:after="0" w:line="240" w:lineRule="auto"/>
        <w:ind w:left="720"/>
        <w:contextualSpacing/>
        <w:jc w:val="both"/>
        <w:rPr>
          <w:rFonts w:ascii="Times New Roman" w:hAnsi="Times New Roman" w:cs="Times New Roman"/>
          <w:sz w:val="28"/>
          <w:szCs w:val="28"/>
        </w:rPr>
      </w:pPr>
      <w:r>
        <w:rPr>
          <w:rFonts w:ascii="Times New Roman" w:hAnsi="Times New Roman" w:cs="Times New Roman"/>
          <w:sz w:val="28"/>
          <w:szCs w:val="28"/>
        </w:rPr>
        <w:t>(c)</w:t>
      </w:r>
      <w:r w:rsidRPr="003E58D6">
        <w:rPr>
          <w:rFonts w:ascii="Times New Roman" w:hAnsi="Times New Roman" w:cs="Times New Roman"/>
          <w:sz w:val="28"/>
          <w:szCs w:val="28"/>
        </w:rPr>
        <w:tab/>
      </w:r>
      <w:r>
        <w:rPr>
          <w:rFonts w:ascii="Times New Roman" w:hAnsi="Times New Roman" w:cs="Times New Roman"/>
          <w:b/>
          <w:sz w:val="28"/>
          <w:szCs w:val="28"/>
        </w:rPr>
        <w:t>Chapter 3 – Sanctions on Iran – Effect on India-Iran Relations</w:t>
      </w:r>
      <w:r w:rsidRPr="003E58D6">
        <w:rPr>
          <w:rFonts w:ascii="Times New Roman" w:hAnsi="Times New Roman" w:cs="Times New Roman"/>
          <w:sz w:val="28"/>
          <w:szCs w:val="28"/>
        </w:rPr>
        <w:t xml:space="preserve">.   </w:t>
      </w:r>
    </w:p>
    <w:p w:rsidR="00E71CC3" w:rsidRPr="003E58D6" w:rsidRDefault="00E71CC3" w:rsidP="00E71CC3">
      <w:pPr>
        <w:spacing w:after="0" w:line="240" w:lineRule="auto"/>
        <w:ind w:left="720"/>
        <w:contextualSpacing/>
        <w:jc w:val="both"/>
        <w:rPr>
          <w:rFonts w:ascii="Times New Roman" w:hAnsi="Times New Roman" w:cs="Times New Roman"/>
          <w:sz w:val="28"/>
          <w:szCs w:val="28"/>
        </w:rPr>
      </w:pPr>
    </w:p>
    <w:p w:rsidR="00E71CC3" w:rsidRDefault="00E71CC3" w:rsidP="00E71CC3">
      <w:pPr>
        <w:spacing w:after="0" w:line="240" w:lineRule="auto"/>
        <w:ind w:left="14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Several dilemmas for India – Diplomatic : balancing China vs US relations; Ideological </w:t>
      </w:r>
      <w:r w:rsidR="00677F1A">
        <w:rPr>
          <w:rFonts w:ascii="Times New Roman" w:hAnsi="Times New Roman" w:cs="Times New Roman"/>
          <w:sz w:val="28"/>
          <w:szCs w:val="28"/>
        </w:rPr>
        <w:t>:</w:t>
      </w:r>
      <w:r>
        <w:rPr>
          <w:rFonts w:ascii="Times New Roman" w:hAnsi="Times New Roman" w:cs="Times New Roman"/>
          <w:sz w:val="28"/>
          <w:szCs w:val="28"/>
        </w:rPr>
        <w:t xml:space="preserve"> </w:t>
      </w:r>
      <w:r w:rsidR="00677F1A">
        <w:rPr>
          <w:rFonts w:ascii="Times New Roman" w:hAnsi="Times New Roman" w:cs="Times New Roman"/>
          <w:sz w:val="28"/>
          <w:szCs w:val="28"/>
        </w:rPr>
        <w:t>preventing nuclear proliferation in the Middle East vs opposition to unilateral sanctions; energy security concerns</w:t>
      </w:r>
      <w:r>
        <w:rPr>
          <w:rFonts w:ascii="Times New Roman" w:hAnsi="Times New Roman" w:cs="Times New Roman"/>
          <w:sz w:val="28"/>
          <w:szCs w:val="28"/>
        </w:rPr>
        <w:t xml:space="preserve">. </w:t>
      </w:r>
    </w:p>
    <w:p w:rsidR="00E71CC3" w:rsidRPr="003E58D6" w:rsidRDefault="00E71CC3" w:rsidP="00E71CC3">
      <w:pPr>
        <w:spacing w:after="0" w:line="240" w:lineRule="auto"/>
        <w:ind w:left="1440"/>
        <w:contextualSpacing/>
        <w:jc w:val="both"/>
        <w:rPr>
          <w:rFonts w:ascii="Times New Roman" w:hAnsi="Times New Roman" w:cs="Times New Roman"/>
          <w:sz w:val="28"/>
          <w:szCs w:val="28"/>
        </w:rPr>
      </w:pPr>
      <w:r>
        <w:rPr>
          <w:rFonts w:ascii="Times New Roman" w:hAnsi="Times New Roman" w:cs="Times New Roman"/>
          <w:sz w:val="28"/>
          <w:szCs w:val="28"/>
        </w:rPr>
        <w:t xml:space="preserve">- Sanctions on Iran in 2006 and India’s economic imperatives. </w:t>
      </w:r>
      <w:r w:rsidRPr="003E58D6">
        <w:rPr>
          <w:rFonts w:ascii="Times New Roman" w:hAnsi="Times New Roman" w:cs="Times New Roman"/>
          <w:sz w:val="28"/>
          <w:szCs w:val="28"/>
        </w:rPr>
        <w:t xml:space="preserve"> </w:t>
      </w:r>
    </w:p>
    <w:p w:rsidR="00E71CC3" w:rsidRPr="003E58D6" w:rsidRDefault="00E71CC3" w:rsidP="00E71CC3">
      <w:pPr>
        <w:spacing w:after="0" w:line="240" w:lineRule="auto"/>
        <w:ind w:left="1440"/>
        <w:contextualSpacing/>
        <w:jc w:val="both"/>
        <w:rPr>
          <w:rFonts w:ascii="Times New Roman" w:hAnsi="Times New Roman" w:cs="Times New Roman"/>
          <w:sz w:val="28"/>
          <w:szCs w:val="28"/>
        </w:rPr>
      </w:pPr>
      <w:r>
        <w:rPr>
          <w:rFonts w:ascii="Times New Roman" w:hAnsi="Times New Roman" w:cs="Times New Roman"/>
          <w:sz w:val="28"/>
          <w:szCs w:val="28"/>
        </w:rPr>
        <w:t>- Balancing India’s national interests and accommodating the United States vis-à-vis the sanctions.</w:t>
      </w:r>
      <w:r w:rsidRPr="003E58D6">
        <w:rPr>
          <w:rFonts w:ascii="Times New Roman" w:hAnsi="Times New Roman" w:cs="Times New Roman"/>
          <w:sz w:val="28"/>
          <w:szCs w:val="28"/>
        </w:rPr>
        <w:t xml:space="preserve"> </w:t>
      </w:r>
    </w:p>
    <w:p w:rsidR="00E71CC3" w:rsidRPr="003E58D6" w:rsidRDefault="00E71CC3" w:rsidP="00E71CC3">
      <w:pPr>
        <w:spacing w:after="0" w:line="240" w:lineRule="auto"/>
        <w:ind w:left="1440"/>
        <w:contextualSpacing/>
        <w:jc w:val="both"/>
        <w:rPr>
          <w:rFonts w:ascii="Times New Roman" w:hAnsi="Times New Roman" w:cs="Times New Roman"/>
          <w:sz w:val="28"/>
          <w:szCs w:val="28"/>
        </w:rPr>
      </w:pPr>
    </w:p>
    <w:p w:rsidR="00E71CC3" w:rsidRPr="003E58D6" w:rsidRDefault="005B47E0" w:rsidP="00E71CC3">
      <w:pPr>
        <w:spacing w:after="0" w:line="240" w:lineRule="auto"/>
        <w:ind w:left="720"/>
        <w:contextualSpacing/>
        <w:jc w:val="both"/>
        <w:rPr>
          <w:rFonts w:ascii="Times New Roman" w:hAnsi="Times New Roman" w:cs="Times New Roman"/>
          <w:sz w:val="28"/>
          <w:szCs w:val="28"/>
        </w:rPr>
      </w:pPr>
      <w:r>
        <w:rPr>
          <w:rFonts w:ascii="Times New Roman" w:hAnsi="Times New Roman" w:cs="Times New Roman"/>
          <w:sz w:val="28"/>
          <w:szCs w:val="28"/>
        </w:rPr>
        <w:t>(d)</w:t>
      </w:r>
      <w:r w:rsidR="00E71CC3" w:rsidRPr="003E58D6">
        <w:rPr>
          <w:rFonts w:ascii="Times New Roman" w:hAnsi="Times New Roman" w:cs="Times New Roman"/>
          <w:sz w:val="28"/>
          <w:szCs w:val="28"/>
        </w:rPr>
        <w:tab/>
      </w:r>
      <w:r w:rsidR="00E71CC3">
        <w:rPr>
          <w:rFonts w:ascii="Times New Roman" w:hAnsi="Times New Roman" w:cs="Times New Roman"/>
          <w:b/>
          <w:sz w:val="28"/>
          <w:szCs w:val="28"/>
        </w:rPr>
        <w:t>Chapter 4 – The Nuclear Deal and Beyond</w:t>
      </w:r>
      <w:r w:rsidR="00E71CC3" w:rsidRPr="003E58D6">
        <w:rPr>
          <w:rFonts w:ascii="Times New Roman" w:hAnsi="Times New Roman" w:cs="Times New Roman"/>
          <w:sz w:val="28"/>
          <w:szCs w:val="28"/>
        </w:rPr>
        <w:t xml:space="preserve">.    </w:t>
      </w:r>
    </w:p>
    <w:p w:rsidR="00E71CC3" w:rsidRDefault="00E71CC3" w:rsidP="00E71CC3">
      <w:pPr>
        <w:spacing w:after="0" w:line="240" w:lineRule="auto"/>
        <w:ind w:left="720"/>
        <w:contextualSpacing/>
        <w:jc w:val="both"/>
        <w:rPr>
          <w:rFonts w:ascii="Times New Roman" w:hAnsi="Times New Roman" w:cs="Times New Roman"/>
          <w:sz w:val="28"/>
          <w:szCs w:val="28"/>
        </w:rPr>
      </w:pPr>
    </w:p>
    <w:p w:rsidR="00E71CC3" w:rsidRDefault="00E71CC3" w:rsidP="00E71CC3">
      <w:pPr>
        <w:spacing w:after="0" w:line="240" w:lineRule="auto"/>
        <w:ind w:left="1440"/>
        <w:contextualSpacing/>
        <w:jc w:val="both"/>
        <w:rPr>
          <w:rFonts w:ascii="Times New Roman" w:hAnsi="Times New Roman" w:cs="Times New Roman"/>
          <w:sz w:val="28"/>
          <w:szCs w:val="28"/>
        </w:rPr>
      </w:pPr>
      <w:r>
        <w:rPr>
          <w:rFonts w:ascii="Times New Roman" w:hAnsi="Times New Roman" w:cs="Times New Roman"/>
          <w:sz w:val="28"/>
          <w:szCs w:val="28"/>
        </w:rPr>
        <w:t>- India’s reaction to the nuclear deal and renewal of stalled relations. Progress on many joint projects and initiatives.</w:t>
      </w:r>
    </w:p>
    <w:p w:rsidR="00E71CC3" w:rsidRDefault="00E71CC3" w:rsidP="00E71CC3">
      <w:pPr>
        <w:spacing w:after="0" w:line="240" w:lineRule="auto"/>
        <w:ind w:left="1440"/>
        <w:contextualSpacing/>
        <w:jc w:val="both"/>
        <w:rPr>
          <w:rFonts w:ascii="Times New Roman" w:hAnsi="Times New Roman" w:cs="Times New Roman"/>
          <w:sz w:val="28"/>
          <w:szCs w:val="28"/>
        </w:rPr>
      </w:pPr>
      <w:r>
        <w:rPr>
          <w:rFonts w:ascii="Times New Roman" w:hAnsi="Times New Roman" w:cs="Times New Roman"/>
          <w:sz w:val="28"/>
          <w:szCs w:val="28"/>
        </w:rPr>
        <w:t>- Future possibilities in bilateral relations and multilateral</w:t>
      </w:r>
      <w:r w:rsidR="00677F1A">
        <w:rPr>
          <w:rFonts w:ascii="Times New Roman" w:hAnsi="Times New Roman" w:cs="Times New Roman"/>
          <w:sz w:val="28"/>
          <w:szCs w:val="28"/>
        </w:rPr>
        <w:t xml:space="preserve"> / geo-strategic</w:t>
      </w:r>
      <w:r>
        <w:rPr>
          <w:rFonts w:ascii="Times New Roman" w:hAnsi="Times New Roman" w:cs="Times New Roman"/>
          <w:sz w:val="28"/>
          <w:szCs w:val="28"/>
        </w:rPr>
        <w:t xml:space="preserve"> regional initiatives.</w:t>
      </w:r>
    </w:p>
    <w:p w:rsidR="00E71CC3" w:rsidRPr="003E58D6" w:rsidRDefault="00E71CC3" w:rsidP="00E71CC3">
      <w:pPr>
        <w:spacing w:after="0" w:line="240" w:lineRule="auto"/>
        <w:ind w:left="1440"/>
        <w:contextualSpacing/>
        <w:jc w:val="both"/>
        <w:rPr>
          <w:rFonts w:ascii="Times New Roman" w:hAnsi="Times New Roman" w:cs="Times New Roman"/>
          <w:sz w:val="28"/>
          <w:szCs w:val="28"/>
        </w:rPr>
      </w:pPr>
    </w:p>
    <w:p w:rsidR="00E71CC3" w:rsidRPr="003E58D6" w:rsidRDefault="005B47E0" w:rsidP="00E71CC3">
      <w:pPr>
        <w:spacing w:after="0" w:line="240" w:lineRule="auto"/>
        <w:ind w:left="720"/>
        <w:contextualSpacing/>
        <w:jc w:val="both"/>
        <w:rPr>
          <w:rFonts w:ascii="Times New Roman" w:hAnsi="Times New Roman" w:cs="Times New Roman"/>
          <w:sz w:val="28"/>
          <w:szCs w:val="28"/>
        </w:rPr>
      </w:pPr>
      <w:r>
        <w:rPr>
          <w:rFonts w:ascii="Times New Roman" w:hAnsi="Times New Roman" w:cs="Times New Roman"/>
          <w:sz w:val="28"/>
          <w:szCs w:val="28"/>
        </w:rPr>
        <w:t>(e)</w:t>
      </w:r>
      <w:r w:rsidR="00E71CC3" w:rsidRPr="003E58D6">
        <w:rPr>
          <w:rFonts w:ascii="Times New Roman" w:hAnsi="Times New Roman" w:cs="Times New Roman"/>
          <w:sz w:val="28"/>
          <w:szCs w:val="28"/>
        </w:rPr>
        <w:tab/>
      </w:r>
      <w:r w:rsidR="00E71CC3">
        <w:rPr>
          <w:rFonts w:ascii="Times New Roman" w:hAnsi="Times New Roman" w:cs="Times New Roman"/>
          <w:b/>
          <w:sz w:val="28"/>
          <w:szCs w:val="28"/>
        </w:rPr>
        <w:t>Chapter 5 – India-Iran-Israel – A Fantasy Triangle or a Genuine Possibility?</w:t>
      </w:r>
    </w:p>
    <w:p w:rsidR="00E71CC3" w:rsidRPr="003E58D6" w:rsidRDefault="00E71CC3" w:rsidP="00E71CC3">
      <w:pPr>
        <w:spacing w:after="0" w:line="240" w:lineRule="auto"/>
        <w:ind w:left="720"/>
        <w:contextualSpacing/>
        <w:jc w:val="both"/>
        <w:rPr>
          <w:rFonts w:ascii="Times New Roman" w:hAnsi="Times New Roman" w:cs="Times New Roman"/>
          <w:sz w:val="28"/>
          <w:szCs w:val="28"/>
        </w:rPr>
      </w:pPr>
    </w:p>
    <w:p w:rsidR="00E71CC3" w:rsidRDefault="00E71CC3" w:rsidP="00E71CC3">
      <w:pPr>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Briefly examine the trajectory of Israel-Iran relations and the causes of the current deep rooted mistrust.</w:t>
      </w:r>
    </w:p>
    <w:p w:rsidR="00E71CC3" w:rsidRDefault="00E71CC3" w:rsidP="00E71CC3">
      <w:pPr>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Analyse the rationality of Iran’s behaviour towards Israel, including the nuclear threat.</w:t>
      </w:r>
    </w:p>
    <w:p w:rsidR="00E71CC3" w:rsidRDefault="00E71CC3" w:rsidP="00E71CC3">
      <w:pPr>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Is there anything of ‘common interest’ between the two nations – an attempt to look at the possibilities beyond the obvious adversarial rhetoric.</w:t>
      </w:r>
    </w:p>
    <w:p w:rsidR="00E71CC3" w:rsidRDefault="00E71CC3" w:rsidP="00E71CC3">
      <w:pPr>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rPr>
        <w:t>- Can India bring anything to the table, if at all, based on her historic and recent experiences with Iran?</w:t>
      </w:r>
    </w:p>
    <w:p w:rsidR="00E71CC3" w:rsidRPr="003E58D6" w:rsidRDefault="00E71CC3" w:rsidP="00677F1A">
      <w:pPr>
        <w:spacing w:after="0" w:line="240" w:lineRule="auto"/>
        <w:ind w:left="720" w:firstLine="720"/>
        <w:contextualSpacing/>
        <w:jc w:val="both"/>
        <w:rPr>
          <w:rFonts w:ascii="Times New Roman" w:hAnsi="Times New Roman" w:cs="Times New Roman"/>
          <w:sz w:val="28"/>
          <w:szCs w:val="28"/>
        </w:rPr>
      </w:pPr>
      <w:r>
        <w:rPr>
          <w:rFonts w:ascii="Times New Roman" w:hAnsi="Times New Roman" w:cs="Times New Roman"/>
          <w:sz w:val="28"/>
          <w:szCs w:val="28"/>
        </w:rPr>
        <w:t>- Conclusion and recommendations.</w:t>
      </w:r>
    </w:p>
    <w:p w:rsidR="0088194A" w:rsidRPr="003E58D6" w:rsidRDefault="0088194A" w:rsidP="0088194A">
      <w:pPr>
        <w:spacing w:after="0" w:line="240" w:lineRule="auto"/>
        <w:jc w:val="both"/>
        <w:rPr>
          <w:rFonts w:ascii="Times New Roman" w:hAnsi="Times New Roman" w:cs="Times New Roman"/>
          <w:sz w:val="28"/>
          <w:szCs w:val="28"/>
        </w:rPr>
      </w:pPr>
    </w:p>
    <w:p w:rsidR="0028272D" w:rsidRPr="003E58D6" w:rsidRDefault="005B47E0" w:rsidP="0028272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8</w:t>
      </w:r>
      <w:r w:rsidR="0028272D" w:rsidRPr="003E58D6">
        <w:rPr>
          <w:rFonts w:ascii="Times New Roman" w:hAnsi="Times New Roman" w:cs="Times New Roman"/>
          <w:sz w:val="28"/>
          <w:szCs w:val="28"/>
        </w:rPr>
        <w:t>.</w:t>
      </w:r>
      <w:r w:rsidR="0028272D" w:rsidRPr="003E58D6">
        <w:rPr>
          <w:rFonts w:ascii="Times New Roman" w:hAnsi="Times New Roman" w:cs="Times New Roman"/>
          <w:sz w:val="28"/>
          <w:szCs w:val="28"/>
        </w:rPr>
        <w:tab/>
      </w:r>
      <w:r w:rsidR="0028272D" w:rsidRPr="003E58D6">
        <w:rPr>
          <w:rFonts w:ascii="Times New Roman" w:hAnsi="Times New Roman" w:cs="Times New Roman"/>
          <w:b/>
          <w:sz w:val="28"/>
          <w:szCs w:val="28"/>
        </w:rPr>
        <w:t>The</w:t>
      </w:r>
      <w:r w:rsidR="0028272D" w:rsidRPr="003E58D6">
        <w:rPr>
          <w:rFonts w:ascii="Times New Roman" w:hAnsi="Times New Roman" w:cs="Times New Roman"/>
          <w:sz w:val="28"/>
          <w:szCs w:val="28"/>
        </w:rPr>
        <w:t xml:space="preserve"> </w:t>
      </w:r>
      <w:r w:rsidR="0028272D" w:rsidRPr="003E58D6">
        <w:rPr>
          <w:rFonts w:ascii="Times New Roman" w:hAnsi="Times New Roman" w:cs="Times New Roman"/>
          <w:b/>
          <w:sz w:val="28"/>
          <w:szCs w:val="28"/>
        </w:rPr>
        <w:t>Importance/Novelty of the Paper</w:t>
      </w:r>
      <w:r w:rsidR="0028272D" w:rsidRPr="003E58D6">
        <w:rPr>
          <w:rFonts w:ascii="Times New Roman" w:hAnsi="Times New Roman" w:cs="Times New Roman"/>
          <w:sz w:val="28"/>
          <w:szCs w:val="28"/>
        </w:rPr>
        <w:t xml:space="preserve">.    This paper aims to research </w:t>
      </w:r>
      <w:r w:rsidR="006A312A">
        <w:rPr>
          <w:rFonts w:ascii="Times New Roman" w:hAnsi="Times New Roman" w:cs="Times New Roman"/>
          <w:sz w:val="28"/>
          <w:szCs w:val="28"/>
        </w:rPr>
        <w:t xml:space="preserve">the Indian experience of engaging with </w:t>
      </w:r>
      <w:r w:rsidR="00677F1A">
        <w:rPr>
          <w:rFonts w:ascii="Times New Roman" w:hAnsi="Times New Roman" w:cs="Times New Roman"/>
          <w:sz w:val="28"/>
          <w:szCs w:val="28"/>
        </w:rPr>
        <w:t>Iran and India’s geo-strategic interests in the Middle east and Central Asia</w:t>
      </w:r>
      <w:r w:rsidR="006A312A">
        <w:rPr>
          <w:rFonts w:ascii="Times New Roman" w:hAnsi="Times New Roman" w:cs="Times New Roman"/>
          <w:sz w:val="28"/>
          <w:szCs w:val="28"/>
        </w:rPr>
        <w:t>, an aspect not very well known outside the sub-continent.</w:t>
      </w:r>
    </w:p>
    <w:p w:rsidR="0028272D" w:rsidRPr="003E58D6" w:rsidRDefault="0028272D" w:rsidP="0028272D">
      <w:pPr>
        <w:spacing w:after="0" w:line="240" w:lineRule="auto"/>
        <w:contextualSpacing/>
        <w:jc w:val="both"/>
        <w:rPr>
          <w:rFonts w:ascii="Times New Roman" w:hAnsi="Times New Roman" w:cs="Times New Roman"/>
          <w:sz w:val="28"/>
          <w:szCs w:val="28"/>
        </w:rPr>
      </w:pPr>
    </w:p>
    <w:p w:rsidR="0028272D" w:rsidRPr="003E58D6" w:rsidRDefault="005B47E0" w:rsidP="0028272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9</w:t>
      </w:r>
      <w:r w:rsidR="0028272D" w:rsidRPr="003E58D6">
        <w:rPr>
          <w:rFonts w:ascii="Times New Roman" w:hAnsi="Times New Roman" w:cs="Times New Roman"/>
          <w:sz w:val="28"/>
          <w:szCs w:val="28"/>
        </w:rPr>
        <w:t>.</w:t>
      </w:r>
      <w:r w:rsidR="0028272D" w:rsidRPr="003E58D6">
        <w:rPr>
          <w:rFonts w:ascii="Times New Roman" w:hAnsi="Times New Roman" w:cs="Times New Roman"/>
          <w:sz w:val="28"/>
          <w:szCs w:val="28"/>
        </w:rPr>
        <w:tab/>
      </w:r>
      <w:r w:rsidR="0028272D" w:rsidRPr="003E58D6">
        <w:rPr>
          <w:rFonts w:ascii="Times New Roman" w:hAnsi="Times New Roman" w:cs="Times New Roman"/>
          <w:b/>
          <w:sz w:val="28"/>
          <w:szCs w:val="28"/>
        </w:rPr>
        <w:t>Connection of the Paper to National Security</w:t>
      </w:r>
      <w:r w:rsidR="0028272D" w:rsidRPr="003E58D6">
        <w:rPr>
          <w:rFonts w:ascii="Times New Roman" w:hAnsi="Times New Roman" w:cs="Times New Roman"/>
          <w:sz w:val="28"/>
          <w:szCs w:val="28"/>
        </w:rPr>
        <w:t xml:space="preserve">.   The paper will be pitched at the national strategic level, and aims to address </w:t>
      </w:r>
      <w:r w:rsidR="00161438" w:rsidRPr="003E58D6">
        <w:rPr>
          <w:rFonts w:ascii="Times New Roman" w:hAnsi="Times New Roman" w:cs="Times New Roman"/>
          <w:sz w:val="28"/>
          <w:szCs w:val="28"/>
        </w:rPr>
        <w:t xml:space="preserve">a subject, which </w:t>
      </w:r>
      <w:r w:rsidR="006A312A">
        <w:rPr>
          <w:rFonts w:ascii="Times New Roman" w:hAnsi="Times New Roman" w:cs="Times New Roman"/>
          <w:sz w:val="28"/>
          <w:szCs w:val="28"/>
        </w:rPr>
        <w:t>could throw up possible national policy options for India and Israel</w:t>
      </w:r>
      <w:r w:rsidR="0028272D" w:rsidRPr="003E58D6">
        <w:rPr>
          <w:rFonts w:ascii="Times New Roman" w:hAnsi="Times New Roman" w:cs="Times New Roman"/>
          <w:sz w:val="28"/>
          <w:szCs w:val="28"/>
        </w:rPr>
        <w:t>.</w:t>
      </w:r>
    </w:p>
    <w:p w:rsidR="00161438" w:rsidRPr="003E58D6" w:rsidRDefault="00161438" w:rsidP="0028272D">
      <w:pPr>
        <w:spacing w:after="0" w:line="240" w:lineRule="auto"/>
        <w:contextualSpacing/>
        <w:jc w:val="both"/>
        <w:rPr>
          <w:rFonts w:ascii="Times New Roman" w:hAnsi="Times New Roman" w:cs="Times New Roman"/>
          <w:sz w:val="28"/>
          <w:szCs w:val="28"/>
        </w:rPr>
      </w:pPr>
    </w:p>
    <w:p w:rsidR="00161438" w:rsidRPr="003E58D6" w:rsidRDefault="005B47E0" w:rsidP="006A312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10</w:t>
      </w:r>
      <w:r w:rsidR="00161438" w:rsidRPr="003E58D6">
        <w:rPr>
          <w:rFonts w:ascii="Times New Roman" w:hAnsi="Times New Roman" w:cs="Times New Roman"/>
          <w:sz w:val="28"/>
          <w:szCs w:val="28"/>
        </w:rPr>
        <w:t>.</w:t>
      </w:r>
      <w:r w:rsidR="00161438" w:rsidRPr="003E58D6">
        <w:rPr>
          <w:rFonts w:ascii="Times New Roman" w:hAnsi="Times New Roman" w:cs="Times New Roman"/>
          <w:sz w:val="28"/>
          <w:szCs w:val="28"/>
        </w:rPr>
        <w:tab/>
      </w:r>
      <w:r w:rsidR="00161438" w:rsidRPr="003E58D6">
        <w:rPr>
          <w:rFonts w:ascii="Times New Roman" w:hAnsi="Times New Roman" w:cs="Times New Roman"/>
          <w:b/>
          <w:sz w:val="28"/>
          <w:szCs w:val="28"/>
        </w:rPr>
        <w:t>Author’s Link to the Work</w:t>
      </w:r>
      <w:r w:rsidR="00161438" w:rsidRPr="003E58D6">
        <w:rPr>
          <w:rFonts w:ascii="Times New Roman" w:hAnsi="Times New Roman" w:cs="Times New Roman"/>
          <w:sz w:val="28"/>
          <w:szCs w:val="28"/>
        </w:rPr>
        <w:t xml:space="preserve">.    </w:t>
      </w:r>
      <w:r w:rsidR="006A312A">
        <w:rPr>
          <w:rFonts w:ascii="Times New Roman" w:hAnsi="Times New Roman" w:cs="Times New Roman"/>
          <w:sz w:val="28"/>
          <w:szCs w:val="28"/>
        </w:rPr>
        <w:t>An i</w:t>
      </w:r>
      <w:r w:rsidR="00161438" w:rsidRPr="003E58D6">
        <w:rPr>
          <w:rFonts w:ascii="Times New Roman" w:hAnsi="Times New Roman" w:cs="Times New Roman"/>
          <w:sz w:val="28"/>
          <w:szCs w:val="28"/>
        </w:rPr>
        <w:t xml:space="preserve">nherent advantage of </w:t>
      </w:r>
      <w:r w:rsidR="006A312A">
        <w:rPr>
          <w:rFonts w:ascii="Times New Roman" w:hAnsi="Times New Roman" w:cs="Times New Roman"/>
          <w:sz w:val="28"/>
          <w:szCs w:val="28"/>
        </w:rPr>
        <w:t xml:space="preserve">being able </w:t>
      </w:r>
      <w:r w:rsidR="00161438" w:rsidRPr="003E58D6">
        <w:rPr>
          <w:rFonts w:ascii="Times New Roman" w:hAnsi="Times New Roman" w:cs="Times New Roman"/>
          <w:sz w:val="28"/>
          <w:szCs w:val="28"/>
        </w:rPr>
        <w:t>to provide an Indian perspective.</w:t>
      </w:r>
    </w:p>
    <w:p w:rsidR="00161438" w:rsidRPr="003E58D6" w:rsidRDefault="00161438" w:rsidP="00161438">
      <w:pPr>
        <w:spacing w:after="0" w:line="240" w:lineRule="auto"/>
        <w:contextualSpacing/>
        <w:jc w:val="both"/>
        <w:rPr>
          <w:rFonts w:ascii="Times New Roman" w:hAnsi="Times New Roman" w:cs="Times New Roman"/>
          <w:sz w:val="28"/>
          <w:szCs w:val="28"/>
        </w:rPr>
      </w:pPr>
    </w:p>
    <w:p w:rsidR="00161438" w:rsidRPr="003E58D6" w:rsidRDefault="005B47E0" w:rsidP="001614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161438" w:rsidRPr="003E58D6">
        <w:rPr>
          <w:rFonts w:ascii="Times New Roman" w:hAnsi="Times New Roman" w:cs="Times New Roman"/>
          <w:sz w:val="28"/>
          <w:szCs w:val="28"/>
        </w:rPr>
        <w:t>.</w:t>
      </w:r>
      <w:r w:rsidR="00161438" w:rsidRPr="003E58D6">
        <w:rPr>
          <w:rFonts w:ascii="Times New Roman" w:hAnsi="Times New Roman" w:cs="Times New Roman"/>
          <w:sz w:val="28"/>
          <w:szCs w:val="28"/>
        </w:rPr>
        <w:tab/>
      </w:r>
      <w:r w:rsidR="00161438" w:rsidRPr="003E58D6">
        <w:rPr>
          <w:rFonts w:ascii="Times New Roman" w:hAnsi="Times New Roman" w:cs="Times New Roman"/>
          <w:b/>
          <w:sz w:val="28"/>
          <w:szCs w:val="28"/>
        </w:rPr>
        <w:t>Person that Created the Work</w:t>
      </w:r>
      <w:r w:rsidR="00161438" w:rsidRPr="003E58D6">
        <w:rPr>
          <w:rFonts w:ascii="Times New Roman" w:hAnsi="Times New Roman" w:cs="Times New Roman"/>
          <w:sz w:val="28"/>
          <w:szCs w:val="28"/>
        </w:rPr>
        <w:t>.   Original work by the author.</w:t>
      </w:r>
    </w:p>
    <w:p w:rsidR="00161438" w:rsidRPr="003E58D6" w:rsidRDefault="00161438" w:rsidP="00161438">
      <w:pPr>
        <w:spacing w:after="0" w:line="240" w:lineRule="auto"/>
        <w:contextualSpacing/>
        <w:jc w:val="both"/>
        <w:rPr>
          <w:rFonts w:ascii="Times New Roman" w:hAnsi="Times New Roman" w:cs="Times New Roman"/>
          <w:sz w:val="28"/>
          <w:szCs w:val="28"/>
        </w:rPr>
      </w:pPr>
    </w:p>
    <w:p w:rsidR="00161438" w:rsidRPr="003E58D6" w:rsidRDefault="005B47E0" w:rsidP="001614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12</w:t>
      </w:r>
      <w:bookmarkStart w:id="0" w:name="_GoBack"/>
      <w:bookmarkEnd w:id="0"/>
      <w:r w:rsidR="00161438" w:rsidRPr="003E58D6">
        <w:rPr>
          <w:rFonts w:ascii="Times New Roman" w:hAnsi="Times New Roman" w:cs="Times New Roman"/>
          <w:sz w:val="28"/>
          <w:szCs w:val="28"/>
        </w:rPr>
        <w:t>.</w:t>
      </w:r>
      <w:r w:rsidR="00161438" w:rsidRPr="003E58D6">
        <w:rPr>
          <w:rFonts w:ascii="Times New Roman" w:hAnsi="Times New Roman" w:cs="Times New Roman"/>
          <w:sz w:val="28"/>
          <w:szCs w:val="28"/>
        </w:rPr>
        <w:tab/>
      </w:r>
      <w:r w:rsidR="00161438" w:rsidRPr="003E58D6">
        <w:rPr>
          <w:rFonts w:ascii="Times New Roman" w:hAnsi="Times New Roman" w:cs="Times New Roman"/>
          <w:b/>
          <w:sz w:val="28"/>
          <w:szCs w:val="28"/>
        </w:rPr>
        <w:t>Accompanying Instructor</w:t>
      </w:r>
      <w:r w:rsidR="00161438" w:rsidRPr="003E58D6">
        <w:rPr>
          <w:rFonts w:ascii="Times New Roman" w:hAnsi="Times New Roman" w:cs="Times New Roman"/>
          <w:sz w:val="28"/>
          <w:szCs w:val="28"/>
        </w:rPr>
        <w:t>.    Ori Goldberg.</w:t>
      </w:r>
    </w:p>
    <w:p w:rsidR="0028272D" w:rsidRPr="003E58D6" w:rsidRDefault="0028272D" w:rsidP="0088194A">
      <w:pPr>
        <w:spacing w:after="0" w:line="240" w:lineRule="auto"/>
        <w:jc w:val="both"/>
        <w:rPr>
          <w:rFonts w:ascii="Times New Roman" w:hAnsi="Times New Roman" w:cs="Times New Roman"/>
          <w:sz w:val="28"/>
          <w:szCs w:val="28"/>
        </w:rPr>
      </w:pPr>
    </w:p>
    <w:sectPr w:rsidR="0028272D" w:rsidRPr="003E58D6" w:rsidSect="00161438">
      <w:headerReference w:type="default" r:id="rId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A1" w:rsidRDefault="00AD22A1" w:rsidP="00175A75">
      <w:pPr>
        <w:spacing w:after="0" w:line="240" w:lineRule="auto"/>
      </w:pPr>
      <w:r>
        <w:separator/>
      </w:r>
    </w:p>
  </w:endnote>
  <w:endnote w:type="continuationSeparator" w:id="0">
    <w:p w:rsidR="00AD22A1" w:rsidRDefault="00AD22A1" w:rsidP="0017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A1" w:rsidRDefault="00AD22A1" w:rsidP="00175A75">
      <w:pPr>
        <w:spacing w:after="0" w:line="240" w:lineRule="auto"/>
      </w:pPr>
      <w:r>
        <w:separator/>
      </w:r>
    </w:p>
  </w:footnote>
  <w:footnote w:type="continuationSeparator" w:id="0">
    <w:p w:rsidR="00AD22A1" w:rsidRDefault="00AD22A1" w:rsidP="00175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765559"/>
      <w:docPartObj>
        <w:docPartGallery w:val="Page Numbers (Top of Page)"/>
        <w:docPartUnique/>
      </w:docPartObj>
    </w:sdtPr>
    <w:sdtEndPr>
      <w:rPr>
        <w:rFonts w:ascii="Times New Roman" w:hAnsi="Times New Roman" w:cs="Times New Roman"/>
        <w:noProof/>
        <w:sz w:val="24"/>
        <w:szCs w:val="24"/>
      </w:rPr>
    </w:sdtEndPr>
    <w:sdtContent>
      <w:p w:rsidR="00161438" w:rsidRPr="00161438" w:rsidRDefault="00161438">
        <w:pPr>
          <w:pStyle w:val="Header"/>
          <w:jc w:val="center"/>
          <w:rPr>
            <w:rFonts w:ascii="Times New Roman" w:hAnsi="Times New Roman" w:cs="Times New Roman"/>
            <w:sz w:val="24"/>
            <w:szCs w:val="24"/>
          </w:rPr>
        </w:pPr>
        <w:r w:rsidRPr="00161438">
          <w:rPr>
            <w:rFonts w:ascii="Times New Roman" w:hAnsi="Times New Roman" w:cs="Times New Roman"/>
            <w:sz w:val="24"/>
            <w:szCs w:val="24"/>
          </w:rPr>
          <w:fldChar w:fldCharType="begin"/>
        </w:r>
        <w:r w:rsidRPr="00161438">
          <w:rPr>
            <w:rFonts w:ascii="Times New Roman" w:hAnsi="Times New Roman" w:cs="Times New Roman"/>
            <w:sz w:val="24"/>
            <w:szCs w:val="24"/>
          </w:rPr>
          <w:instrText xml:space="preserve"> PAGE   \* MERGEFORMAT </w:instrText>
        </w:r>
        <w:r w:rsidRPr="00161438">
          <w:rPr>
            <w:rFonts w:ascii="Times New Roman" w:hAnsi="Times New Roman" w:cs="Times New Roman"/>
            <w:sz w:val="24"/>
            <w:szCs w:val="24"/>
          </w:rPr>
          <w:fldChar w:fldCharType="separate"/>
        </w:r>
        <w:r w:rsidR="005B47E0">
          <w:rPr>
            <w:rFonts w:ascii="Times New Roman" w:hAnsi="Times New Roman" w:cs="Times New Roman"/>
            <w:noProof/>
            <w:sz w:val="24"/>
            <w:szCs w:val="24"/>
          </w:rPr>
          <w:t>4</w:t>
        </w:r>
        <w:r w:rsidRPr="00161438">
          <w:rPr>
            <w:rFonts w:ascii="Times New Roman" w:hAnsi="Times New Roman" w:cs="Times New Roman"/>
            <w:noProof/>
            <w:sz w:val="24"/>
            <w:szCs w:val="24"/>
          </w:rPr>
          <w:fldChar w:fldCharType="end"/>
        </w:r>
      </w:p>
    </w:sdtContent>
  </w:sdt>
  <w:p w:rsidR="00161438" w:rsidRDefault="00161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1798"/>
    <w:multiLevelType w:val="hybridMultilevel"/>
    <w:tmpl w:val="B6EE39F0"/>
    <w:lvl w:ilvl="0" w:tplc="CC44CA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87276C"/>
    <w:multiLevelType w:val="hybridMultilevel"/>
    <w:tmpl w:val="51B035A0"/>
    <w:lvl w:ilvl="0" w:tplc="5A4C673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48"/>
    <w:rsid w:val="000A06E2"/>
    <w:rsid w:val="000A1121"/>
    <w:rsid w:val="000B1FCD"/>
    <w:rsid w:val="00144E78"/>
    <w:rsid w:val="0016039D"/>
    <w:rsid w:val="00161438"/>
    <w:rsid w:val="00175A75"/>
    <w:rsid w:val="001D0F12"/>
    <w:rsid w:val="001D65EB"/>
    <w:rsid w:val="002651EE"/>
    <w:rsid w:val="0028272D"/>
    <w:rsid w:val="002900D5"/>
    <w:rsid w:val="0034293F"/>
    <w:rsid w:val="003E58D6"/>
    <w:rsid w:val="004065B3"/>
    <w:rsid w:val="00550EF2"/>
    <w:rsid w:val="005873BD"/>
    <w:rsid w:val="005B47E0"/>
    <w:rsid w:val="00677F1A"/>
    <w:rsid w:val="006A312A"/>
    <w:rsid w:val="00792128"/>
    <w:rsid w:val="007D2DEE"/>
    <w:rsid w:val="0088194A"/>
    <w:rsid w:val="0088285B"/>
    <w:rsid w:val="00916891"/>
    <w:rsid w:val="009301EC"/>
    <w:rsid w:val="009E1A2E"/>
    <w:rsid w:val="009E3120"/>
    <w:rsid w:val="00A11D8F"/>
    <w:rsid w:val="00A46948"/>
    <w:rsid w:val="00A6275C"/>
    <w:rsid w:val="00AD22A1"/>
    <w:rsid w:val="00B5520D"/>
    <w:rsid w:val="00BE6703"/>
    <w:rsid w:val="00C12297"/>
    <w:rsid w:val="00C62156"/>
    <w:rsid w:val="00CA4E40"/>
    <w:rsid w:val="00D17202"/>
    <w:rsid w:val="00DB3740"/>
    <w:rsid w:val="00E40D3F"/>
    <w:rsid w:val="00E422A9"/>
    <w:rsid w:val="00E71CC3"/>
    <w:rsid w:val="00E82286"/>
    <w:rsid w:val="00EB190C"/>
    <w:rsid w:val="00EC3918"/>
    <w:rsid w:val="00FA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93F"/>
    <w:pPr>
      <w:ind w:left="720"/>
      <w:contextualSpacing/>
    </w:pPr>
  </w:style>
  <w:style w:type="paragraph" w:styleId="FootnoteText">
    <w:name w:val="footnote text"/>
    <w:basedOn w:val="Normal"/>
    <w:link w:val="FootnoteTextChar"/>
    <w:uiPriority w:val="99"/>
    <w:semiHidden/>
    <w:unhideWhenUsed/>
    <w:rsid w:val="00175A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A75"/>
    <w:rPr>
      <w:sz w:val="20"/>
      <w:szCs w:val="20"/>
    </w:rPr>
  </w:style>
  <w:style w:type="character" w:styleId="FootnoteReference">
    <w:name w:val="footnote reference"/>
    <w:basedOn w:val="DefaultParagraphFont"/>
    <w:uiPriority w:val="99"/>
    <w:semiHidden/>
    <w:unhideWhenUsed/>
    <w:rsid w:val="00175A75"/>
    <w:rPr>
      <w:vertAlign w:val="superscript"/>
    </w:rPr>
  </w:style>
  <w:style w:type="paragraph" w:styleId="Header">
    <w:name w:val="header"/>
    <w:basedOn w:val="Normal"/>
    <w:link w:val="HeaderChar"/>
    <w:uiPriority w:val="99"/>
    <w:unhideWhenUsed/>
    <w:rsid w:val="00161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438"/>
  </w:style>
  <w:style w:type="paragraph" w:styleId="Footer">
    <w:name w:val="footer"/>
    <w:basedOn w:val="Normal"/>
    <w:link w:val="FooterChar"/>
    <w:uiPriority w:val="99"/>
    <w:unhideWhenUsed/>
    <w:rsid w:val="00161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93F"/>
    <w:pPr>
      <w:ind w:left="720"/>
      <w:contextualSpacing/>
    </w:pPr>
  </w:style>
  <w:style w:type="paragraph" w:styleId="FootnoteText">
    <w:name w:val="footnote text"/>
    <w:basedOn w:val="Normal"/>
    <w:link w:val="FootnoteTextChar"/>
    <w:uiPriority w:val="99"/>
    <w:semiHidden/>
    <w:unhideWhenUsed/>
    <w:rsid w:val="00175A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A75"/>
    <w:rPr>
      <w:sz w:val="20"/>
      <w:szCs w:val="20"/>
    </w:rPr>
  </w:style>
  <w:style w:type="character" w:styleId="FootnoteReference">
    <w:name w:val="footnote reference"/>
    <w:basedOn w:val="DefaultParagraphFont"/>
    <w:uiPriority w:val="99"/>
    <w:semiHidden/>
    <w:unhideWhenUsed/>
    <w:rsid w:val="00175A75"/>
    <w:rPr>
      <w:vertAlign w:val="superscript"/>
    </w:rPr>
  </w:style>
  <w:style w:type="paragraph" w:styleId="Header">
    <w:name w:val="header"/>
    <w:basedOn w:val="Normal"/>
    <w:link w:val="HeaderChar"/>
    <w:uiPriority w:val="99"/>
    <w:unhideWhenUsed/>
    <w:rsid w:val="00161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438"/>
  </w:style>
  <w:style w:type="paragraph" w:styleId="Footer">
    <w:name w:val="footer"/>
    <w:basedOn w:val="Normal"/>
    <w:link w:val="FooterChar"/>
    <w:uiPriority w:val="99"/>
    <w:unhideWhenUsed/>
    <w:rsid w:val="00161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1D5D2-C870-4E71-9F91-F910F657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Saket</dc:creator>
  <cp:lastModifiedBy>Saket</cp:lastModifiedBy>
  <cp:revision>6</cp:revision>
  <dcterms:created xsi:type="dcterms:W3CDTF">2015-12-19T13:45:00Z</dcterms:created>
  <dcterms:modified xsi:type="dcterms:W3CDTF">2015-12-19T14:52:00Z</dcterms:modified>
</cp:coreProperties>
</file>