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עולים על מדים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 גרסת תיקונים באתר עולים על מדים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תיקיית </w:t>
            </w:r>
            <w:r>
              <w:rPr>
                <w:rFonts w:ascii="Tahoma" w:hAnsi="Tahoma" w:cs="Tahoma"/>
                <w:sz w:val="20"/>
                <w:szCs w:val="20"/>
              </w:rPr>
              <w:t>GiyusSite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תיקיית </w:t>
            </w:r>
            <w:r>
              <w:rPr>
                <w:rFonts w:ascii="Tahoma" w:hAnsi="Tahoma" w:cs="Tahoma"/>
                <w:sz w:val="20"/>
                <w:szCs w:val="20"/>
              </w:rPr>
              <w:t>GiyusAPi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4009" w:type="dxa"/>
            <w:gridSpan w:val="4"/>
          </w:tcPr>
          <w:p w:rsidR="000E1A66" w:rsidRPr="00B918F2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עולים על מדים 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E30CA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תיקיית </w:t>
            </w:r>
            <w:r>
              <w:rPr>
                <w:rFonts w:ascii="Tahoma" w:hAnsi="Tahoma" w:cs="Tahoma"/>
                <w:sz w:val="20"/>
                <w:szCs w:val="20"/>
              </w:rPr>
              <w:t>giyus</w:t>
            </w:r>
            <w:r>
              <w:rPr>
                <w:rFonts w:ascii="Tahoma" w:hAnsi="Tahoma" w:cs="Tahoma" w:hint="cs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ite</w:t>
            </w:r>
          </w:p>
        </w:tc>
        <w:tc>
          <w:tcPr>
            <w:tcW w:w="3936" w:type="dxa"/>
            <w:gridSpan w:val="3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התיקייה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820B6B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תיקיית </w:t>
            </w:r>
            <w:r>
              <w:rPr>
                <w:rFonts w:ascii="Tahoma" w:hAnsi="Tahoma" w:cs="Tahoma"/>
                <w:sz w:val="20"/>
                <w:szCs w:val="20"/>
              </w:rPr>
              <w:t>giyusApi</w:t>
            </w:r>
          </w:p>
        </w:tc>
        <w:tc>
          <w:tcPr>
            <w:tcW w:w="3936" w:type="dxa"/>
            <w:gridSpan w:val="3"/>
          </w:tcPr>
          <w:p w:rsidR="00820B6B" w:rsidRPr="0003756A" w:rsidRDefault="00820B6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התאמת קונפיגרוצייה לסביבת הפרוד</w:t>
            </w:r>
          </w:p>
        </w:tc>
        <w:tc>
          <w:tcPr>
            <w:tcW w:w="3936" w:type="dxa"/>
            <w:gridSpan w:val="3"/>
          </w:tcPr>
          <w:p w:rsidR="000E1A66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קונפיגורציות לקובץ ה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  <w:p w:rsidR="008D7E8F" w:rsidRPr="0003756A" w:rsidRDefault="008D7E8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 קובץ ה</w:t>
            </w:r>
            <w:r>
              <w:rPr>
                <w:rFonts w:ascii="Tahoma" w:hAnsi="Tahoma" w:cs="Tahoma"/>
                <w:sz w:val="20"/>
                <w:szCs w:val="20"/>
              </w:rPr>
              <w:t>app.js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d:\akatemp\Version\giyus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820B6B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שינויים שבוצעו</w:t>
            </w:r>
          </w:p>
          <w:p w:rsidR="00820B6B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העתקה של דף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newyachash.aspx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וה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sourcecode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של הדף וקראנו לו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yachash2016.aspx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0E2A" w:rsidRDefault="001E0E2A" w:rsidP="001E0E2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Yachash2016Page.cs</w:t>
            </w:r>
          </w:p>
          <w:p w:rsidR="00820B6B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הוספה של שמירת דברים ב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Cache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ואיחוד שליפות</w:t>
            </w:r>
          </w:p>
          <w:p w:rsidR="00820B6B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ותיקון תקלות ב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js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20B6B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9D4260" w:rsidRDefault="009D426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820B6B" w:rsidRDefault="001E0E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UserQuestionnaireRepository.cs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שימוש ב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cache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 ושיפורי שליפות של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nhibernate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0E2A" w:rsidRDefault="001E0E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ProfessionRepository.cs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שימוש ב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cache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 ושיפורי שליפות של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nhibernate</w:t>
            </w:r>
          </w:p>
          <w:p w:rsidR="00820B6B" w:rsidRDefault="001E0E2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Sheelonachodlogic.cs</w:t>
            </w:r>
          </w:p>
          <w:p w:rsidR="001E0E2A" w:rsidRDefault="001E0E2A" w:rsidP="009D426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שימוש ב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cache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 וש</w:t>
            </w:r>
            <w:r w:rsidR="008D7E8F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י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פורי שליפות של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nhibernate</w:t>
            </w:r>
          </w:p>
          <w:p w:rsidR="009D4260" w:rsidRDefault="009D426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9D4260" w:rsidRDefault="009D4260" w:rsidP="009D426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Tabscontroller.js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תיקון שגיאות קלט</w:t>
            </w:r>
          </w:p>
          <w:p w:rsidR="009D4260" w:rsidRDefault="009D426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:rsidR="009D4260" w:rsidRDefault="009D426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הוספת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bundeling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9D4260" w:rsidRPr="00820B6B" w:rsidRDefault="009D426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BAF" w:rsidRDefault="00266BAF" w:rsidP="00231B0B">
      <w:pPr>
        <w:spacing w:after="0" w:line="240" w:lineRule="auto"/>
      </w:pPr>
      <w:r>
        <w:separator/>
      </w:r>
    </w:p>
  </w:endnote>
  <w:endnote w:type="continuationSeparator" w:id="0">
    <w:p w:rsidR="00266BAF" w:rsidRDefault="00266BAF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BAF" w:rsidRDefault="00266BAF" w:rsidP="00231B0B">
      <w:pPr>
        <w:spacing w:after="0" w:line="240" w:lineRule="auto"/>
      </w:pPr>
      <w:r>
        <w:separator/>
      </w:r>
    </w:p>
  </w:footnote>
  <w:footnote w:type="continuationSeparator" w:id="0">
    <w:p w:rsidR="00266BAF" w:rsidRDefault="00266BAF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3A5DD6" w:rsidRPr="003A5DD6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A05F6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53571"/>
    <w:rsid w:val="00266BAF"/>
    <w:rsid w:val="00283938"/>
    <w:rsid w:val="00296608"/>
    <w:rsid w:val="002B28C3"/>
    <w:rsid w:val="002C2578"/>
    <w:rsid w:val="00382923"/>
    <w:rsid w:val="003924D5"/>
    <w:rsid w:val="003A1FE4"/>
    <w:rsid w:val="003A5DD6"/>
    <w:rsid w:val="004126C0"/>
    <w:rsid w:val="004158F0"/>
    <w:rsid w:val="00426CCC"/>
    <w:rsid w:val="00445A33"/>
    <w:rsid w:val="00477721"/>
    <w:rsid w:val="0057091F"/>
    <w:rsid w:val="0059650C"/>
    <w:rsid w:val="005A7E33"/>
    <w:rsid w:val="005C303F"/>
    <w:rsid w:val="005C7273"/>
    <w:rsid w:val="00651832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31D49"/>
    <w:rsid w:val="00975325"/>
    <w:rsid w:val="00984023"/>
    <w:rsid w:val="00985E1C"/>
    <w:rsid w:val="009D4260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D623F"/>
    <w:rsid w:val="00BE1098"/>
    <w:rsid w:val="00BE426C"/>
    <w:rsid w:val="00C34B90"/>
    <w:rsid w:val="00C40804"/>
    <w:rsid w:val="00C552C1"/>
    <w:rsid w:val="00C61EAB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324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9</cp:revision>
  <dcterms:created xsi:type="dcterms:W3CDTF">2013-08-08T08:48:00Z</dcterms:created>
  <dcterms:modified xsi:type="dcterms:W3CDTF">2015-08-02T11:45:00Z</dcterms:modified>
</cp:coreProperties>
</file>