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5A64C6" w:rsidP="004D0009">
            <w:pPr>
              <w:bidi w:val="0"/>
            </w:pPr>
            <w:r>
              <w:t>Academic purpose – A tour to the US as part of the educational program at the General Command &amp; Staff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0C4F35" w:rsidP="005A64C6">
            <w:pPr>
              <w:bidi w:val="0"/>
            </w:pPr>
            <w:r>
              <w:t>Washington DC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4D0009" w:rsidP="005A64C6">
            <w:pPr>
              <w:bidi w:val="0"/>
            </w:pPr>
            <w:r>
              <w:t>0</w:t>
            </w:r>
            <w:r w:rsidR="005A64C6">
              <w:t>4</w:t>
            </w:r>
            <w:r w:rsidR="00F7222C">
              <w:t>.</w:t>
            </w:r>
            <w:r w:rsidR="005A64C6">
              <w:t>18</w:t>
            </w:r>
            <w:r>
              <w:t>.201</w:t>
            </w:r>
            <w:r w:rsidR="005A64C6">
              <w:t>7</w:t>
            </w:r>
            <w:r>
              <w:t xml:space="preserve"> – 0</w:t>
            </w:r>
            <w:r w:rsidR="005A64C6">
              <w:t>4</w:t>
            </w:r>
            <w:r>
              <w:t>.</w:t>
            </w:r>
            <w:r w:rsidR="00713777">
              <w:t>2</w:t>
            </w:r>
            <w:r w:rsidR="005A64C6">
              <w:t>7</w:t>
            </w:r>
            <w:r>
              <w:t>.201</w:t>
            </w:r>
            <w:r w:rsidR="005A64C6">
              <w:t>7</w:t>
            </w:r>
            <w:r w:rsidR="00990BBC">
              <w:t xml:space="preserve"> 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713777" w:rsidP="00E36860">
            <w:pPr>
              <w:bidi w:val="0"/>
            </w:pPr>
            <w:r>
              <w:t xml:space="preserve">Mr. </w:t>
            </w:r>
            <w:proofErr w:type="spellStart"/>
            <w:r>
              <w:t>Yaron</w:t>
            </w:r>
            <w:proofErr w:type="spellEnd"/>
            <w:r>
              <w:t xml:space="preserve"> </w:t>
            </w:r>
            <w:proofErr w:type="spellStart"/>
            <w:r>
              <w:t>Fromoza</w:t>
            </w:r>
            <w:proofErr w:type="spellEnd"/>
            <w:r w:rsidR="000C4F35">
              <w:t xml:space="preserve">   </w:t>
            </w:r>
          </w:p>
          <w:p w:rsidR="00E36860" w:rsidRDefault="000051C1" w:rsidP="004D0009">
            <w:pPr>
              <w:bidi w:val="0"/>
            </w:pPr>
            <w:r>
              <w:t>1-202-364-543</w:t>
            </w:r>
            <w:r w:rsidR="00713777">
              <w:t>2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</w:tcPr>
          <w:p w:rsidR="00E36860" w:rsidRDefault="0024419C" w:rsidP="005A64C6">
            <w:pPr>
              <w:bidi w:val="0"/>
            </w:pPr>
            <w:r>
              <w:t xml:space="preserve">Student at the Israel </w:t>
            </w:r>
            <w:r w:rsidR="005A64C6">
              <w:t>Command &amp; Staff College</w:t>
            </w:r>
          </w:p>
        </w:tc>
      </w:tr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</w:tcPr>
          <w:p w:rsidR="00E36860" w:rsidRDefault="00B36247" w:rsidP="00E36860">
            <w:pPr>
              <w:bidi w:val="0"/>
            </w:pPr>
            <w:r>
              <w:t xml:space="preserve">Military assistant of the north commander of the </w:t>
            </w:r>
            <w:proofErr w:type="spellStart"/>
            <w:r>
              <w:t>idf</w:t>
            </w:r>
            <w:proofErr w:type="spellEnd"/>
          </w:p>
        </w:tc>
      </w:tr>
      <w:tr w:rsidR="00E36860" w:rsidTr="00E36860">
        <w:tc>
          <w:tcPr>
            <w:tcW w:w="2235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Educational background</w:t>
            </w:r>
            <w:r>
              <w:t xml:space="preserve"> (years, name of school, course of study what degree was received, publications list)</w:t>
            </w:r>
          </w:p>
        </w:tc>
        <w:tc>
          <w:tcPr>
            <w:tcW w:w="6287" w:type="dxa"/>
          </w:tcPr>
          <w:p w:rsidR="00B36247" w:rsidRDefault="00B36247" w:rsidP="009C4D57">
            <w:pPr>
              <w:bidi w:val="0"/>
            </w:pPr>
            <w:r>
              <w:t>2010-2013 Hebrew university</w:t>
            </w:r>
          </w:p>
          <w:p w:rsidR="00B36247" w:rsidRDefault="00B36247" w:rsidP="00B36247">
            <w:pPr>
              <w:bidi w:val="0"/>
            </w:pPr>
            <w:r>
              <w:t>First degree.</w:t>
            </w:r>
          </w:p>
          <w:p w:rsidR="009C4D57" w:rsidRDefault="00B36247" w:rsidP="00B36247">
            <w:pPr>
              <w:bidi w:val="0"/>
            </w:pPr>
            <w:r>
              <w:t xml:space="preserve">Course of study: economics and business administration 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E36860" w:rsidTr="00ED79E4">
        <w:tc>
          <w:tcPr>
            <w:tcW w:w="2943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5579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B36247">
            <w:pPr>
              <w:bidi w:val="0"/>
            </w:pPr>
            <w:proofErr w:type="spellStart"/>
            <w:r>
              <w:t>usa</w:t>
            </w:r>
            <w:proofErr w:type="spellEnd"/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11.2009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990BBC">
            <w:pPr>
              <w:bidi w:val="0"/>
            </w:pPr>
            <w:r>
              <w:t>Slovenia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09.2011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E36860">
            <w:pPr>
              <w:bidi w:val="0"/>
            </w:pPr>
            <w:r>
              <w:t>Germany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05.2012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B36247">
            <w:pPr>
              <w:bidi w:val="0"/>
            </w:pPr>
            <w:r>
              <w:t>Switzerland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05.2012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E36860">
            <w:pPr>
              <w:bidi w:val="0"/>
            </w:pPr>
            <w:r>
              <w:t xml:space="preserve">Austria 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08.2014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E36860">
            <w:pPr>
              <w:bidi w:val="0"/>
            </w:pPr>
            <w:r>
              <w:t>Italy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08.2016</w:t>
            </w:r>
          </w:p>
        </w:tc>
      </w:tr>
      <w:tr w:rsidR="00E36860" w:rsidTr="00ED79E4">
        <w:tc>
          <w:tcPr>
            <w:tcW w:w="2943" w:type="dxa"/>
          </w:tcPr>
          <w:p w:rsidR="00E36860" w:rsidRDefault="00B36247" w:rsidP="00E36860">
            <w:pPr>
              <w:bidi w:val="0"/>
            </w:pPr>
            <w:r>
              <w:t xml:space="preserve">England </w:t>
            </w:r>
          </w:p>
        </w:tc>
        <w:tc>
          <w:tcPr>
            <w:tcW w:w="5579" w:type="dxa"/>
          </w:tcPr>
          <w:p w:rsidR="00E36860" w:rsidRDefault="00B36247" w:rsidP="00E36860">
            <w:pPr>
              <w:bidi w:val="0"/>
            </w:pPr>
            <w:r>
              <w:t>01.2017</w:t>
            </w:r>
            <w:bookmarkStart w:id="0" w:name="_GoBack"/>
            <w:bookmarkEnd w:id="0"/>
          </w:p>
        </w:tc>
      </w:tr>
      <w:tr w:rsidR="00AC197B" w:rsidTr="00ED79E4">
        <w:tc>
          <w:tcPr>
            <w:tcW w:w="2943" w:type="dxa"/>
          </w:tcPr>
          <w:p w:rsidR="00AC197B" w:rsidRDefault="00AC197B" w:rsidP="00AC197B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  <w:tr w:rsidR="00AC197B" w:rsidTr="00ED79E4">
        <w:tc>
          <w:tcPr>
            <w:tcW w:w="2943" w:type="dxa"/>
          </w:tcPr>
          <w:p w:rsidR="00AC197B" w:rsidRDefault="00AC197B" w:rsidP="00E36860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a3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0"/>
    <w:rsid w:val="000051C1"/>
    <w:rsid w:val="000519AA"/>
    <w:rsid w:val="0007699C"/>
    <w:rsid w:val="000C4F35"/>
    <w:rsid w:val="001639E6"/>
    <w:rsid w:val="001A2A18"/>
    <w:rsid w:val="002034BD"/>
    <w:rsid w:val="002113C6"/>
    <w:rsid w:val="0024419C"/>
    <w:rsid w:val="0026352A"/>
    <w:rsid w:val="00297B7E"/>
    <w:rsid w:val="002C7173"/>
    <w:rsid w:val="002F1854"/>
    <w:rsid w:val="00330BBB"/>
    <w:rsid w:val="00356F99"/>
    <w:rsid w:val="003E48E1"/>
    <w:rsid w:val="004D0009"/>
    <w:rsid w:val="005630E8"/>
    <w:rsid w:val="005A64C6"/>
    <w:rsid w:val="00615E96"/>
    <w:rsid w:val="006931BC"/>
    <w:rsid w:val="00712D47"/>
    <w:rsid w:val="00713777"/>
    <w:rsid w:val="007B2171"/>
    <w:rsid w:val="008560E5"/>
    <w:rsid w:val="00916070"/>
    <w:rsid w:val="00982BB7"/>
    <w:rsid w:val="00990BBC"/>
    <w:rsid w:val="009C4D57"/>
    <w:rsid w:val="00A307FE"/>
    <w:rsid w:val="00AC197B"/>
    <w:rsid w:val="00B36247"/>
    <w:rsid w:val="00E36860"/>
    <w:rsid w:val="00ED79E4"/>
    <w:rsid w:val="00EE03F4"/>
    <w:rsid w:val="00F7222C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60"/>
    <w:pPr>
      <w:ind w:left="720"/>
      <w:contextualSpacing/>
    </w:pPr>
  </w:style>
  <w:style w:type="table" w:styleId="a4">
    <w:name w:val="Table Grid"/>
    <w:basedOn w:val="a1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</cp:revision>
  <dcterms:created xsi:type="dcterms:W3CDTF">2017-03-01T19:41:00Z</dcterms:created>
  <dcterms:modified xsi:type="dcterms:W3CDTF">2017-03-01T19:41:00Z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