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00579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מו'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950D6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950D61">
        <w:rPr>
          <w:rFonts w:cs="David" w:hint="cs"/>
          <w:b/>
          <w:bCs/>
          <w:sz w:val="28"/>
          <w:szCs w:val="28"/>
          <w:u w:val="single"/>
          <w:rtl/>
        </w:rPr>
        <w:t xml:space="preserve">תדריך למרצה </w:t>
      </w:r>
      <w:proofErr w:type="spellStart"/>
      <w:r w:rsidR="00950D61">
        <w:rPr>
          <w:rFonts w:cs="David" w:hint="cs"/>
          <w:b/>
          <w:bCs/>
          <w:sz w:val="28"/>
          <w:szCs w:val="28"/>
          <w:u w:val="single"/>
          <w:rtl/>
        </w:rPr>
        <w:t>במב"ל</w:t>
      </w:r>
      <w:proofErr w:type="spellEnd"/>
    </w:p>
    <w:p w:rsidR="003B300F" w:rsidRDefault="00872031" w:rsidP="003B300F">
      <w:pPr>
        <w:rPr>
          <w:rFonts w:cs="David"/>
          <w:b/>
          <w:bCs/>
          <w:sz w:val="28"/>
          <w:szCs w:val="28"/>
          <w:rtl/>
        </w:rPr>
      </w:pPr>
      <w:r w:rsidRPr="00872031">
        <w:rPr>
          <w:rFonts w:cs="David" w:hint="cs"/>
          <w:b/>
          <w:bCs/>
          <w:sz w:val="28"/>
          <w:szCs w:val="28"/>
          <w:rtl/>
        </w:rPr>
        <w:t xml:space="preserve">שלום רב, </w:t>
      </w:r>
    </w:p>
    <w:p w:rsidR="0000579F" w:rsidRPr="00872031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 w:rsidRPr="003B300F">
        <w:rPr>
          <w:rFonts w:cs="David" w:hint="cs"/>
          <w:sz w:val="28"/>
          <w:szCs w:val="28"/>
          <w:rtl/>
        </w:rPr>
        <w:t>המכללה לביטחון לאומי</w:t>
      </w:r>
      <w:r w:rsidR="00872031">
        <w:rPr>
          <w:rFonts w:cs="David" w:hint="cs"/>
          <w:sz w:val="28"/>
          <w:szCs w:val="28"/>
          <w:rtl/>
        </w:rPr>
        <w:t xml:space="preserve"> (</w:t>
      </w:r>
      <w:proofErr w:type="spellStart"/>
      <w:r w:rsidR="00872031" w:rsidRPr="00872031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872031">
        <w:rPr>
          <w:rFonts w:cs="David" w:hint="cs"/>
          <w:sz w:val="28"/>
          <w:szCs w:val="28"/>
          <w:rtl/>
        </w:rPr>
        <w:t>)</w:t>
      </w:r>
      <w:r w:rsidRPr="003B300F">
        <w:rPr>
          <w:rFonts w:cs="David" w:hint="cs"/>
          <w:sz w:val="28"/>
          <w:szCs w:val="28"/>
          <w:rtl/>
        </w:rPr>
        <w:t xml:space="preserve"> </w:t>
      </w:r>
      <w:r w:rsidR="00872031">
        <w:rPr>
          <w:rFonts w:cs="David" w:hint="cs"/>
          <w:sz w:val="28"/>
          <w:szCs w:val="28"/>
          <w:rtl/>
        </w:rPr>
        <w:t xml:space="preserve">ממוקמת במחנה דיין, בגלילות ופועלת מתוקף החלטת ממשלה. </w:t>
      </w:r>
      <w:proofErr w:type="spellStart"/>
      <w:r w:rsidR="00872031">
        <w:rPr>
          <w:rFonts w:cs="David" w:hint="cs"/>
          <w:sz w:val="28"/>
          <w:szCs w:val="28"/>
          <w:rtl/>
        </w:rPr>
        <w:t>המב"ל</w:t>
      </w:r>
      <w:proofErr w:type="spellEnd"/>
      <w:r w:rsidR="00872031">
        <w:rPr>
          <w:rFonts w:cs="David" w:hint="cs"/>
          <w:sz w:val="28"/>
          <w:szCs w:val="28"/>
          <w:rtl/>
        </w:rPr>
        <w:t xml:space="preserve"> היא </w:t>
      </w:r>
      <w:r w:rsidRPr="003B300F">
        <w:rPr>
          <w:rFonts w:cs="David" w:hint="cs"/>
          <w:sz w:val="28"/>
          <w:szCs w:val="28"/>
          <w:rtl/>
        </w:rPr>
        <w:t xml:space="preserve"> המוסד הגבוה ביותר לביטחון לאומי בישראל. </w:t>
      </w:r>
    </w:p>
    <w:p w:rsidR="00C022FB" w:rsidRDefault="003B300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 w:rsidRPr="0000579F">
        <w:rPr>
          <w:rFonts w:cs="David" w:hint="cs"/>
          <w:sz w:val="28"/>
          <w:szCs w:val="28"/>
          <w:rtl/>
        </w:rPr>
        <w:t>תלמידי המכללה</w:t>
      </w:r>
      <w:r w:rsidR="00F95E7F" w:rsidRPr="0000579F">
        <w:rPr>
          <w:rFonts w:cs="David" w:hint="cs"/>
          <w:sz w:val="28"/>
          <w:szCs w:val="28"/>
          <w:rtl/>
        </w:rPr>
        <w:t xml:space="preserve"> </w:t>
      </w:r>
      <w:r w:rsidRPr="0000579F">
        <w:rPr>
          <w:rFonts w:cs="David" w:hint="cs"/>
          <w:sz w:val="28"/>
          <w:szCs w:val="28"/>
          <w:rtl/>
        </w:rPr>
        <w:t>הם קצינים בדרגות אלוף משנה, מכל זרועות הצבא, רובם מוגדרים "אופק רחוק"</w:t>
      </w:r>
      <w:r w:rsidR="007F5909" w:rsidRPr="0000579F">
        <w:rPr>
          <w:rFonts w:cs="David" w:hint="cs"/>
          <w:sz w:val="28"/>
          <w:szCs w:val="28"/>
          <w:rtl/>
        </w:rPr>
        <w:t xml:space="preserve"> (הוגדרו כבעלי פוטנציאל לקידום</w:t>
      </w:r>
      <w:r w:rsidR="00AF120A" w:rsidRPr="0000579F">
        <w:rPr>
          <w:rFonts w:cs="David" w:hint="cs"/>
          <w:sz w:val="28"/>
          <w:szCs w:val="28"/>
          <w:rtl/>
        </w:rPr>
        <w:t xml:space="preserve"> תא"ל</w:t>
      </w:r>
      <w:r w:rsidR="007F5909" w:rsidRPr="0000579F">
        <w:rPr>
          <w:rFonts w:cs="David" w:hint="cs"/>
          <w:sz w:val="28"/>
          <w:szCs w:val="28"/>
          <w:rtl/>
        </w:rPr>
        <w:t>)</w:t>
      </w:r>
      <w:r w:rsidR="00872031" w:rsidRPr="0000579F">
        <w:rPr>
          <w:rFonts w:cs="David" w:hint="cs"/>
          <w:sz w:val="28"/>
          <w:szCs w:val="28"/>
          <w:rtl/>
        </w:rPr>
        <w:t>,</w:t>
      </w:r>
      <w:r w:rsidRPr="0000579F">
        <w:rPr>
          <w:rFonts w:cs="David" w:hint="cs"/>
          <w:sz w:val="28"/>
          <w:szCs w:val="28"/>
          <w:rtl/>
        </w:rPr>
        <w:t xml:space="preserve"> עוד לומדים במכללה נציגים בכירים </w:t>
      </w:r>
      <w:r w:rsidR="007F5909" w:rsidRPr="0000579F">
        <w:rPr>
          <w:rFonts w:cs="David" w:hint="cs"/>
          <w:sz w:val="28"/>
          <w:szCs w:val="28"/>
          <w:rtl/>
        </w:rPr>
        <w:t>מקהילת</w:t>
      </w:r>
      <w:r w:rsidRPr="0000579F">
        <w:rPr>
          <w:rFonts w:cs="David" w:hint="cs"/>
          <w:sz w:val="28"/>
          <w:szCs w:val="28"/>
          <w:rtl/>
        </w:rPr>
        <w:t xml:space="preserve"> המודיעין, משטרת ישראל, שב"ס, משרדי ממשלה, תעשיות ביטחוניות </w:t>
      </w:r>
      <w:r w:rsidR="007F5909" w:rsidRPr="0000579F">
        <w:rPr>
          <w:rFonts w:cs="David" w:hint="cs"/>
          <w:sz w:val="28"/>
          <w:szCs w:val="28"/>
          <w:rtl/>
        </w:rPr>
        <w:t>ו</w:t>
      </w:r>
      <w:r w:rsidR="00F95E7F" w:rsidRPr="0000579F">
        <w:rPr>
          <w:rFonts w:cs="David" w:hint="cs"/>
          <w:sz w:val="28"/>
          <w:szCs w:val="28"/>
          <w:rtl/>
        </w:rPr>
        <w:t>משתתפים</w:t>
      </w:r>
      <w:r w:rsidR="007F5909" w:rsidRPr="0000579F">
        <w:rPr>
          <w:rFonts w:cs="David" w:hint="cs"/>
          <w:sz w:val="28"/>
          <w:szCs w:val="28"/>
          <w:rtl/>
        </w:rPr>
        <w:t xml:space="preserve"> מצבאות זרים</w:t>
      </w:r>
      <w:r w:rsidRPr="0000579F">
        <w:rPr>
          <w:rFonts w:cs="David" w:hint="cs"/>
          <w:sz w:val="28"/>
          <w:szCs w:val="28"/>
          <w:rtl/>
        </w:rPr>
        <w:t xml:space="preserve">. </w:t>
      </w:r>
    </w:p>
    <w:p w:rsidR="009714D3" w:rsidRPr="0000579F" w:rsidRDefault="0000579F" w:rsidP="0000579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מחזור מו' מונה </w:t>
      </w:r>
      <w:r w:rsidR="00DB64DD" w:rsidRPr="0000579F">
        <w:rPr>
          <w:rFonts w:cs="David" w:hint="cs"/>
          <w:sz w:val="28"/>
          <w:szCs w:val="28"/>
          <w:rtl/>
        </w:rPr>
        <w:t>ארבעים ושניים</w:t>
      </w:r>
      <w:r w:rsidRPr="0000579F">
        <w:rPr>
          <w:rFonts w:cs="David" w:hint="cs"/>
          <w:sz w:val="28"/>
          <w:szCs w:val="28"/>
          <w:rtl/>
        </w:rPr>
        <w:t xml:space="preserve"> </w:t>
      </w:r>
      <w:r w:rsidR="00DB64DD" w:rsidRPr="0000579F">
        <w:rPr>
          <w:rFonts w:cs="David" w:hint="cs"/>
          <w:sz w:val="28"/>
          <w:szCs w:val="28"/>
          <w:rtl/>
        </w:rPr>
        <w:t>משתתפים</w:t>
      </w:r>
      <w:r>
        <w:rPr>
          <w:rFonts w:cs="David" w:hint="cs"/>
          <w:sz w:val="28"/>
          <w:szCs w:val="28"/>
          <w:rtl/>
        </w:rPr>
        <w:t xml:space="preserve">, </w:t>
      </w:r>
      <w:r w:rsidRPr="0000579F">
        <w:rPr>
          <w:rFonts w:cs="David" w:hint="cs"/>
          <w:sz w:val="28"/>
          <w:szCs w:val="28"/>
          <w:rtl/>
        </w:rPr>
        <w:t xml:space="preserve">בתוכם </w:t>
      </w:r>
      <w:r w:rsidR="00DB64DD" w:rsidRPr="0000579F">
        <w:rPr>
          <w:rFonts w:cs="David" w:hint="cs"/>
          <w:sz w:val="28"/>
          <w:szCs w:val="28"/>
          <w:rtl/>
        </w:rPr>
        <w:t>שבעה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DB64DD" w:rsidRPr="0000579F">
        <w:rPr>
          <w:rFonts w:cs="David" w:hint="cs"/>
          <w:sz w:val="28"/>
          <w:szCs w:val="28"/>
          <w:rtl/>
        </w:rPr>
        <w:t>משתתפים</w:t>
      </w:r>
      <w:r w:rsidR="009714D3" w:rsidRPr="0000579F">
        <w:rPr>
          <w:rFonts w:cs="David" w:hint="cs"/>
          <w:sz w:val="28"/>
          <w:szCs w:val="28"/>
          <w:rtl/>
        </w:rPr>
        <w:t xml:space="preserve"> </w:t>
      </w:r>
      <w:r w:rsidR="00C3301B" w:rsidRPr="0000579F">
        <w:rPr>
          <w:rFonts w:cs="David" w:hint="cs"/>
          <w:sz w:val="28"/>
          <w:szCs w:val="28"/>
          <w:rtl/>
        </w:rPr>
        <w:t xml:space="preserve">בינלאומיים </w:t>
      </w:r>
      <w:r w:rsidR="009714D3" w:rsidRPr="0000579F">
        <w:rPr>
          <w:rFonts w:cs="David" w:hint="cs"/>
          <w:sz w:val="28"/>
          <w:szCs w:val="28"/>
          <w:rtl/>
        </w:rPr>
        <w:t xml:space="preserve">מארצות הברית, </w:t>
      </w:r>
      <w:r w:rsidR="00FA4F39" w:rsidRPr="0000579F">
        <w:rPr>
          <w:rFonts w:cs="David" w:hint="cs"/>
          <w:sz w:val="28"/>
          <w:szCs w:val="28"/>
          <w:rtl/>
        </w:rPr>
        <w:t>איטליה,</w:t>
      </w:r>
      <w:r w:rsidR="009714D3" w:rsidRPr="0000579F">
        <w:rPr>
          <w:rFonts w:cs="David" w:hint="cs"/>
          <w:sz w:val="28"/>
          <w:szCs w:val="28"/>
          <w:rtl/>
        </w:rPr>
        <w:t xml:space="preserve"> הודו,</w:t>
      </w:r>
      <w:r w:rsidR="00DB64DD" w:rsidRPr="0000579F">
        <w:rPr>
          <w:rFonts w:cs="David" w:hint="cs"/>
          <w:sz w:val="28"/>
          <w:szCs w:val="28"/>
          <w:rtl/>
        </w:rPr>
        <w:t xml:space="preserve"> אנגליה, קנדה,</w:t>
      </w:r>
      <w:r w:rsidR="009714D3" w:rsidRPr="0000579F">
        <w:rPr>
          <w:rFonts w:cs="David" w:hint="cs"/>
          <w:sz w:val="28"/>
          <w:szCs w:val="28"/>
          <w:rtl/>
        </w:rPr>
        <w:t xml:space="preserve"> סינגפור וגרמניה.</w:t>
      </w:r>
    </w:p>
    <w:p w:rsidR="00076FE8" w:rsidRDefault="00C022FB" w:rsidP="00C022FB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Chatham House Rule</w:t>
      </w:r>
      <w:r>
        <w:rPr>
          <w:rFonts w:cs="David" w:hint="cs"/>
          <w:sz w:val="28"/>
          <w:szCs w:val="28"/>
          <w:rtl/>
        </w:rPr>
        <w:t xml:space="preserve"> הנהוגים במכון המלכותי ליחסים בינלאומיים בבריטניה, נהוגים גם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  <w:r>
        <w:rPr>
          <w:rFonts w:cs="David" w:hint="cs"/>
          <w:sz w:val="28"/>
          <w:szCs w:val="28"/>
          <w:rtl/>
        </w:rPr>
        <w:t xml:space="preserve"> הישראלי. אנו מעודדים פתיחות, שאלת שאלות על ידי המשתתפים, למידה </w:t>
      </w:r>
      <w:r w:rsidR="00917877">
        <w:rPr>
          <w:rFonts w:cs="David" w:hint="cs"/>
          <w:sz w:val="28"/>
          <w:szCs w:val="28"/>
          <w:rtl/>
        </w:rPr>
        <w:t>וביקורתיו</w:t>
      </w:r>
      <w:r w:rsidR="00917877">
        <w:rPr>
          <w:rFonts w:cs="David" w:hint="eastAsia"/>
          <w:sz w:val="28"/>
          <w:szCs w:val="28"/>
          <w:rtl/>
        </w:rPr>
        <w:t>ת</w:t>
      </w:r>
      <w:r w:rsidR="00917877">
        <w:rPr>
          <w:rFonts w:cs="David" w:hint="cs"/>
          <w:sz w:val="28"/>
          <w:szCs w:val="28"/>
          <w:rtl/>
        </w:rPr>
        <w:t xml:space="preserve">. </w:t>
      </w:r>
    </w:p>
    <w:p w:rsidR="00917877" w:rsidRDefault="00917877" w:rsidP="00C022FB">
      <w:pPr>
        <w:numPr>
          <w:ilvl w:val="0"/>
          <w:numId w:val="37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כחלק מכך נשמח אם תאפשר פרק זמן בהרצאתך לשאלות המשתתפים  (כ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20 דקות) בכל מתכונת שתמצא לנכון.</w:t>
      </w:r>
    </w:p>
    <w:p w:rsidR="00917877" w:rsidRDefault="00917877" w:rsidP="0091787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המשתתפים הבינלאומיים נהנים מתרגום סימולטני באנגלית. גם של השאלות שהם או חבריהם  שואלים.</w:t>
      </w:r>
    </w:p>
    <w:p w:rsidR="00917877" w:rsidRDefault="00917877" w:rsidP="00917877">
      <w:pPr>
        <w:numPr>
          <w:ilvl w:val="0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ככלל מדובר במליאה המגלה עניין רב בענייני השעה. אף שלא מדובר במומחי תוכן בתחומי הכלכלה, מדובר בקבוצה של מנהלים בכירים ביותר במנהל הציבורי, המבקשים לחבר בין העולם התיאורטי לעולם המעשה.</w:t>
      </w:r>
    </w:p>
    <w:p w:rsidR="00797005" w:rsidRDefault="00182FEF" w:rsidP="006068D6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bookmarkStart w:id="0" w:name="_GoBack"/>
      <w:bookmarkEnd w:id="0"/>
      <w:r>
        <w:rPr>
          <w:rFonts w:cs="David" w:hint="cs"/>
          <w:sz w:val="28"/>
          <w:szCs w:val="28"/>
          <w:rtl/>
        </w:rPr>
        <w:t xml:space="preserve">תודה על היענותך המקדמית. </w:t>
      </w:r>
      <w:r w:rsidR="00076FE8">
        <w:rPr>
          <w:rFonts w:cs="David" w:hint="cs"/>
          <w:sz w:val="28"/>
          <w:szCs w:val="28"/>
          <w:rtl/>
        </w:rPr>
        <w:t xml:space="preserve">אני זמין לכל שאלה או הבהרה. </w:t>
      </w:r>
    </w:p>
    <w:p w:rsidR="00182FEF" w:rsidRDefault="00182FEF" w:rsidP="00182FEF">
      <w:pPr>
        <w:spacing w:line="360" w:lineRule="auto"/>
        <w:rPr>
          <w:rFonts w:cs="David"/>
          <w:sz w:val="28"/>
          <w:szCs w:val="28"/>
          <w:rtl/>
        </w:rPr>
      </w:pPr>
    </w:p>
    <w:p w:rsidR="00182FEF" w:rsidRDefault="00182FEF" w:rsidP="00182FEF">
      <w:pPr>
        <w:spacing w:line="360" w:lineRule="auto"/>
        <w:rPr>
          <w:rFonts w:cs="David"/>
          <w:sz w:val="28"/>
          <w:szCs w:val="28"/>
        </w:rPr>
      </w:pPr>
    </w:p>
    <w:p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:rsidR="00781D0C" w:rsidRDefault="00BF7891" w:rsidP="00BF7891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תנ"צ </w:t>
      </w:r>
      <w:r w:rsidR="00781D0C">
        <w:rPr>
          <w:rFonts w:hint="cs"/>
          <w:b w:val="0"/>
          <w:bCs w:val="0"/>
          <w:rtl/>
        </w:rPr>
        <w:t>ערן קמין - מדריך</w:t>
      </w:r>
    </w:p>
    <w:p w:rsidR="00781D0C" w:rsidRDefault="00781D0C" w:rsidP="00BF7891">
      <w:pPr>
        <w:pStyle w:val="10"/>
        <w:ind w:left="6480"/>
        <w:jc w:val="center"/>
        <w:rPr>
          <w:b w:val="0"/>
          <w:bCs w:val="0"/>
          <w:rtl/>
        </w:rPr>
      </w:pPr>
    </w:p>
    <w:p w:rsidR="006E2C9D" w:rsidRDefault="00781D0C" w:rsidP="00BF7891">
      <w:pPr>
        <w:pStyle w:val="10"/>
        <w:ind w:left="6480"/>
        <w:jc w:val="center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</w:t>
      </w:r>
    </w:p>
    <w:p w:rsidR="00BF7891" w:rsidRDefault="00BF7891" w:rsidP="00BF7891">
      <w:pPr>
        <w:pStyle w:val="10"/>
        <w:ind w:left="6480"/>
        <w:jc w:val="center"/>
        <w:rPr>
          <w:b w:val="0"/>
          <w:bCs w:val="0"/>
          <w:rtl/>
        </w:rPr>
      </w:pPr>
    </w:p>
    <w:p w:rsidR="00BF7891" w:rsidRDefault="00665CD7" w:rsidP="00BF7891">
      <w:pPr>
        <w:pStyle w:val="10"/>
        <w:ind w:left="6480"/>
        <w:jc w:val="center"/>
        <w:rPr>
          <w:b w:val="0"/>
          <w:bCs w:val="0"/>
        </w:rPr>
      </w:pPr>
      <w:hyperlink r:id="rId9" w:history="1">
        <w:r w:rsidR="00BF7891" w:rsidRPr="000315D0">
          <w:rPr>
            <w:rStyle w:val="Hyperlink"/>
            <w:b w:val="0"/>
            <w:bCs w:val="0"/>
          </w:rPr>
          <w:t>erankamin@gmail.com</w:t>
        </w:r>
      </w:hyperlink>
    </w:p>
    <w:p w:rsidR="00BF7891" w:rsidRDefault="00BF7891" w:rsidP="00BF7891">
      <w:pPr>
        <w:pStyle w:val="10"/>
        <w:ind w:left="6480"/>
        <w:jc w:val="center"/>
      </w:pPr>
      <w:r>
        <w:rPr>
          <w:b w:val="0"/>
          <w:bCs w:val="0"/>
        </w:rPr>
        <w:t>050-7435582</w:t>
      </w:r>
    </w:p>
    <w:sectPr w:rsidR="00BF7891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D7" w:rsidRDefault="00665CD7">
      <w:r>
        <w:separator/>
      </w:r>
    </w:p>
  </w:endnote>
  <w:endnote w:type="continuationSeparator" w:id="0">
    <w:p w:rsidR="00665CD7" w:rsidRDefault="0066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D7" w:rsidRDefault="00665CD7">
      <w:r>
        <w:separator/>
      </w:r>
    </w:p>
  </w:footnote>
  <w:footnote w:type="continuationSeparator" w:id="0">
    <w:p w:rsidR="00665CD7" w:rsidRDefault="0066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69E4DAA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BD15C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rankamin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3</cp:revision>
  <cp:lastPrinted>2018-08-16T07:24:00Z</cp:lastPrinted>
  <dcterms:created xsi:type="dcterms:W3CDTF">2019-02-10T18:42:00Z</dcterms:created>
  <dcterms:modified xsi:type="dcterms:W3CDTF">2019-02-10T19:00:00Z</dcterms:modified>
</cp:coreProperties>
</file>