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853E" w14:textId="77777777" w:rsidR="00A72D22" w:rsidRPr="00EB6BB0" w:rsidRDefault="00E31FA7" w:rsidP="00062489">
      <w:pPr>
        <w:pStyle w:val="Heading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14:anchorId="700C0027" wp14:editId="176EC6EA">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81FF"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14:paraId="7C75C8C2" w14:textId="77777777"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C0027"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AC681FF"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14:paraId="7C75C8C2" w14:textId="77777777"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14:paraId="1A1D5406" w14:textId="77777777" w:rsidR="00A72D22" w:rsidRPr="00EB6BB0" w:rsidRDefault="00E31FA7" w:rsidP="00062489">
      <w:pPr>
        <w:pStyle w:val="Heading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14:anchorId="0FD1C478" wp14:editId="7D6AF1AD">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E653E" w14:textId="77777777"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14:paraId="097EABA2" w14:textId="77777777"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1C478"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14:paraId="1BFE653E" w14:textId="77777777"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14:paraId="097EABA2" w14:textId="77777777"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14:paraId="722D1C01" w14:textId="77777777" w:rsidR="00A72D22" w:rsidRDefault="00A72D22" w:rsidP="00062489">
      <w:pPr>
        <w:jc w:val="both"/>
        <w:rPr>
          <w:rFonts w:cs="David"/>
          <w:sz w:val="28"/>
          <w:szCs w:val="28"/>
          <w:rtl/>
        </w:rPr>
      </w:pPr>
    </w:p>
    <w:p w14:paraId="47984A8C" w14:textId="77777777" w:rsidR="00A72D22" w:rsidRDefault="00A72D22" w:rsidP="00062489">
      <w:pPr>
        <w:jc w:val="both"/>
        <w:rPr>
          <w:rFonts w:cs="David"/>
          <w:sz w:val="28"/>
          <w:szCs w:val="28"/>
          <w:rtl/>
        </w:rPr>
      </w:pPr>
    </w:p>
    <w:p w14:paraId="3870C430" w14:textId="77777777" w:rsidR="00A72D22" w:rsidRDefault="00A72D22" w:rsidP="00C56C1B">
      <w:pPr>
        <w:spacing w:line="360" w:lineRule="auto"/>
        <w:jc w:val="both"/>
        <w:rPr>
          <w:rFonts w:cs="David"/>
          <w:sz w:val="28"/>
          <w:szCs w:val="28"/>
          <w:rtl/>
        </w:rPr>
      </w:pPr>
    </w:p>
    <w:p w14:paraId="59232B6B" w14:textId="77777777" w:rsidR="00AC5A6B" w:rsidRDefault="00AC5A6B" w:rsidP="00C56C1B">
      <w:pPr>
        <w:spacing w:line="360" w:lineRule="auto"/>
        <w:jc w:val="both"/>
        <w:rPr>
          <w:rFonts w:cs="David"/>
          <w:sz w:val="24"/>
          <w:szCs w:val="24"/>
          <w:rtl/>
        </w:rPr>
      </w:pPr>
    </w:p>
    <w:p w14:paraId="35459ABD" w14:textId="77777777" w:rsidR="008953E1" w:rsidRDefault="008953E1" w:rsidP="00C56C1B">
      <w:pPr>
        <w:spacing w:line="360" w:lineRule="auto"/>
        <w:jc w:val="both"/>
        <w:rPr>
          <w:rFonts w:cs="David"/>
          <w:sz w:val="24"/>
          <w:szCs w:val="24"/>
          <w:rtl/>
        </w:rPr>
      </w:pPr>
      <w:r w:rsidRPr="007164BA">
        <w:rPr>
          <w:rFonts w:cs="David" w:hint="cs"/>
          <w:sz w:val="24"/>
          <w:szCs w:val="24"/>
          <w:rtl/>
        </w:rPr>
        <w:t>שלום רב,</w:t>
      </w:r>
    </w:p>
    <w:p w14:paraId="4A4E0998" w14:textId="77777777" w:rsidR="006D6025" w:rsidRPr="007164BA" w:rsidRDefault="006D6025" w:rsidP="00C56C1B">
      <w:pPr>
        <w:spacing w:line="360" w:lineRule="auto"/>
        <w:jc w:val="both"/>
        <w:rPr>
          <w:rFonts w:cs="David"/>
          <w:sz w:val="24"/>
          <w:szCs w:val="24"/>
          <w:rtl/>
        </w:rPr>
      </w:pPr>
    </w:p>
    <w:p w14:paraId="2ED2EA41" w14:textId="77777777"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14:paraId="6C7197E0" w14:textId="77777777"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14:paraId="5CDC6B87" w14:textId="77777777"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14:paraId="0F15FD54" w14:textId="77777777"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14:paraId="59A4267A" w14:textId="77777777"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14:paraId="0965018C" w14:textId="77777777"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14:paraId="02F90891" w14:textId="77777777"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14:paraId="26CA58B3" w14:textId="77777777"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14:paraId="3BB9A372" w14:textId="77777777"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14:paraId="5BC023C7" w14:textId="77777777"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14:paraId="7529818D" w14:textId="77777777"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14:paraId="545BEC84" w14:textId="77777777"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14:paraId="658D6C2D" w14:textId="77777777" w:rsidR="00A41A6F" w:rsidRDefault="00A41A6F" w:rsidP="003B5659">
      <w:pPr>
        <w:tabs>
          <w:tab w:val="center" w:pos="4153"/>
        </w:tabs>
        <w:spacing w:line="360" w:lineRule="auto"/>
        <w:jc w:val="both"/>
        <w:rPr>
          <w:rFonts w:cs="David"/>
          <w:b/>
          <w:bCs/>
          <w:sz w:val="32"/>
          <w:szCs w:val="32"/>
          <w:rtl/>
        </w:rPr>
      </w:pPr>
    </w:p>
    <w:p w14:paraId="7D7BED95" w14:textId="77777777"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p w14:paraId="16567B45" w14:textId="77777777" w:rsidR="007618EB" w:rsidRPr="000F1134" w:rsidRDefault="007618EB" w:rsidP="00062489">
      <w:pPr>
        <w:tabs>
          <w:tab w:val="center" w:pos="4153"/>
        </w:tabs>
        <w:spacing w:line="480" w:lineRule="auto"/>
        <w:jc w:val="both"/>
        <w:rPr>
          <w:rFonts w:cs="David"/>
          <w:sz w:val="24"/>
          <w:szCs w:val="24"/>
          <w:rtl/>
        </w:rPr>
      </w:pPr>
    </w:p>
    <w:tbl>
      <w:tblPr>
        <w:tblStyle w:val="TableGrid"/>
        <w:bidiVisual/>
        <w:tblW w:w="0" w:type="auto"/>
        <w:tblLook w:val="04A0" w:firstRow="1" w:lastRow="0" w:firstColumn="1" w:lastColumn="0" w:noHBand="0" w:noVBand="1"/>
      </w:tblPr>
      <w:tblGrid>
        <w:gridCol w:w="1492"/>
        <w:gridCol w:w="5670"/>
        <w:gridCol w:w="993"/>
      </w:tblGrid>
      <w:tr w:rsidR="007618EB" w:rsidRPr="000F1134" w14:paraId="44298EEE" w14:textId="77777777" w:rsidTr="00624A6B">
        <w:tc>
          <w:tcPr>
            <w:tcW w:w="1492" w:type="dxa"/>
          </w:tcPr>
          <w:p w14:paraId="0EC3CF93" w14:textId="77777777"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14:paraId="08FEF526" w14:textId="77777777"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14:paraId="380F75DE" w14:textId="77777777"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14:paraId="780C28B7" w14:textId="77777777" w:rsidTr="00624A6B">
        <w:tc>
          <w:tcPr>
            <w:tcW w:w="1492" w:type="dxa"/>
          </w:tcPr>
          <w:p w14:paraId="095D0CAB" w14:textId="77777777"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14:paraId="51BBA52E"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14:paraId="26BCC43B" w14:textId="77777777"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14:paraId="32C0E234"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14:paraId="2CB2A568" w14:textId="77777777"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14:paraId="5C804951"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14:paraId="40898DA7" w14:textId="605C170F" w:rsidR="007618EB" w:rsidRPr="000F1134" w:rsidRDefault="00212BE6" w:rsidP="00062489">
            <w:pPr>
              <w:tabs>
                <w:tab w:val="center" w:pos="4153"/>
              </w:tabs>
              <w:spacing w:line="360" w:lineRule="auto"/>
              <w:jc w:val="both"/>
              <w:rPr>
                <w:rFonts w:cs="David"/>
                <w:sz w:val="24"/>
                <w:szCs w:val="24"/>
                <w:rtl/>
              </w:rPr>
            </w:pPr>
            <w:r>
              <w:rPr>
                <w:rFonts w:cs="David" w:hint="cs"/>
                <w:sz w:val="24"/>
                <w:szCs w:val="24"/>
                <w:rtl/>
              </w:rPr>
              <w:t xml:space="preserve">40 </w:t>
            </w:r>
          </w:p>
        </w:tc>
      </w:tr>
      <w:tr w:rsidR="007618EB" w:rsidRPr="000F1134" w14:paraId="325A5CAA" w14:textId="77777777" w:rsidTr="00624A6B">
        <w:tc>
          <w:tcPr>
            <w:tcW w:w="1492" w:type="dxa"/>
          </w:tcPr>
          <w:p w14:paraId="0582E7A6" w14:textId="77777777"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14:paraId="09FD85D4"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14:paraId="5E03C42C"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14:paraId="5189A1A0"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14:paraId="280A6891" w14:textId="4B764B6A" w:rsidR="007618EB" w:rsidRPr="000F1134" w:rsidRDefault="00212BE6" w:rsidP="00062489">
            <w:pPr>
              <w:tabs>
                <w:tab w:val="center" w:pos="4153"/>
              </w:tabs>
              <w:spacing w:line="360" w:lineRule="auto"/>
              <w:jc w:val="both"/>
              <w:rPr>
                <w:rFonts w:cs="David"/>
                <w:sz w:val="24"/>
                <w:szCs w:val="24"/>
                <w:rtl/>
              </w:rPr>
            </w:pPr>
            <w:r>
              <w:rPr>
                <w:rFonts w:cs="David" w:hint="cs"/>
                <w:sz w:val="24"/>
                <w:szCs w:val="24"/>
                <w:rtl/>
              </w:rPr>
              <w:t>1</w:t>
            </w:r>
            <w:r w:rsidR="00791B43">
              <w:rPr>
                <w:rFonts w:cs="David" w:hint="cs"/>
                <w:sz w:val="24"/>
                <w:szCs w:val="24"/>
                <w:rtl/>
              </w:rPr>
              <w:t>8</w:t>
            </w:r>
          </w:p>
        </w:tc>
      </w:tr>
      <w:tr w:rsidR="007618EB" w:rsidRPr="000F1134" w14:paraId="5714A133" w14:textId="77777777" w:rsidTr="00624A6B">
        <w:tc>
          <w:tcPr>
            <w:tcW w:w="1492" w:type="dxa"/>
          </w:tcPr>
          <w:p w14:paraId="4FA1C55E" w14:textId="77777777"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14:paraId="0C1D784D"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14:paraId="619CCA95" w14:textId="0D47D81A" w:rsidR="007618EB" w:rsidRPr="000F1134" w:rsidRDefault="00791B43" w:rsidP="00062489">
            <w:pPr>
              <w:tabs>
                <w:tab w:val="center" w:pos="4153"/>
              </w:tabs>
              <w:spacing w:line="360" w:lineRule="auto"/>
              <w:jc w:val="both"/>
              <w:rPr>
                <w:rFonts w:cs="David"/>
                <w:sz w:val="24"/>
                <w:szCs w:val="24"/>
                <w:rtl/>
              </w:rPr>
            </w:pPr>
            <w:r>
              <w:rPr>
                <w:rFonts w:cs="David" w:hint="cs"/>
                <w:sz w:val="24"/>
                <w:szCs w:val="24"/>
                <w:rtl/>
              </w:rPr>
              <w:t>28</w:t>
            </w:r>
          </w:p>
        </w:tc>
      </w:tr>
      <w:tr w:rsidR="007618EB" w:rsidRPr="000F1134" w14:paraId="738F7A14" w14:textId="77777777" w:rsidTr="00624A6B">
        <w:tc>
          <w:tcPr>
            <w:tcW w:w="1492" w:type="dxa"/>
          </w:tcPr>
          <w:p w14:paraId="4D791105" w14:textId="77777777"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14:paraId="388ED172" w14:textId="77777777"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14:paraId="5A05DA14" w14:textId="77777777"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14:paraId="2D8C1F09" w14:textId="1C7A1A4F" w:rsidR="007618EB" w:rsidRPr="000F1134" w:rsidRDefault="00212BE6" w:rsidP="00062489">
            <w:pPr>
              <w:tabs>
                <w:tab w:val="center" w:pos="4153"/>
              </w:tabs>
              <w:spacing w:line="360" w:lineRule="auto"/>
              <w:jc w:val="both"/>
              <w:rPr>
                <w:rFonts w:cs="David"/>
                <w:sz w:val="24"/>
                <w:szCs w:val="24"/>
                <w:rtl/>
              </w:rPr>
            </w:pPr>
            <w:r>
              <w:rPr>
                <w:rFonts w:cs="David" w:hint="cs"/>
                <w:sz w:val="24"/>
                <w:szCs w:val="24"/>
                <w:rtl/>
              </w:rPr>
              <w:t>10</w:t>
            </w:r>
          </w:p>
        </w:tc>
      </w:tr>
    </w:tbl>
    <w:p w14:paraId="624B3AFD" w14:textId="77777777" w:rsidR="007618EB" w:rsidRPr="000F1134" w:rsidRDefault="007618EB" w:rsidP="00062489">
      <w:pPr>
        <w:tabs>
          <w:tab w:val="center" w:pos="4153"/>
        </w:tabs>
        <w:spacing w:line="360" w:lineRule="auto"/>
        <w:jc w:val="both"/>
        <w:rPr>
          <w:rFonts w:cs="David"/>
          <w:sz w:val="24"/>
          <w:szCs w:val="24"/>
        </w:rPr>
      </w:pPr>
    </w:p>
    <w:p w14:paraId="7B22E123" w14:textId="77777777" w:rsidR="00B66954" w:rsidRDefault="003B5659" w:rsidP="00062489">
      <w:pPr>
        <w:pBdr>
          <w:bottom w:val="single" w:sz="12" w:space="1" w:color="auto"/>
        </w:pBdr>
        <w:jc w:val="both"/>
        <w:rPr>
          <w:rFonts w:cs="David"/>
          <w:b/>
          <w:bCs/>
          <w:sz w:val="28"/>
          <w:szCs w:val="28"/>
          <w:rtl/>
        </w:rPr>
      </w:pPr>
      <w:r w:rsidRPr="00AE05B6">
        <w:rPr>
          <w:rFonts w:cs="David" w:hint="cs"/>
          <w:b/>
          <w:bCs/>
          <w:sz w:val="28"/>
          <w:szCs w:val="28"/>
          <w:rtl/>
        </w:rPr>
        <w:t>הערכה כללית:</w:t>
      </w:r>
    </w:p>
    <w:p w14:paraId="1D8E2687" w14:textId="77777777" w:rsidR="00212BE6" w:rsidRDefault="00212BE6" w:rsidP="00062489">
      <w:pPr>
        <w:jc w:val="both"/>
        <w:rPr>
          <w:rFonts w:cs="David"/>
          <w:b/>
          <w:bCs/>
          <w:sz w:val="28"/>
          <w:szCs w:val="28"/>
          <w:rtl/>
        </w:rPr>
      </w:pPr>
    </w:p>
    <w:p w14:paraId="7E3EC57F" w14:textId="0D3AE8AC" w:rsidR="00791B43" w:rsidRDefault="00212BE6" w:rsidP="00791B43">
      <w:pPr>
        <w:spacing w:line="360" w:lineRule="auto"/>
        <w:jc w:val="both"/>
        <w:rPr>
          <w:rFonts w:cs="David"/>
          <w:sz w:val="28"/>
          <w:szCs w:val="28"/>
          <w:rtl/>
        </w:rPr>
      </w:pPr>
      <w:r>
        <w:rPr>
          <w:rFonts w:cs="David" w:hint="cs"/>
          <w:sz w:val="28"/>
          <w:szCs w:val="28"/>
          <w:rtl/>
        </w:rPr>
        <w:t xml:space="preserve">זוהי עבודה מעולה, נהניתי לקרוא אותה. העבודה משלבת תיאור דסקרפטיבי של מקרה בוחן מרתק (התארגנות "אשת חיל") עם תובנות משפטיות ותיאורטיות מתחום דיני העבודה הקיבוציים. </w:t>
      </w:r>
      <w:r w:rsidR="009A5D9B">
        <w:rPr>
          <w:rFonts w:cs="David" w:hint="cs"/>
          <w:sz w:val="28"/>
          <w:szCs w:val="28"/>
          <w:rtl/>
        </w:rPr>
        <w:t xml:space="preserve">ישנו קשר הדוק בין מקרה הבוחן לבין מטרות המחקר, קרי בחינה מחדש של האקסיומה המשפטית כי אין לאפשר לכוחות הביטחון בכלל ולעובדי הקבע בצה"ל בפרט, להתארגן בארגון עובדים. שאלה זו נבחנת לאור ניצני ההתארגנות הוירטואלית תוך מעקב אחר התפתחותה ויחסי הגומלין שנוצרים בין ההתארגנות לבין הצבא. מקרה הבוחן מדגים </w:t>
      </w:r>
      <w:r w:rsidR="00791B43">
        <w:rPr>
          <w:rFonts w:cs="David" w:hint="cs"/>
          <w:sz w:val="28"/>
          <w:szCs w:val="28"/>
          <w:rtl/>
        </w:rPr>
        <w:t xml:space="preserve">היטב </w:t>
      </w:r>
      <w:r w:rsidR="009A5D9B">
        <w:rPr>
          <w:rFonts w:cs="David" w:hint="cs"/>
          <w:sz w:val="28"/>
          <w:szCs w:val="28"/>
          <w:rtl/>
        </w:rPr>
        <w:t xml:space="preserve">את הטענה כי התארגנות </w:t>
      </w:r>
      <w:r w:rsidR="00791B43">
        <w:rPr>
          <w:rFonts w:cs="David" w:hint="cs"/>
          <w:sz w:val="28"/>
          <w:szCs w:val="28"/>
          <w:rtl/>
        </w:rPr>
        <w:t xml:space="preserve">כלשהי </w:t>
      </w:r>
      <w:r w:rsidR="009A5D9B">
        <w:rPr>
          <w:rFonts w:cs="David" w:hint="cs"/>
          <w:sz w:val="28"/>
          <w:szCs w:val="28"/>
          <w:rtl/>
        </w:rPr>
        <w:t xml:space="preserve">של אנשי הקבע היא </w:t>
      </w:r>
      <w:r w:rsidR="00791B43">
        <w:rPr>
          <w:rFonts w:cs="David" w:hint="cs"/>
          <w:sz w:val="28"/>
          <w:szCs w:val="28"/>
          <w:rtl/>
        </w:rPr>
        <w:t xml:space="preserve">לא רק אפשרית אלא מחויבת המציאות, ואף עשויה להיות תופעה רצויה בהתקיים תנאים מסוימים. </w:t>
      </w:r>
      <w:r w:rsidR="001E4519">
        <w:rPr>
          <w:rFonts w:cs="David" w:hint="cs"/>
          <w:sz w:val="28"/>
          <w:szCs w:val="28"/>
          <w:rtl/>
        </w:rPr>
        <w:t xml:space="preserve">על מנת להסביר את הצורך בהתארגנות כזו המחברת סוקרת את השינויים באופן תפיסת הארגון והצרכים בצה"ל בשנים האחרונות ועושה זאת היטב. </w:t>
      </w:r>
      <w:r w:rsidR="00791B43">
        <w:rPr>
          <w:rFonts w:cs="David" w:hint="cs"/>
          <w:sz w:val="28"/>
          <w:szCs w:val="28"/>
          <w:rtl/>
        </w:rPr>
        <w:t>המחברת משכנעת בטענה כי התארגנות זו עשויה להוות מודל ראשוני לחשיבה מחדש על סוגי התארגנות שלא מתנגשים בהכרח עם צרכי מערכת הבטחון.</w:t>
      </w:r>
    </w:p>
    <w:p w14:paraId="48E846C9" w14:textId="77777777" w:rsidR="00AB207B" w:rsidRDefault="00791B43" w:rsidP="00791B43">
      <w:pPr>
        <w:spacing w:line="360" w:lineRule="auto"/>
        <w:jc w:val="both"/>
        <w:rPr>
          <w:rFonts w:cs="David"/>
          <w:sz w:val="28"/>
          <w:szCs w:val="28"/>
          <w:rtl/>
        </w:rPr>
      </w:pPr>
      <w:r>
        <w:rPr>
          <w:rFonts w:cs="David" w:hint="cs"/>
          <w:sz w:val="28"/>
          <w:szCs w:val="28"/>
          <w:rtl/>
        </w:rPr>
        <w:lastRenderedPageBreak/>
        <w:t>העבודה כתובה בצורה רהוטה, ומאורגנת היטב. השימוש במקורות הוא עשיר ומגוון ו</w:t>
      </w:r>
      <w:r w:rsidR="001E4519">
        <w:rPr>
          <w:rFonts w:cs="David" w:hint="cs"/>
          <w:sz w:val="28"/>
          <w:szCs w:val="28"/>
          <w:rtl/>
        </w:rPr>
        <w:t>ה</w:t>
      </w:r>
      <w:r>
        <w:rPr>
          <w:rFonts w:cs="David" w:hint="cs"/>
          <w:sz w:val="28"/>
          <w:szCs w:val="28"/>
          <w:rtl/>
        </w:rPr>
        <w:t>מחברת יוצרת סינטזה מרשימה בין החומרים השונים. במסקנות ובתיאור המקרה ישנה תרומה משמעותית לביטחון לאומי. הערתי היחידה כאן היא כי ניתן היה להעמיק עוד בחומרים הקשורים בייחודיות של התארגנות במרחב הוירטואלי, נושא משמעותי במחקר בשנים האחרונות וניתן היה להקיף חומרים נוספים בהקשר זה ובהתאם לחדש גם כאן. עם זאת, המחברת עושה נכון כאשר היא מקדישה את מירב העבודה לבחון את ההתכנות של מסגרת משפטית המגדירה מחדש את מאפיינה של התארגנות עובדים על מנת להתאימה ל</w:t>
      </w:r>
      <w:r w:rsidR="001E4519">
        <w:rPr>
          <w:rFonts w:cs="David" w:hint="cs"/>
          <w:sz w:val="28"/>
          <w:szCs w:val="28"/>
          <w:rtl/>
        </w:rPr>
        <w:t xml:space="preserve">מאפיינים היחודיים של הצבא. המחברת מדגימה את ההיתכנות של יצירת מודל של התארגנות על ידי שימוש בטיעונים נורמטייבים כמו גם במחקר משווה מעמיק וחשוב. המחקר המשווה כאן הוא מעמיק ורלוונטי. הוא מתיישב היטב עם הטיעון בדבר חשיבות ההתארגנות. בכך, המחקר מתווסף למכלול הטיעונים המובאים בעבודה, מכלול אשר יוצר עבודה קוהרנטית, מובנית המובילה למסקנת המחקר בצורה ברורה ולוגית. </w:t>
      </w:r>
    </w:p>
    <w:p w14:paraId="1012E4CA" w14:textId="62C31457" w:rsidR="00212BE6" w:rsidRDefault="00AB207B" w:rsidP="00791B43">
      <w:pPr>
        <w:spacing w:line="360" w:lineRule="auto"/>
        <w:jc w:val="both"/>
        <w:rPr>
          <w:rFonts w:cs="David"/>
          <w:sz w:val="28"/>
          <w:szCs w:val="28"/>
          <w:rtl/>
        </w:rPr>
      </w:pPr>
      <w:r>
        <w:rPr>
          <w:rFonts w:cs="David" w:hint="cs"/>
          <w:sz w:val="28"/>
          <w:szCs w:val="28"/>
          <w:rtl/>
        </w:rPr>
        <w:t xml:space="preserve">לסיכום, העבודה מעולה. </w:t>
      </w:r>
      <w:bookmarkStart w:id="0" w:name="_GoBack"/>
      <w:bookmarkEnd w:id="0"/>
      <w:r w:rsidR="001E4519">
        <w:rPr>
          <w:rFonts w:cs="David" w:hint="cs"/>
          <w:sz w:val="28"/>
          <w:szCs w:val="28"/>
          <w:rtl/>
        </w:rPr>
        <w:t xml:space="preserve"> </w:t>
      </w:r>
    </w:p>
    <w:p w14:paraId="069DB2CA" w14:textId="77777777" w:rsidR="00212BE6" w:rsidRDefault="00212BE6" w:rsidP="00212BE6">
      <w:pPr>
        <w:rPr>
          <w:rFonts w:cs="David"/>
          <w:sz w:val="28"/>
          <w:szCs w:val="28"/>
          <w:rtl/>
        </w:rPr>
      </w:pPr>
    </w:p>
    <w:p w14:paraId="46842737" w14:textId="77777777" w:rsidR="00212BE6" w:rsidRDefault="00212BE6" w:rsidP="00212BE6">
      <w:pPr>
        <w:rPr>
          <w:rFonts w:cs="David"/>
          <w:sz w:val="28"/>
          <w:szCs w:val="28"/>
          <w:rtl/>
        </w:rPr>
      </w:pPr>
    </w:p>
    <w:p w14:paraId="0423E4C5" w14:textId="6AE0A0C2" w:rsidR="00AE05B6" w:rsidRPr="00AE05B6" w:rsidRDefault="00AE05B6" w:rsidP="00212BE6">
      <w:pPr>
        <w:rPr>
          <w:rFonts w:cs="David"/>
          <w:b/>
          <w:bCs/>
          <w:sz w:val="28"/>
          <w:szCs w:val="28"/>
        </w:rPr>
      </w:pPr>
      <w:r w:rsidRPr="00212BE6">
        <w:rPr>
          <w:rFonts w:cs="David" w:hint="cs"/>
          <w:sz w:val="28"/>
          <w:szCs w:val="28"/>
          <w:rtl/>
        </w:rPr>
        <w:t>_</w:t>
      </w:r>
      <w:r>
        <w:rPr>
          <w:rFonts w:cs="David" w:hint="cs"/>
          <w:b/>
          <w:b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05B6" w:rsidRPr="00AE05B6"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8FD"/>
    <w:rsid w:val="000134E0"/>
    <w:rsid w:val="00062489"/>
    <w:rsid w:val="00154640"/>
    <w:rsid w:val="001703B4"/>
    <w:rsid w:val="001E4519"/>
    <w:rsid w:val="002031F9"/>
    <w:rsid w:val="00212BE6"/>
    <w:rsid w:val="003B5659"/>
    <w:rsid w:val="003E7942"/>
    <w:rsid w:val="004C3511"/>
    <w:rsid w:val="00534EE1"/>
    <w:rsid w:val="005A7518"/>
    <w:rsid w:val="00633B65"/>
    <w:rsid w:val="006641E2"/>
    <w:rsid w:val="00682B82"/>
    <w:rsid w:val="006A7230"/>
    <w:rsid w:val="006D6025"/>
    <w:rsid w:val="006F0942"/>
    <w:rsid w:val="00717A4D"/>
    <w:rsid w:val="00736085"/>
    <w:rsid w:val="007618EB"/>
    <w:rsid w:val="00791B43"/>
    <w:rsid w:val="007B27A0"/>
    <w:rsid w:val="007B4209"/>
    <w:rsid w:val="007B4EED"/>
    <w:rsid w:val="007C175A"/>
    <w:rsid w:val="008070E9"/>
    <w:rsid w:val="00842022"/>
    <w:rsid w:val="00890676"/>
    <w:rsid w:val="008953E1"/>
    <w:rsid w:val="008E6CD4"/>
    <w:rsid w:val="00961BC0"/>
    <w:rsid w:val="00963880"/>
    <w:rsid w:val="009A5D9B"/>
    <w:rsid w:val="009B35B9"/>
    <w:rsid w:val="00A06CF9"/>
    <w:rsid w:val="00A41A6F"/>
    <w:rsid w:val="00A44F4D"/>
    <w:rsid w:val="00A553E8"/>
    <w:rsid w:val="00A72D22"/>
    <w:rsid w:val="00AB207B"/>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5219"/>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778</Words>
  <Characters>4439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פאינה מילמן-סיון</cp:lastModifiedBy>
  <cp:revision>5</cp:revision>
  <cp:lastPrinted>2017-01-12T07:38:00Z</cp:lastPrinted>
  <dcterms:created xsi:type="dcterms:W3CDTF">2019-06-21T12:59:00Z</dcterms:created>
  <dcterms:modified xsi:type="dcterms:W3CDTF">2019-06-21T13:39:00Z</dcterms:modified>
</cp:coreProperties>
</file>