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43BC6" w14:textId="77777777" w:rsidR="00784C75" w:rsidRDefault="00822202">
      <w:pPr>
        <w:rPr>
          <w:rtl/>
        </w:rPr>
      </w:pPr>
      <w:r>
        <w:rPr>
          <w:rFonts w:hint="cs"/>
          <w:rtl/>
        </w:rPr>
        <w:t>מסגרת כללית ליום למידה לבנון:</w:t>
      </w:r>
    </w:p>
    <w:p w14:paraId="2AD5D932" w14:textId="77777777" w:rsidR="00822202" w:rsidRDefault="00822202">
      <w:pPr>
        <w:rPr>
          <w:rtl/>
        </w:rPr>
      </w:pPr>
    </w:p>
    <w:p w14:paraId="68FA2AD4" w14:textId="77777777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מבוא לג''ג פיזית </w:t>
      </w:r>
      <w:r>
        <w:rPr>
          <w:rtl/>
        </w:rPr>
        <w:t>–</w:t>
      </w:r>
      <w:r>
        <w:rPr>
          <w:rFonts w:hint="cs"/>
          <w:rtl/>
        </w:rPr>
        <w:t xml:space="preserve">יחידות הנוף הראשיות של לבנון </w:t>
      </w:r>
      <w:r>
        <w:rPr>
          <w:rtl/>
        </w:rPr>
        <w:t>–</w:t>
      </w:r>
      <w:r>
        <w:rPr>
          <w:rFonts w:hint="cs"/>
          <w:rtl/>
        </w:rPr>
        <w:t xml:space="preserve"> מר בועז לנגפורד</w:t>
      </w:r>
    </w:p>
    <w:p w14:paraId="6049F4C9" w14:textId="77777777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>ההיסטוריה של לבנון בעת החדשה- פרופ' מאיר זמיר</w:t>
      </w:r>
    </w:p>
    <w:p w14:paraId="1040A0D5" w14:textId="77777777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>האוכלוסייה לעדותיה - - ?</w:t>
      </w:r>
    </w:p>
    <w:p w14:paraId="1A66CEBE" w14:textId="77777777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המבנה הפוליטי של לבנון </w:t>
      </w:r>
      <w:r>
        <w:rPr>
          <w:rtl/>
        </w:rPr>
        <w:t>–</w:t>
      </w:r>
      <w:r>
        <w:rPr>
          <w:rFonts w:hint="cs"/>
          <w:rtl/>
        </w:rPr>
        <w:t xml:space="preserve"> פרופ' אייל זיסר</w:t>
      </w:r>
    </w:p>
    <w:p w14:paraId="75160DCF" w14:textId="1BB0DFE3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השיעה הלבנונית </w:t>
      </w:r>
      <w:r>
        <w:rPr>
          <w:rtl/>
        </w:rPr>
        <w:t>–</w:t>
      </w:r>
      <w:r>
        <w:rPr>
          <w:rFonts w:hint="cs"/>
          <w:rtl/>
        </w:rPr>
        <w:t xml:space="preserve"> ד''ר ירון פרידמן</w:t>
      </w:r>
    </w:p>
    <w:p w14:paraId="6B89B7F1" w14:textId="63446E88" w:rsidR="001A35E3" w:rsidRDefault="001A35E3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כלכלת לבנון </w:t>
      </w:r>
      <w:r>
        <w:rPr>
          <w:rtl/>
        </w:rPr>
        <w:t>–</w:t>
      </w:r>
      <w:r>
        <w:rPr>
          <w:rFonts w:hint="cs"/>
          <w:rtl/>
        </w:rPr>
        <w:t xml:space="preserve"> און וינקלר</w:t>
      </w:r>
    </w:p>
    <w:p w14:paraId="6A1CC6A4" w14:textId="77777777" w:rsidR="00822202" w:rsidRDefault="00822202" w:rsidP="00822202">
      <w:pPr>
        <w:pStyle w:val="a3"/>
        <w:numPr>
          <w:ilvl w:val="0"/>
          <w:numId w:val="1"/>
        </w:numPr>
      </w:pPr>
      <w:r>
        <w:rPr>
          <w:rFonts w:hint="cs"/>
          <w:rtl/>
        </w:rPr>
        <w:t>ביירות- עיר עולם?</w:t>
      </w:r>
    </w:p>
    <w:p w14:paraId="6CFD78F0" w14:textId="6FA10F9D" w:rsidR="00822202" w:rsidRDefault="00822202" w:rsidP="00822202">
      <w:pPr>
        <w:rPr>
          <w:rtl/>
        </w:rPr>
      </w:pPr>
      <w:r w:rsidRPr="001A35E3">
        <w:rPr>
          <w:rFonts w:hint="cs"/>
          <w:u w:val="single"/>
          <w:rtl/>
        </w:rPr>
        <w:t>שמות נוספים</w:t>
      </w:r>
      <w:r w:rsidR="001A35E3">
        <w:rPr>
          <w:rFonts w:hint="cs"/>
          <w:rtl/>
        </w:rPr>
        <w:t>:</w:t>
      </w:r>
    </w:p>
    <w:p w14:paraId="79734BCE" w14:textId="0990D03E" w:rsidR="00822202" w:rsidRDefault="00822202" w:rsidP="00822202">
      <w:pPr>
        <w:rPr>
          <w:rtl/>
        </w:rPr>
      </w:pPr>
      <w:r>
        <w:rPr>
          <w:rFonts w:hint="cs"/>
          <w:rtl/>
        </w:rPr>
        <w:t>אסי דוד</w:t>
      </w:r>
      <w:r w:rsidR="001A35E3">
        <w:rPr>
          <w:rFonts w:hint="cs"/>
          <w:rtl/>
        </w:rPr>
        <w:t xml:space="preserve"> </w:t>
      </w:r>
      <w:r w:rsidR="001A35E3">
        <w:rPr>
          <w:rtl/>
        </w:rPr>
        <w:t>–</w:t>
      </w:r>
      <w:r w:rsidR="001A35E3">
        <w:rPr>
          <w:rFonts w:hint="cs"/>
          <w:rtl/>
        </w:rPr>
        <w:t xml:space="preserve"> עדות ולאום בלבנון</w:t>
      </w:r>
    </w:p>
    <w:p w14:paraId="57300C94" w14:textId="75F8A05A" w:rsidR="00822202" w:rsidRDefault="00822202" w:rsidP="00822202">
      <w:r>
        <w:rPr>
          <w:rFonts w:hint="cs"/>
          <w:rtl/>
        </w:rPr>
        <w:t>גדעון ביגר</w:t>
      </w:r>
      <w:r w:rsidR="001A35E3">
        <w:rPr>
          <w:rFonts w:hint="cs"/>
          <w:rtl/>
        </w:rPr>
        <w:t xml:space="preserve"> </w:t>
      </w:r>
      <w:r w:rsidR="001A35E3">
        <w:rPr>
          <w:rtl/>
        </w:rPr>
        <w:t>–</w:t>
      </w:r>
      <w:r w:rsidR="001A35E3">
        <w:rPr>
          <w:rFonts w:hint="cs"/>
          <w:rtl/>
        </w:rPr>
        <w:t xml:space="preserve"> גבולות לבנון</w:t>
      </w:r>
    </w:p>
    <w:sectPr w:rsidR="00822202" w:rsidSect="00F417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412EE"/>
    <w:multiLevelType w:val="hybridMultilevel"/>
    <w:tmpl w:val="4E3E2094"/>
    <w:lvl w:ilvl="0" w:tplc="F6BAD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70"/>
    <w:rsid w:val="001A35E3"/>
    <w:rsid w:val="00784C75"/>
    <w:rsid w:val="00822202"/>
    <w:rsid w:val="00A26270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E3F2"/>
  <w15:chartTrackingRefBased/>
  <w15:docId w15:val="{0835716C-8BF5-4E99-AB46-3DEA86D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294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משתמש</cp:lastModifiedBy>
  <cp:revision>3</cp:revision>
  <dcterms:created xsi:type="dcterms:W3CDTF">2020-10-15T10:36:00Z</dcterms:created>
  <dcterms:modified xsi:type="dcterms:W3CDTF">2020-10-26T19:52:00Z</dcterms:modified>
</cp:coreProperties>
</file>