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4B" w:rsidRPr="005F6EFB" w:rsidRDefault="00E30924" w:rsidP="00A203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F6EFB">
        <w:rPr>
          <w:rFonts w:ascii="David" w:hAnsi="David" w:cs="David"/>
          <w:sz w:val="24"/>
          <w:szCs w:val="24"/>
          <w:rtl/>
        </w:rPr>
        <w:t>‏</w:t>
      </w:r>
      <w:r w:rsidR="002C0CBC">
        <w:rPr>
          <w:rFonts w:ascii="David" w:hAnsi="David" w:cs="David" w:hint="eastAsia"/>
          <w:sz w:val="24"/>
          <w:szCs w:val="24"/>
          <w:rtl/>
        </w:rPr>
        <w:t>‏</w:t>
      </w:r>
      <w:r w:rsidR="00A617E0">
        <w:rPr>
          <w:rFonts w:ascii="David" w:hAnsi="David" w:cs="David" w:hint="eastAsia"/>
          <w:sz w:val="24"/>
          <w:szCs w:val="24"/>
          <w:rtl/>
        </w:rPr>
        <w:t>‏</w:t>
      </w:r>
      <w:r w:rsidR="00A203C7">
        <w:rPr>
          <w:rFonts w:ascii="David" w:hAnsi="David" w:cs="David" w:hint="eastAsia"/>
          <w:sz w:val="24"/>
          <w:szCs w:val="24"/>
          <w:rtl/>
        </w:rPr>
        <w:t>‏א</w:t>
      </w:r>
      <w:r w:rsidR="00A203C7">
        <w:rPr>
          <w:rFonts w:ascii="David" w:hAnsi="David" w:cs="David"/>
          <w:sz w:val="24"/>
          <w:szCs w:val="24"/>
          <w:rtl/>
        </w:rPr>
        <w:t xml:space="preserve">' תמוז </w:t>
      </w:r>
      <w:proofErr w:type="spellStart"/>
      <w:r w:rsidR="00A203C7">
        <w:rPr>
          <w:rFonts w:ascii="David" w:hAnsi="David" w:cs="David"/>
          <w:sz w:val="24"/>
          <w:szCs w:val="24"/>
          <w:rtl/>
        </w:rPr>
        <w:t>תש"ף</w:t>
      </w:r>
      <w:proofErr w:type="spellEnd"/>
    </w:p>
    <w:p w:rsidR="00E30924" w:rsidRPr="005F6EFB" w:rsidRDefault="00E30924" w:rsidP="00A203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5F6EFB">
        <w:rPr>
          <w:rFonts w:ascii="David" w:hAnsi="David" w:cs="David"/>
          <w:sz w:val="24"/>
          <w:szCs w:val="24"/>
          <w:rtl/>
        </w:rPr>
        <w:t>‏</w:t>
      </w:r>
      <w:r w:rsidR="002C0CBC">
        <w:rPr>
          <w:rFonts w:ascii="David" w:hAnsi="David" w:cs="David" w:hint="eastAsia"/>
          <w:sz w:val="24"/>
          <w:szCs w:val="24"/>
          <w:rtl/>
        </w:rPr>
        <w:t>‏</w:t>
      </w:r>
      <w:r w:rsidR="00A617E0">
        <w:rPr>
          <w:rFonts w:ascii="David" w:hAnsi="David" w:cs="David" w:hint="eastAsia"/>
          <w:sz w:val="24"/>
          <w:szCs w:val="24"/>
          <w:rtl/>
        </w:rPr>
        <w:t>‏</w:t>
      </w:r>
      <w:r w:rsidR="00A203C7">
        <w:rPr>
          <w:rFonts w:ascii="David" w:hAnsi="David" w:cs="David" w:hint="eastAsia"/>
          <w:sz w:val="24"/>
          <w:szCs w:val="24"/>
          <w:rtl/>
        </w:rPr>
        <w:t>‏</w:t>
      </w:r>
      <w:r w:rsidR="00A203C7">
        <w:rPr>
          <w:rFonts w:ascii="David" w:hAnsi="David" w:cs="David"/>
          <w:sz w:val="24"/>
          <w:szCs w:val="24"/>
          <w:rtl/>
        </w:rPr>
        <w:t>23 יוני 2020</w:t>
      </w:r>
    </w:p>
    <w:p w:rsidR="00E30924" w:rsidRPr="005F6EFB" w:rsidRDefault="00E30924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5F6EFB">
        <w:rPr>
          <w:rFonts w:ascii="David" w:hAnsi="David" w:cs="David"/>
          <w:sz w:val="24"/>
          <w:szCs w:val="24"/>
          <w:rtl/>
        </w:rPr>
        <w:t>לכבוד</w:t>
      </w:r>
    </w:p>
    <w:p w:rsidR="00E30924" w:rsidRPr="005F6EFB" w:rsidRDefault="00E30924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5F6EFB">
        <w:rPr>
          <w:rFonts w:ascii="David" w:hAnsi="David" w:cs="David"/>
          <w:sz w:val="24"/>
          <w:szCs w:val="24"/>
          <w:rtl/>
        </w:rPr>
        <w:t>גב' גילי פרידמן</w:t>
      </w:r>
    </w:p>
    <w:p w:rsidR="00E30924" w:rsidRPr="005F6EFB" w:rsidRDefault="00E30924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5F6EFB">
        <w:rPr>
          <w:rFonts w:ascii="David" w:hAnsi="David" w:cs="David"/>
          <w:sz w:val="24"/>
          <w:szCs w:val="24"/>
          <w:rtl/>
        </w:rPr>
        <w:t>רמ"ד לימודי תואר שני</w:t>
      </w:r>
    </w:p>
    <w:p w:rsidR="00E30924" w:rsidRPr="006E679A" w:rsidRDefault="00E30924" w:rsidP="005F6EFB">
      <w:pPr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 w:rsidRPr="006E679A">
        <w:rPr>
          <w:rFonts w:ascii="David" w:hAnsi="David" w:cs="David"/>
          <w:sz w:val="24"/>
          <w:szCs w:val="24"/>
          <w:u w:val="single"/>
          <w:rtl/>
        </w:rPr>
        <w:t>הרשות ללימודים מתקדמים</w:t>
      </w:r>
    </w:p>
    <w:p w:rsid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6E679A" w:rsidRDefault="006E679A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5F6EFB" w:rsidRDefault="006E679A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שלום רב,</w:t>
      </w:r>
    </w:p>
    <w:p w:rsidR="006E679A" w:rsidRDefault="006E679A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E30924" w:rsidRPr="005F6EFB" w:rsidRDefault="00E30924" w:rsidP="00A617E0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F6EFB">
        <w:rPr>
          <w:rFonts w:ascii="David" w:hAnsi="David" w:cs="David"/>
          <w:b/>
          <w:bCs/>
          <w:sz w:val="24"/>
          <w:szCs w:val="24"/>
          <w:u w:val="single"/>
          <w:rtl/>
        </w:rPr>
        <w:t>הנדון:</w:t>
      </w:r>
      <w:r w:rsidR="005F6EFB" w:rsidRPr="005F6E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מצטיינים בתכנית </w:t>
      </w:r>
      <w:proofErr w:type="spellStart"/>
      <w:r w:rsidR="00A617E0">
        <w:rPr>
          <w:rFonts w:ascii="David" w:hAnsi="David" w:cs="David" w:hint="cs"/>
          <w:b/>
          <w:bCs/>
          <w:sz w:val="24"/>
          <w:szCs w:val="24"/>
          <w:u w:val="single"/>
          <w:rtl/>
        </w:rPr>
        <w:t>מב"ל</w:t>
      </w:r>
      <w:bookmarkStart w:id="0" w:name="_GoBack"/>
      <w:bookmarkEnd w:id="0"/>
      <w:proofErr w:type="spellEnd"/>
      <w:r w:rsidR="00400CC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מחזור 2</w:t>
      </w:r>
      <w:r w:rsidR="00A617E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שנה"ל</w:t>
      </w:r>
      <w:r w:rsidR="005F6EFB" w:rsidRPr="005F6E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A203C7">
        <w:rPr>
          <w:rFonts w:ascii="David" w:hAnsi="David" w:cs="David" w:hint="cs"/>
          <w:b/>
          <w:bCs/>
          <w:sz w:val="24"/>
          <w:szCs w:val="24"/>
          <w:u w:val="single"/>
          <w:rtl/>
        </w:rPr>
        <w:t>תש"פ</w:t>
      </w:r>
    </w:p>
    <w:p w:rsid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5F6EFB" w:rsidRDefault="006E679A" w:rsidP="00387BF1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בתכנית </w:t>
      </w:r>
      <w:proofErr w:type="spellStart"/>
      <w:r w:rsidR="00A617E0">
        <w:rPr>
          <w:rFonts w:ascii="David" w:hAnsi="David" w:cs="David" w:hint="cs"/>
          <w:sz w:val="24"/>
          <w:szCs w:val="24"/>
          <w:rtl/>
        </w:rPr>
        <w:t>מב"ל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F6EFB">
        <w:rPr>
          <w:rFonts w:ascii="David" w:hAnsi="David" w:cs="David" w:hint="cs"/>
          <w:sz w:val="24"/>
          <w:szCs w:val="24"/>
          <w:rtl/>
        </w:rPr>
        <w:t xml:space="preserve">סיימו את כל חובותיהם לתואר שני במדעי המדינה </w:t>
      </w:r>
      <w:r w:rsidR="00387BF1">
        <w:rPr>
          <w:rFonts w:ascii="David" w:hAnsi="David" w:cs="David" w:hint="cs"/>
          <w:sz w:val="24"/>
          <w:szCs w:val="24"/>
          <w:rtl/>
        </w:rPr>
        <w:t>35</w:t>
      </w:r>
      <w:r w:rsidR="00A617E0">
        <w:rPr>
          <w:rFonts w:ascii="David" w:hAnsi="David" w:cs="David" w:hint="cs"/>
          <w:sz w:val="24"/>
          <w:szCs w:val="24"/>
          <w:rtl/>
        </w:rPr>
        <w:t xml:space="preserve"> תלמידים.</w:t>
      </w:r>
    </w:p>
    <w:p w:rsidR="005F6EFB" w:rsidRDefault="005F6EFB" w:rsidP="001C77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להלן</w:t>
      </w:r>
      <w:r w:rsidR="001C771E">
        <w:rPr>
          <w:rFonts w:ascii="David" w:hAnsi="David" w:cs="David" w:hint="cs"/>
          <w:sz w:val="24"/>
          <w:szCs w:val="24"/>
          <w:rtl/>
        </w:rPr>
        <w:t xml:space="preserve"> החלטת הראש האקדמי של תכניות המכללות הצבאיות באשר לרשימת </w:t>
      </w:r>
      <w:r>
        <w:rPr>
          <w:rFonts w:ascii="David" w:hAnsi="David" w:cs="David" w:hint="cs"/>
          <w:sz w:val="24"/>
          <w:szCs w:val="24"/>
          <w:rtl/>
        </w:rPr>
        <w:t>התלמידים המומלצים על ידינ</w:t>
      </w:r>
      <w:r w:rsidR="00D67E30">
        <w:rPr>
          <w:rFonts w:ascii="David" w:hAnsi="David" w:cs="David" w:hint="cs"/>
          <w:sz w:val="24"/>
          <w:szCs w:val="24"/>
          <w:rtl/>
        </w:rPr>
        <w:t xml:space="preserve">ו להענקת תואר </w:t>
      </w:r>
      <w:r>
        <w:rPr>
          <w:rFonts w:ascii="David" w:hAnsi="David" w:cs="David" w:hint="cs"/>
          <w:sz w:val="24"/>
          <w:szCs w:val="24"/>
          <w:rtl/>
        </w:rPr>
        <w:t>מוסמך בהצטיינות בהתאם למכסה המאושרת:</w:t>
      </w:r>
    </w:p>
    <w:p w:rsidR="00387BF1" w:rsidRDefault="00387BF1" w:rsidP="001C77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bidiVisual/>
        <w:tblW w:w="4523" w:type="dxa"/>
        <w:tblLook w:val="04A0" w:firstRow="1" w:lastRow="0" w:firstColumn="1" w:lastColumn="0" w:noHBand="0" w:noVBand="1"/>
      </w:tblPr>
      <w:tblGrid>
        <w:gridCol w:w="1857"/>
        <w:gridCol w:w="2321"/>
        <w:gridCol w:w="555"/>
      </w:tblGrid>
      <w:tr w:rsidR="00387BF1" w:rsidRPr="00E30924" w:rsidTr="00387BF1">
        <w:trPr>
          <w:trHeight w:val="44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BF1" w:rsidRPr="00E30924" w:rsidRDefault="00387BF1" w:rsidP="004E2649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E30924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שם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BF1" w:rsidRPr="00E30924" w:rsidRDefault="00387BF1" w:rsidP="004E2649">
            <w:pPr>
              <w:spacing w:after="0" w:line="36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30924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תעודת זהות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spacing w:after="0" w:line="36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E30924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ציון גמר</w:t>
            </w:r>
          </w:p>
        </w:tc>
      </w:tr>
      <w:tr w:rsidR="00387BF1" w:rsidRPr="00E30924" w:rsidTr="00387BF1">
        <w:trPr>
          <w:trHeight w:val="276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spacing w:after="0"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ימין עמית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387BF1">
              <w:rPr>
                <w:rFonts w:ascii="Arial" w:eastAsia="Times New Roman" w:hAnsi="Arial" w:cs="Arial"/>
                <w:color w:val="000000"/>
              </w:rPr>
              <w:t>32011603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97</w:t>
            </w:r>
          </w:p>
        </w:tc>
      </w:tr>
      <w:tr w:rsidR="00387BF1" w:rsidRPr="00E30924" w:rsidTr="00387BF1">
        <w:trPr>
          <w:trHeight w:val="276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spacing w:after="0"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ארז רם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387BF1">
              <w:rPr>
                <w:rFonts w:ascii="Arial" w:eastAsia="Times New Roman" w:hAnsi="Arial" w:cs="Arial"/>
                <w:color w:val="000000"/>
              </w:rPr>
              <w:t>28602365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96</w:t>
            </w:r>
          </w:p>
        </w:tc>
      </w:tr>
      <w:tr w:rsidR="00387BF1" w:rsidRPr="00E30924" w:rsidTr="00387BF1">
        <w:trPr>
          <w:trHeight w:val="276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spacing w:after="0"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דה-לוי בנימין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387BF1">
              <w:rPr>
                <w:rFonts w:ascii="Arial" w:eastAsia="Times New Roman" w:hAnsi="Arial" w:cs="Arial"/>
                <w:color w:val="000000"/>
              </w:rPr>
              <w:t>27232958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96</w:t>
            </w:r>
          </w:p>
        </w:tc>
      </w:tr>
      <w:tr w:rsidR="00387BF1" w:rsidRPr="00E30924" w:rsidTr="00387BF1">
        <w:trPr>
          <w:trHeight w:val="276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F1" w:rsidRPr="00E30924" w:rsidRDefault="00387BF1" w:rsidP="004E2649">
            <w:pPr>
              <w:spacing w:after="0"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proofErr w:type="spellStart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קפור</w:t>
            </w:r>
            <w:proofErr w:type="spellEnd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ניטין</w:t>
            </w:r>
            <w:proofErr w:type="spellEnd"/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F1" w:rsidRPr="00E30924" w:rsidRDefault="00387BF1" w:rsidP="003D0D0C">
            <w:pPr>
              <w:spacing w:after="0"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387BF1">
              <w:rPr>
                <w:rFonts w:ascii="Arial" w:eastAsia="Times New Roman" w:hAnsi="Arial" w:cs="Arial"/>
                <w:color w:val="000000"/>
                <w:rtl/>
              </w:rPr>
              <w:t>מס' דרכון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387BF1">
              <w:rPr>
                <w:rFonts w:ascii="Arial" w:eastAsia="Times New Roman" w:hAnsi="Arial" w:cs="Arial"/>
                <w:color w:val="000000"/>
              </w:rPr>
              <w:t xml:space="preserve"> O1573039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BF1" w:rsidRPr="00E30924" w:rsidRDefault="00387BF1" w:rsidP="004E2649">
            <w:pPr>
              <w:bidi w:val="0"/>
              <w:spacing w:after="0" w:line="360" w:lineRule="auto"/>
              <w:jc w:val="right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/>
                <w:color w:val="000000"/>
                <w:sz w:val="24"/>
                <w:szCs w:val="24"/>
              </w:rPr>
              <w:t>96</w:t>
            </w:r>
          </w:p>
        </w:tc>
      </w:tr>
    </w:tbl>
    <w:p w:rsidR="005F6EFB" w:rsidRP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</w:rPr>
      </w:pPr>
    </w:p>
    <w:p w:rsidR="00E30924" w:rsidRPr="005F6EFB" w:rsidRDefault="00E30924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E30924" w:rsidRDefault="00E30924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2C0CBC" w:rsidRDefault="002C0CBC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6E679A" w:rsidRDefault="008B1EFE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בתודה</w:t>
      </w:r>
      <w:r w:rsidR="006E679A">
        <w:rPr>
          <w:rFonts w:ascii="David" w:hAnsi="David" w:cs="David" w:hint="cs"/>
          <w:sz w:val="24"/>
          <w:szCs w:val="24"/>
          <w:rtl/>
        </w:rPr>
        <w:t xml:space="preserve"> על המשך טיפולך.</w:t>
      </w:r>
    </w:p>
    <w:p w:rsidR="006E679A" w:rsidRDefault="006E679A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A617E0" w:rsidRDefault="00A617E0" w:rsidP="00A617E0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</w:t>
      </w:r>
    </w:p>
    <w:p w:rsidR="005F6EFB" w:rsidRDefault="00A617E0" w:rsidP="00A617E0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</w:t>
      </w:r>
      <w:r w:rsidR="00B659FC">
        <w:rPr>
          <w:rFonts w:ascii="David" w:hAnsi="David" w:cs="David" w:hint="cs"/>
          <w:sz w:val="24"/>
          <w:szCs w:val="24"/>
          <w:rtl/>
        </w:rPr>
        <w:t xml:space="preserve">                         </w:t>
      </w:r>
      <w:r w:rsidR="005F6EFB">
        <w:rPr>
          <w:rFonts w:ascii="David" w:hAnsi="David" w:cs="David" w:hint="cs"/>
          <w:sz w:val="24"/>
          <w:szCs w:val="24"/>
          <w:rtl/>
        </w:rPr>
        <w:t>בברכה,</w:t>
      </w:r>
    </w:p>
    <w:p w:rsidR="005F6EFB" w:rsidRDefault="005F6EFB" w:rsidP="005F6EFB">
      <w:pPr>
        <w:spacing w:after="0" w:line="240" w:lineRule="auto"/>
        <w:ind w:left="7200"/>
        <w:rPr>
          <w:rFonts w:ascii="David" w:hAnsi="David" w:cs="David"/>
          <w:sz w:val="24"/>
          <w:szCs w:val="24"/>
          <w:rtl/>
        </w:rPr>
      </w:pPr>
    </w:p>
    <w:p w:rsidR="005F6EFB" w:rsidRDefault="00A617E0" w:rsidP="00A617E0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</w:t>
      </w:r>
      <w:r w:rsidR="00B659FC">
        <w:rPr>
          <w:rFonts w:ascii="David" w:hAnsi="David" w:cs="David" w:hint="cs"/>
          <w:sz w:val="24"/>
          <w:szCs w:val="24"/>
          <w:rtl/>
        </w:rPr>
        <w:t xml:space="preserve">                              </w:t>
      </w:r>
      <w:r>
        <w:rPr>
          <w:rFonts w:ascii="David" w:hAnsi="David" w:cs="David" w:hint="cs"/>
          <w:sz w:val="24"/>
          <w:szCs w:val="24"/>
          <w:rtl/>
        </w:rPr>
        <w:t>מיכל חורש</w:t>
      </w:r>
    </w:p>
    <w:p w:rsidR="00A617E0" w:rsidRDefault="00B659FC" w:rsidP="00A617E0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A617E0">
        <w:rPr>
          <w:rFonts w:ascii="David" w:hAnsi="David" w:cs="David" w:hint="cs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10795</wp:posOffset>
            </wp:positionV>
            <wp:extent cx="970915" cy="380365"/>
            <wp:effectExtent l="0" t="0" r="635" b="6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vid" w:hAnsi="David" w:cs="David" w:hint="cs"/>
          <w:noProof/>
          <w:sz w:val="24"/>
          <w:szCs w:val="24"/>
          <w:rtl/>
        </w:rPr>
        <w:t xml:space="preserve">                                                                                                                </w:t>
      </w:r>
    </w:p>
    <w:p w:rsidR="00B659FC" w:rsidRDefault="00B659FC" w:rsidP="00B659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36"/>
        </w:tabs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</w:t>
      </w:r>
      <w:r>
        <w:rPr>
          <w:rFonts w:ascii="David" w:hAnsi="David" w:cs="David"/>
          <w:sz w:val="24"/>
          <w:szCs w:val="24"/>
          <w:rtl/>
        </w:rPr>
        <w:tab/>
      </w:r>
    </w:p>
    <w:p w:rsidR="00A617E0" w:rsidRDefault="00B659FC" w:rsidP="00B659FC">
      <w:pPr>
        <w:spacing w:after="0" w:line="240" w:lineRule="auto"/>
        <w:ind w:left="5040"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</w:t>
      </w:r>
      <w:r w:rsidR="00A617E0">
        <w:rPr>
          <w:rFonts w:ascii="David" w:hAnsi="David" w:cs="David" w:hint="cs"/>
          <w:sz w:val="24"/>
          <w:szCs w:val="24"/>
          <w:rtl/>
        </w:rPr>
        <w:t>מרכזת תואר שני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בממ"צ</w:t>
      </w:r>
      <w:proofErr w:type="spellEnd"/>
    </w:p>
    <w:p w:rsid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5F6EFB" w:rsidRDefault="005F6EFB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1C771E" w:rsidRDefault="001C771E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8B1EFE" w:rsidRDefault="008B1EFE" w:rsidP="005F6EF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AA64BC" w:rsidRDefault="00AA64BC" w:rsidP="005F6EFB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F6EFB" w:rsidRPr="006E679A" w:rsidRDefault="005F6EFB" w:rsidP="005F6EFB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E679A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העתקים:</w:t>
      </w:r>
    </w:p>
    <w:p w:rsidR="001C771E" w:rsidRDefault="001C771E" w:rsidP="001C771E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פרופ' יוסי בן-ארצי, ראש אקדמי של תכניות המכללות הצבאיות</w:t>
      </w:r>
    </w:p>
    <w:p w:rsidR="00387BF1" w:rsidRDefault="00387BF1" w:rsidP="001C771E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ד"ר דורון נבות, יועץ אקדמי של תכנית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המב"ל</w:t>
      </w:r>
      <w:proofErr w:type="spellEnd"/>
    </w:p>
    <w:p w:rsidR="00387BF1" w:rsidRDefault="001C771E" w:rsidP="00387BF1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גב' סיגלית רג'ואן, ראש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מינהל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הרשות ללימודים מתקדמים</w:t>
      </w:r>
    </w:p>
    <w:p w:rsidR="00D67E30" w:rsidRDefault="00D67E30" w:rsidP="00B659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גב' </w:t>
      </w:r>
      <w:r w:rsidR="00B659FC">
        <w:rPr>
          <w:rFonts w:ascii="David" w:hAnsi="David" w:cs="David" w:hint="cs"/>
          <w:sz w:val="24"/>
          <w:szCs w:val="24"/>
          <w:rtl/>
        </w:rPr>
        <w:t>טלי ישראל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B659FC">
        <w:rPr>
          <w:rFonts w:ascii="David" w:hAnsi="David" w:cs="David" w:hint="cs"/>
          <w:sz w:val="24"/>
          <w:szCs w:val="24"/>
          <w:rtl/>
        </w:rPr>
        <w:t>מינהלנית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בממ"צ</w:t>
      </w:r>
      <w:proofErr w:type="spellEnd"/>
    </w:p>
    <w:p w:rsidR="00387BF1" w:rsidRPr="005F6EFB" w:rsidRDefault="00387BF1" w:rsidP="00B659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גב' אתי מרום,</w:t>
      </w:r>
      <w:r w:rsidRPr="00387BF1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מינהלית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בי"ס למדעי המדינה</w:t>
      </w:r>
    </w:p>
    <w:sectPr w:rsidR="00387BF1" w:rsidRPr="005F6EFB" w:rsidSect="00F54CA4">
      <w:headerReference w:type="default" r:id="rId9"/>
      <w:footerReference w:type="default" r:id="rId10"/>
      <w:pgSz w:w="11906" w:h="16838"/>
      <w:pgMar w:top="2183" w:right="1800" w:bottom="1440" w:left="1800" w:header="708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88" w:rsidRDefault="00760B88" w:rsidP="00E26028">
      <w:pPr>
        <w:spacing w:after="0" w:line="240" w:lineRule="auto"/>
      </w:pPr>
      <w:r>
        <w:separator/>
      </w:r>
    </w:p>
  </w:endnote>
  <w:endnote w:type="continuationSeparator" w:id="0">
    <w:p w:rsidR="00760B88" w:rsidRDefault="00760B88" w:rsidP="00E2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90" w:rsidRDefault="00F54CA4" w:rsidP="004E0D90">
    <w:pPr>
      <w:pStyle w:val="a7"/>
      <w:bidi/>
      <w:rPr>
        <w:rFonts w:ascii="Arial" w:hAnsi="Arial"/>
        <w:sz w:val="20"/>
        <w:szCs w:val="20"/>
        <w:rtl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1364E9" wp14:editId="781324C5">
              <wp:simplePos x="0" y="0"/>
              <wp:positionH relativeFrom="column">
                <wp:posOffset>221615</wp:posOffset>
              </wp:positionH>
              <wp:positionV relativeFrom="paragraph">
                <wp:posOffset>19050</wp:posOffset>
              </wp:positionV>
              <wp:extent cx="4737453" cy="9525"/>
              <wp:effectExtent l="0" t="0" r="2540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37453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0BB26" id="Straight Connecto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1.5pt" to="39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" strokecolor="#1f4d78 [1604]" strokeweight=".5pt">
              <v:stroke joinstyle="miter"/>
            </v:line>
          </w:pict>
        </mc:Fallback>
      </mc:AlternateContent>
    </w:r>
  </w:p>
  <w:p w:rsidR="00DD31D2" w:rsidRPr="00D96043" w:rsidRDefault="00DD31D2" w:rsidP="004E0D90">
    <w:pPr>
      <w:pStyle w:val="a7"/>
      <w:bidi/>
      <w:jc w:val="center"/>
      <w:rPr>
        <w:rFonts w:ascii="Arial" w:hAnsi="Arial"/>
        <w:rtl/>
      </w:rPr>
    </w:pPr>
    <w:r w:rsidRPr="00D96043">
      <w:rPr>
        <w:rFonts w:ascii="Arial" w:hAnsi="Arial"/>
        <w:rtl/>
      </w:rPr>
      <w:t xml:space="preserve">אוניברסיטת חיפה, </w:t>
    </w:r>
    <w:r w:rsidRPr="00D96043">
      <w:rPr>
        <w:rFonts w:ascii="Arial" w:hAnsi="Arial" w:hint="cs"/>
        <w:rtl/>
      </w:rPr>
      <w:t xml:space="preserve">שדרות אבא חושי 199, </w:t>
    </w:r>
    <w:r w:rsidRPr="00D96043">
      <w:rPr>
        <w:rFonts w:ascii="Arial" w:hAnsi="Arial"/>
        <w:rtl/>
      </w:rPr>
      <w:t>הר הכרמל</w:t>
    </w:r>
    <w:r w:rsidRPr="00D96043">
      <w:rPr>
        <w:rFonts w:ascii="Arial" w:hAnsi="Arial" w:hint="cs"/>
        <w:rtl/>
      </w:rPr>
      <w:t>, חיפה 3498838</w:t>
    </w:r>
    <w:r w:rsidRPr="00D96043">
      <w:rPr>
        <w:rFonts w:ascii="Arial" w:hAnsi="Arial"/>
        <w:rtl/>
      </w:rPr>
      <w:t xml:space="preserve">  </w:t>
    </w:r>
  </w:p>
  <w:p w:rsidR="00DD31D2" w:rsidRPr="00D96043" w:rsidRDefault="00DD31D2" w:rsidP="00CC6B4B">
    <w:pPr>
      <w:pStyle w:val="a7"/>
      <w:bidi/>
      <w:jc w:val="center"/>
      <w:rPr>
        <w:rFonts w:ascii="Arial" w:hAnsi="Arial"/>
        <w:rtl/>
      </w:rPr>
    </w:pPr>
    <w:r w:rsidRPr="00D96043">
      <w:rPr>
        <w:rFonts w:ascii="Arial" w:hAnsi="Arial"/>
        <w:rtl/>
      </w:rPr>
      <w:t>טל: 972-4-</w:t>
    </w:r>
    <w:r w:rsidR="00D815A4">
      <w:rPr>
        <w:rFonts w:ascii="Arial" w:hAnsi="Arial" w:hint="cs"/>
        <w:rtl/>
      </w:rPr>
      <w:t>8249889</w:t>
    </w:r>
    <w:r w:rsidR="00CC6B4B">
      <w:rPr>
        <w:rFonts w:ascii="Arial" w:hAnsi="Arial" w:hint="cs"/>
        <w:rtl/>
      </w:rPr>
      <w:t>/798/139</w:t>
    </w:r>
    <w:r w:rsidRPr="00D96043">
      <w:rPr>
        <w:rFonts w:ascii="Arial" w:hAnsi="Arial"/>
        <w:rtl/>
      </w:rPr>
      <w:t xml:space="preserve"> + </w:t>
    </w:r>
    <w:r w:rsidRPr="00D96043">
      <w:rPr>
        <w:rFonts w:ascii="Arial" w:hAnsi="Arial"/>
      </w:rPr>
      <w:t>Tel:</w:t>
    </w:r>
  </w:p>
  <w:p w:rsidR="00DD31D2" w:rsidRPr="00D96043" w:rsidRDefault="00DD31D2" w:rsidP="00DD31D2">
    <w:pPr>
      <w:pStyle w:val="a7"/>
      <w:bidi/>
      <w:jc w:val="center"/>
      <w:rPr>
        <w:rFonts w:ascii="Arial" w:hAnsi="Arial"/>
        <w:rtl/>
      </w:rPr>
    </w:pPr>
    <w:r w:rsidRPr="00D96043">
      <w:rPr>
        <w:rFonts w:ascii="Arial" w:hAnsi="Arial"/>
      </w:rPr>
      <w:t xml:space="preserve">University of Haifa, 199 Aba </w:t>
    </w:r>
    <w:proofErr w:type="spellStart"/>
    <w:r w:rsidRPr="00D96043">
      <w:rPr>
        <w:rFonts w:ascii="Arial" w:hAnsi="Arial"/>
      </w:rPr>
      <w:t>Khoushy</w:t>
    </w:r>
    <w:proofErr w:type="spellEnd"/>
    <w:r w:rsidRPr="00D96043">
      <w:rPr>
        <w:rFonts w:ascii="Arial" w:hAnsi="Arial"/>
      </w:rPr>
      <w:t xml:space="preserve"> Ave. Mount Carmel, Haifa, 3498838,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88" w:rsidRDefault="00760B88" w:rsidP="00E26028">
      <w:pPr>
        <w:spacing w:after="0" w:line="240" w:lineRule="auto"/>
      </w:pPr>
      <w:r>
        <w:separator/>
      </w:r>
    </w:p>
  </w:footnote>
  <w:footnote w:type="continuationSeparator" w:id="0">
    <w:p w:rsidR="00760B88" w:rsidRDefault="00760B88" w:rsidP="00E2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C" w:rsidRPr="00D62E5B" w:rsidRDefault="00C52063" w:rsidP="00D96043">
    <w:pPr>
      <w:pStyle w:val="a3"/>
      <w:rPr>
        <w:b/>
        <w:bCs/>
        <w:color w:val="1F4E79" w:themeColor="accent1" w:themeShade="80"/>
        <w:rtl/>
      </w:rPr>
    </w:pPr>
    <w:r w:rsidRPr="00D62E5B">
      <w:rPr>
        <w:rFonts w:hint="cs"/>
        <w:b/>
        <w:bCs/>
        <w:noProof/>
        <w:color w:val="1F4E79" w:themeColor="accent1" w:themeShade="80"/>
        <w:sz w:val="40"/>
        <w:szCs w:val="40"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4743450</wp:posOffset>
          </wp:positionH>
          <wp:positionV relativeFrom="margin">
            <wp:posOffset>-1281430</wp:posOffset>
          </wp:positionV>
          <wp:extent cx="826135" cy="904875"/>
          <wp:effectExtent l="0" t="0" r="0" b="9525"/>
          <wp:wrapSquare wrapText="bothSides"/>
          <wp:docPr id="10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מכללות איכות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E5B">
      <w:rPr>
        <w:rFonts w:hint="cs"/>
        <w:b/>
        <w:bCs/>
        <w:noProof/>
        <w:color w:val="1F4E79" w:themeColor="accent1" w:themeShade="80"/>
        <w:sz w:val="40"/>
        <w:szCs w:val="40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-257175</wp:posOffset>
          </wp:positionH>
          <wp:positionV relativeFrom="margin">
            <wp:posOffset>-1134745</wp:posOffset>
          </wp:positionV>
          <wp:extent cx="838200" cy="726440"/>
          <wp:effectExtent l="0" t="0" r="0" b="0"/>
          <wp:wrapSquare wrapText="bothSides"/>
          <wp:docPr id="1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לוגו אוניברסיטה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1D2" w:rsidRPr="00D62E5B">
      <w:rPr>
        <w:b/>
        <w:bCs/>
        <w:color w:val="1F4E79" w:themeColor="accent1" w:themeShade="80"/>
        <w:sz w:val="40"/>
        <w:szCs w:val="40"/>
      </w:rPr>
      <w:tab/>
    </w:r>
    <w:proofErr w:type="spellStart"/>
    <w:r w:rsidR="00E26028" w:rsidRPr="00D62E5B">
      <w:rPr>
        <w:rFonts w:hint="cs"/>
        <w:b/>
        <w:bCs/>
        <w:color w:val="1F4E79" w:themeColor="accent1" w:themeShade="80"/>
        <w:sz w:val="40"/>
        <w:szCs w:val="40"/>
        <w:rtl/>
      </w:rPr>
      <w:t>מינהלת</w:t>
    </w:r>
    <w:proofErr w:type="spellEnd"/>
    <w:r w:rsidR="00E26028" w:rsidRPr="00D62E5B">
      <w:rPr>
        <w:rFonts w:hint="cs"/>
        <w:b/>
        <w:bCs/>
        <w:color w:val="1F4E79" w:themeColor="accent1" w:themeShade="80"/>
        <w:sz w:val="40"/>
        <w:szCs w:val="40"/>
        <w:rtl/>
      </w:rPr>
      <w:t xml:space="preserve"> המכללות הצבאיות</w:t>
    </w:r>
  </w:p>
  <w:p w:rsidR="0019007E" w:rsidRDefault="0019007E" w:rsidP="00386F9E">
    <w:pPr>
      <w:pStyle w:val="a3"/>
      <w:rPr>
        <w:b/>
        <w:bCs/>
        <w:rtl/>
      </w:rPr>
    </w:pPr>
  </w:p>
  <w:p w:rsidR="00D571F3" w:rsidRPr="00386F9E" w:rsidRDefault="00D62E5B" w:rsidP="00386F9E">
    <w:pPr>
      <w:pStyle w:val="a3"/>
      <w:rPr>
        <w:b/>
        <w:bCs/>
        <w:rtl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-466724</wp:posOffset>
              </wp:positionH>
              <wp:positionV relativeFrom="paragraph">
                <wp:posOffset>202564</wp:posOffset>
              </wp:positionV>
              <wp:extent cx="6305550" cy="9525"/>
              <wp:effectExtent l="0" t="0" r="19050" b="2857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4135A" id="Straight Connector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5.95pt" to="459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4E01"/>
    <w:multiLevelType w:val="hybridMultilevel"/>
    <w:tmpl w:val="EE1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587C"/>
    <w:multiLevelType w:val="hybridMultilevel"/>
    <w:tmpl w:val="24F0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E7757"/>
    <w:multiLevelType w:val="hybridMultilevel"/>
    <w:tmpl w:val="45E2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61079"/>
    <w:multiLevelType w:val="hybridMultilevel"/>
    <w:tmpl w:val="5BC4F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36D11"/>
    <w:multiLevelType w:val="hybridMultilevel"/>
    <w:tmpl w:val="C3ECD1B6"/>
    <w:lvl w:ilvl="0" w:tplc="8826A59C">
      <w:start w:val="2"/>
      <w:numFmt w:val="bullet"/>
      <w:lvlText w:val="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28"/>
    <w:rsid w:val="00031DCA"/>
    <w:rsid w:val="000506B7"/>
    <w:rsid w:val="000B4ED9"/>
    <w:rsid w:val="000F0374"/>
    <w:rsid w:val="00113B2A"/>
    <w:rsid w:val="00120898"/>
    <w:rsid w:val="001374FF"/>
    <w:rsid w:val="001718BC"/>
    <w:rsid w:val="0019007E"/>
    <w:rsid w:val="001C771E"/>
    <w:rsid w:val="00222D1A"/>
    <w:rsid w:val="00237F89"/>
    <w:rsid w:val="00284D01"/>
    <w:rsid w:val="002A4B04"/>
    <w:rsid w:val="002C0CBC"/>
    <w:rsid w:val="003074E2"/>
    <w:rsid w:val="00330BB0"/>
    <w:rsid w:val="003632CC"/>
    <w:rsid w:val="00386F9E"/>
    <w:rsid w:val="00387BF1"/>
    <w:rsid w:val="003D0D0C"/>
    <w:rsid w:val="003F3EFF"/>
    <w:rsid w:val="00400CC9"/>
    <w:rsid w:val="004011F9"/>
    <w:rsid w:val="00425398"/>
    <w:rsid w:val="0044509F"/>
    <w:rsid w:val="00473115"/>
    <w:rsid w:val="0049129A"/>
    <w:rsid w:val="004976C4"/>
    <w:rsid w:val="004A4409"/>
    <w:rsid w:val="004A7B36"/>
    <w:rsid w:val="004E0D90"/>
    <w:rsid w:val="004E67CF"/>
    <w:rsid w:val="00510107"/>
    <w:rsid w:val="0057277A"/>
    <w:rsid w:val="005A68BD"/>
    <w:rsid w:val="005B6695"/>
    <w:rsid w:val="005C19D2"/>
    <w:rsid w:val="005F1DD1"/>
    <w:rsid w:val="005F45EA"/>
    <w:rsid w:val="005F625D"/>
    <w:rsid w:val="005F6EFB"/>
    <w:rsid w:val="00635502"/>
    <w:rsid w:val="0064065E"/>
    <w:rsid w:val="006435AF"/>
    <w:rsid w:val="006659CC"/>
    <w:rsid w:val="006E679A"/>
    <w:rsid w:val="006F0C01"/>
    <w:rsid w:val="0072279E"/>
    <w:rsid w:val="0075524B"/>
    <w:rsid w:val="00760B88"/>
    <w:rsid w:val="007F0C13"/>
    <w:rsid w:val="00817CE3"/>
    <w:rsid w:val="008448C7"/>
    <w:rsid w:val="0087301F"/>
    <w:rsid w:val="00893478"/>
    <w:rsid w:val="008B1EFE"/>
    <w:rsid w:val="008B2796"/>
    <w:rsid w:val="00961C6F"/>
    <w:rsid w:val="00A203C7"/>
    <w:rsid w:val="00A2241A"/>
    <w:rsid w:val="00A617E0"/>
    <w:rsid w:val="00A84AEF"/>
    <w:rsid w:val="00AA64BC"/>
    <w:rsid w:val="00AB6A3D"/>
    <w:rsid w:val="00AE27BA"/>
    <w:rsid w:val="00B039E2"/>
    <w:rsid w:val="00B3304B"/>
    <w:rsid w:val="00B659FC"/>
    <w:rsid w:val="00BB5F75"/>
    <w:rsid w:val="00C036B9"/>
    <w:rsid w:val="00C03A46"/>
    <w:rsid w:val="00C30D0B"/>
    <w:rsid w:val="00C42D6A"/>
    <w:rsid w:val="00C52063"/>
    <w:rsid w:val="00C60706"/>
    <w:rsid w:val="00C67D42"/>
    <w:rsid w:val="00C72FD3"/>
    <w:rsid w:val="00CB4725"/>
    <w:rsid w:val="00CC1193"/>
    <w:rsid w:val="00CC6B4B"/>
    <w:rsid w:val="00CF72C0"/>
    <w:rsid w:val="00D571F3"/>
    <w:rsid w:val="00D62E5B"/>
    <w:rsid w:val="00D63908"/>
    <w:rsid w:val="00D6500D"/>
    <w:rsid w:val="00D67E30"/>
    <w:rsid w:val="00D815A4"/>
    <w:rsid w:val="00D91CFA"/>
    <w:rsid w:val="00D96043"/>
    <w:rsid w:val="00DD31D2"/>
    <w:rsid w:val="00E26028"/>
    <w:rsid w:val="00E30924"/>
    <w:rsid w:val="00E679EF"/>
    <w:rsid w:val="00E92673"/>
    <w:rsid w:val="00EE737C"/>
    <w:rsid w:val="00F04C39"/>
    <w:rsid w:val="00F159E0"/>
    <w:rsid w:val="00F34042"/>
    <w:rsid w:val="00F54CA4"/>
    <w:rsid w:val="00F74061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480DCB"/>
  <w15:chartTrackingRefBased/>
  <w15:docId w15:val="{2202DD4E-FB2F-4D75-A22E-BA9A3CE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3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26028"/>
  </w:style>
  <w:style w:type="paragraph" w:styleId="a5">
    <w:name w:val="footer"/>
    <w:basedOn w:val="a"/>
    <w:link w:val="a6"/>
    <w:uiPriority w:val="99"/>
    <w:unhideWhenUsed/>
    <w:rsid w:val="00E2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26028"/>
  </w:style>
  <w:style w:type="character" w:styleId="Hyperlink">
    <w:name w:val="Hyperlink"/>
    <w:basedOn w:val="a0"/>
    <w:uiPriority w:val="99"/>
    <w:unhideWhenUsed/>
    <w:rsid w:val="00DD31D2"/>
    <w:rPr>
      <w:color w:val="0000FF"/>
      <w:u w:val="single"/>
    </w:rPr>
  </w:style>
  <w:style w:type="paragraph" w:styleId="a7">
    <w:name w:val="No Spacing"/>
    <w:uiPriority w:val="1"/>
    <w:qFormat/>
    <w:rsid w:val="00DD31D2"/>
    <w:pPr>
      <w:spacing w:after="0" w:line="240" w:lineRule="auto"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4912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9129A"/>
    <w:rPr>
      <w:rFonts w:ascii="Tahoma" w:hAnsi="Tahoma" w:cs="Tahoma"/>
      <w:sz w:val="18"/>
      <w:szCs w:val="18"/>
    </w:rPr>
  </w:style>
  <w:style w:type="table" w:styleId="aa">
    <w:name w:val="Table Grid"/>
    <w:basedOn w:val="a1"/>
    <w:rsid w:val="0030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3F3E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550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B0C0E-500D-40CE-854A-2CCD8328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טלי ישראל</dc:creator>
  <cp:keywords/>
  <dc:description/>
  <cp:lastModifiedBy>מיכל חורש</cp:lastModifiedBy>
  <cp:revision>5</cp:revision>
  <cp:lastPrinted>2019-05-15T11:04:00Z</cp:lastPrinted>
  <dcterms:created xsi:type="dcterms:W3CDTF">2020-06-23T12:07:00Z</dcterms:created>
  <dcterms:modified xsi:type="dcterms:W3CDTF">2020-06-23T12:19:00Z</dcterms:modified>
</cp:coreProperties>
</file>