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55" w:rsidRDefault="00B57255" w:rsidP="00B57255">
      <w:pPr>
        <w:pStyle w:val="a3"/>
        <w:bidi w:val="0"/>
        <w:spacing w:before="0"/>
        <w:jc w:val="right"/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C5B448" wp14:editId="34A1FEC8">
            <wp:simplePos x="0" y="0"/>
            <wp:positionH relativeFrom="margin">
              <wp:align>center</wp:align>
            </wp:positionH>
            <wp:positionV relativeFrom="paragraph">
              <wp:posOffset>-342900</wp:posOffset>
            </wp:positionV>
            <wp:extent cx="796259" cy="809625"/>
            <wp:effectExtent l="0" t="0" r="4445" b="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59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691" w:rsidRDefault="000C0691">
      <w:pPr>
        <w:rPr>
          <w:rtl/>
        </w:rPr>
      </w:pPr>
    </w:p>
    <w:p w:rsidR="00B57255" w:rsidRDefault="00B57255">
      <w:pPr>
        <w:rPr>
          <w:rtl/>
        </w:rPr>
      </w:pPr>
    </w:p>
    <w:p w:rsidR="009912E8" w:rsidRDefault="009912E8" w:rsidP="00C13B1B">
      <w:pPr>
        <w:jc w:val="both"/>
        <w:rPr>
          <w:rFonts w:ascii="Tahoma" w:hAnsi="Tahoma" w:cs="Tahoma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</w:p>
    <w:p w:rsidR="009912E8" w:rsidRPr="009912E8" w:rsidRDefault="009912E8" w:rsidP="00C13B1B">
      <w:pPr>
        <w:jc w:val="both"/>
        <w:rPr>
          <w:rFonts w:ascii="Tahoma" w:hAnsi="Tahoma" w:cs="Tahoma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</w:pPr>
      <w:r w:rsidRPr="009912E8">
        <w:rPr>
          <w:rFonts w:ascii="Tahoma" w:hAnsi="Tahoma" w:cs="Tahoma" w:hint="cs"/>
          <w:b/>
          <w:bCs/>
          <w:color w:val="2D2D2D"/>
          <w:sz w:val="32"/>
          <w:szCs w:val="32"/>
          <w:u w:val="single"/>
          <w:shd w:val="clear" w:color="auto" w:fill="FFFFFF"/>
          <w:rtl/>
        </w:rPr>
        <w:t>תא"ל נדב לוטן</w:t>
      </w:r>
    </w:p>
    <w:p w:rsidR="009912E8" w:rsidRDefault="009912E8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9912E8" w:rsidRDefault="00C13B1B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תומס פרידמן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עוקב אחר התזוזות הכבירות המעצבות מחדש את העולם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,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ומסביר כיצד להפיק מהן את 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המרב</w:t>
      </w:r>
      <w:r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  <w:t xml:space="preserve"> ואיך לצמצם את השפעותיהן המזיקות. כדי להבין את המאה ה-21, הוא טוען, צריך להפנים את השפעת שלושת הכוחות הגדולים שפועלים כיום: טכנולוגיה, שווקים ושינויי האקלים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. </w:t>
      </w:r>
    </w:p>
    <w:p w:rsidR="009912E8" w:rsidRDefault="00C13B1B" w:rsidP="00C13B1B">
      <w:pPr>
        <w:jc w:val="both"/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לקראת צאתך ללימודים ב- 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</w:rPr>
        <w:t>NDU</w:t>
      </w: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 xml:space="preserve"> אני מאחל לך שתנצל את ההזדמנות להגביה עוף, להמשיך ולשכלל את כלי ההבנה, הלימוד והיכולת לשאול את השאלה הנכונה בזמן ובמקום הנכון</w:t>
      </w:r>
      <w:r w:rsidR="009912E8"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.</w:t>
      </w:r>
    </w:p>
    <w:p w:rsidR="006B0645" w:rsidRDefault="009912E8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אני בטוח שתמצא את האיזון המתאים בין למידה להנאה ותמצה את כל מה שיש לוושינגטון להציע עבורך ועבור המשפחה.</w:t>
      </w:r>
    </w:p>
    <w:p w:rsidR="006B0645" w:rsidRDefault="006B0645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נסיעה טובה ובהצלחה!</w:t>
      </w:r>
    </w:p>
    <w:p w:rsidR="006B0645" w:rsidRDefault="006B0645" w:rsidP="00C13B1B">
      <w:pPr>
        <w:jc w:val="both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6B0645" w:rsidRDefault="006B0645" w:rsidP="006B0645">
      <w:pPr>
        <w:jc w:val="center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</w:p>
    <w:p w:rsidR="006B0645" w:rsidRDefault="006B0645" w:rsidP="006B0645">
      <w:pPr>
        <w:jc w:val="center"/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אלוף, איתי וירוב</w:t>
      </w:r>
    </w:p>
    <w:p w:rsidR="009912E8" w:rsidRDefault="006B0645" w:rsidP="006B0645">
      <w:pPr>
        <w:jc w:val="center"/>
        <w:rPr>
          <w:rFonts w:ascii="Tahoma" w:hAnsi="Tahoma" w:cs="Tahoma"/>
          <w:color w:val="2D2D2D"/>
          <w:sz w:val="32"/>
          <w:szCs w:val="32"/>
          <w:shd w:val="clear" w:color="auto" w:fill="FFFFFF"/>
          <w:rtl/>
        </w:rPr>
      </w:pPr>
      <w:r>
        <w:rPr>
          <w:rFonts w:ascii="Tahoma" w:hAnsi="Tahoma" w:cs="Tahoma" w:hint="cs"/>
          <w:color w:val="2D2D2D"/>
          <w:sz w:val="32"/>
          <w:szCs w:val="32"/>
          <w:shd w:val="clear" w:color="auto" w:fill="FFFFFF"/>
          <w:rtl/>
        </w:rPr>
        <w:t>מפקד המכללות</w:t>
      </w:r>
    </w:p>
    <w:p w:rsidR="00B57255" w:rsidRPr="00B57255" w:rsidRDefault="00B57255">
      <w:pPr>
        <w:rPr>
          <w:rFonts w:cs="David" w:hint="cs"/>
          <w:sz w:val="24"/>
          <w:szCs w:val="24"/>
          <w:rtl/>
        </w:rPr>
      </w:pPr>
      <w:r w:rsidRPr="00B57255">
        <w:rPr>
          <w:rFonts w:cs="David" w:hint="cs"/>
          <w:sz w:val="24"/>
          <w:szCs w:val="24"/>
          <w:rtl/>
        </w:rPr>
        <w:t xml:space="preserve"> </w:t>
      </w:r>
    </w:p>
    <w:sectPr w:rsidR="00B57255" w:rsidRPr="00B57255" w:rsidSect="00C13B1B">
      <w:headerReference w:type="default" r:id="rId7"/>
      <w:pgSz w:w="11906" w:h="16838"/>
      <w:pgMar w:top="1440" w:right="1800" w:bottom="1440" w:left="1800" w:header="708" w:footer="708" w:gutter="0"/>
      <w:pgBorders w:offsetFrom="page">
        <w:top w:val="single" w:sz="18" w:space="24" w:color="4472C4" w:themeColor="accent5"/>
        <w:left w:val="single" w:sz="18" w:space="24" w:color="4472C4" w:themeColor="accent5"/>
        <w:bottom w:val="single" w:sz="18" w:space="24" w:color="4472C4" w:themeColor="accent5"/>
        <w:right w:val="single" w:sz="18" w:space="24" w:color="4472C4" w:themeColor="accent5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CBF" w:rsidRDefault="00496CBF" w:rsidP="00B57255">
      <w:pPr>
        <w:spacing w:after="0" w:line="240" w:lineRule="auto"/>
      </w:pPr>
      <w:r>
        <w:separator/>
      </w:r>
    </w:p>
  </w:endnote>
  <w:endnote w:type="continuationSeparator" w:id="0">
    <w:p w:rsidR="00496CBF" w:rsidRDefault="00496CBF" w:rsidP="00B57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CBF" w:rsidRDefault="00496CBF" w:rsidP="00B57255">
      <w:pPr>
        <w:spacing w:after="0" w:line="240" w:lineRule="auto"/>
      </w:pPr>
      <w:r>
        <w:separator/>
      </w:r>
    </w:p>
  </w:footnote>
  <w:footnote w:type="continuationSeparator" w:id="0">
    <w:p w:rsidR="00496CBF" w:rsidRDefault="00496CBF" w:rsidP="00B57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text1" w:themeTint="80"/>
        <w:rtl/>
      </w:rPr>
      <w:alias w:val="כותרת"/>
      <w:tag w:val=""/>
      <w:id w:val="1116400235"/>
      <w:placeholder>
        <w:docPart w:val="1A4514A1FF9A4B239CF1621C55B5ADB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B57255" w:rsidRDefault="00697837" w:rsidP="00697837">
        <w:pPr>
          <w:pStyle w:val="a3"/>
          <w:jc w:val="right"/>
          <w:rPr>
            <w:color w:val="7F7F7F" w:themeColor="text1" w:themeTint="80"/>
            <w:rtl/>
            <w:cs/>
          </w:rPr>
        </w:pPr>
        <w:r>
          <w:rPr>
            <w:rFonts w:hint="cs"/>
            <w:color w:val="7F7F7F" w:themeColor="text1" w:themeTint="80"/>
            <w:rtl/>
          </w:rPr>
          <w:t xml:space="preserve"> </w:t>
        </w:r>
      </w:p>
    </w:sdtContent>
  </w:sdt>
  <w:p w:rsidR="00B57255" w:rsidRDefault="00B572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55"/>
    <w:rsid w:val="000C0691"/>
    <w:rsid w:val="00496CBF"/>
    <w:rsid w:val="00497761"/>
    <w:rsid w:val="00697837"/>
    <w:rsid w:val="006B0645"/>
    <w:rsid w:val="006D060E"/>
    <w:rsid w:val="00745869"/>
    <w:rsid w:val="0092452A"/>
    <w:rsid w:val="009912E8"/>
    <w:rsid w:val="009C32A4"/>
    <w:rsid w:val="00AC7C61"/>
    <w:rsid w:val="00B57255"/>
    <w:rsid w:val="00C13B1B"/>
    <w:rsid w:val="00E9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F5995"/>
  <w15:chartTrackingRefBased/>
  <w15:docId w15:val="{BC582344-EAD2-4E69-B687-E3FFD3F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255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255"/>
    <w:pPr>
      <w:tabs>
        <w:tab w:val="center" w:pos="4153"/>
        <w:tab w:val="right" w:pos="8306"/>
      </w:tabs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customStyle="1" w:styleId="a4">
    <w:name w:val="כותרת עליונה תו"/>
    <w:basedOn w:val="a0"/>
    <w:link w:val="a3"/>
    <w:uiPriority w:val="99"/>
    <w:rsid w:val="00B57255"/>
    <w:rPr>
      <w:rFonts w:ascii="Times New Roman" w:eastAsia="Times New Roman" w:hAnsi="Times New Roman" w:cs="David"/>
      <w:szCs w:val="24"/>
    </w:rPr>
  </w:style>
  <w:style w:type="paragraph" w:styleId="a5">
    <w:name w:val="footer"/>
    <w:basedOn w:val="a"/>
    <w:link w:val="a6"/>
    <w:uiPriority w:val="99"/>
    <w:unhideWhenUsed/>
    <w:rsid w:val="00B572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B57255"/>
    <w:rPr>
      <w:rFonts w:ascii="Calibri" w:eastAsia="Calibri" w:hAnsi="Calibri" w:cs="Arial"/>
    </w:rPr>
  </w:style>
  <w:style w:type="paragraph" w:styleId="a7">
    <w:name w:val="Balloon Text"/>
    <w:basedOn w:val="a"/>
    <w:link w:val="a8"/>
    <w:uiPriority w:val="99"/>
    <w:semiHidden/>
    <w:unhideWhenUsed/>
    <w:rsid w:val="0069783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97837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4514A1FF9A4B239CF1621C55B5ADB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FB3FE3F-8BE6-46D1-965B-B4605D92F307}"/>
      </w:docPartPr>
      <w:docPartBody>
        <w:p w:rsidR="00CA4F2C" w:rsidRDefault="00635CB2" w:rsidP="00635CB2">
          <w:pPr>
            <w:pStyle w:val="1A4514A1FF9A4B239CF1621C55B5ADB6"/>
          </w:pPr>
          <w:r>
            <w:rPr>
              <w:color w:val="7F7F7F" w:themeColor="text1" w:themeTint="80"/>
              <w:rtl/>
              <w:cs/>
              <w:lang w:val="he-IL"/>
            </w:rPr>
            <w:t>[כותרת מסמך]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CB2"/>
    <w:rsid w:val="000974D0"/>
    <w:rsid w:val="002F0F65"/>
    <w:rsid w:val="00327C39"/>
    <w:rsid w:val="00635CB2"/>
    <w:rsid w:val="00CA4F2C"/>
    <w:rsid w:val="00DC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A4514A1FF9A4B239CF1621C55B5ADB6">
    <w:name w:val="1A4514A1FF9A4B239CF1621C55B5ADB6"/>
    <w:rsid w:val="00635CB2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96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u23920</dc:creator>
  <cp:keywords/>
  <dc:description/>
  <cp:lastModifiedBy>u23920</cp:lastModifiedBy>
  <cp:revision>3</cp:revision>
  <cp:lastPrinted>2017-01-02T12:12:00Z</cp:lastPrinted>
  <dcterms:created xsi:type="dcterms:W3CDTF">2020-06-01T13:28:00Z</dcterms:created>
  <dcterms:modified xsi:type="dcterms:W3CDTF">2020-06-01T13:48:00Z</dcterms:modified>
</cp:coreProperties>
</file>