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136AD1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="00136AD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מב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7A373F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את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BE6BC3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083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7A373F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כ"ז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בחשון</w:t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7A373F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25 בדצמבר 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201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136AD1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="00136AD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מב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7A373F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את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BE6BC3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083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7A373F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כ"ז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בחשון</w:t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7A373F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25 בדצמבר 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201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AD0AF1" w:rsidRPr="00136AD1" w:rsidRDefault="00136AD1" w:rsidP="006D288E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36AD1">
        <w:rPr>
          <w:rFonts w:ascii="David" w:hAnsi="David" w:cs="David" w:hint="cs"/>
          <w:b/>
          <w:bCs/>
          <w:sz w:val="24"/>
          <w:szCs w:val="24"/>
          <w:u w:val="single"/>
          <w:rtl/>
        </w:rPr>
        <w:t>רמ"ח קישור</w:t>
      </w:r>
    </w:p>
    <w:p w:rsidR="001B5B51" w:rsidRPr="001B5B51" w:rsidRDefault="001B5B51" w:rsidP="006D288E">
      <w:pPr>
        <w:rPr>
          <w:rFonts w:ascii="David" w:hAnsi="David" w:cs="David"/>
          <w:sz w:val="24"/>
          <w:szCs w:val="24"/>
          <w:rtl/>
        </w:rPr>
      </w:pPr>
      <w:r w:rsidRPr="001B5B51">
        <w:rPr>
          <w:rFonts w:ascii="David" w:hAnsi="David" w:cs="David" w:hint="cs"/>
          <w:sz w:val="24"/>
          <w:szCs w:val="24"/>
          <w:rtl/>
        </w:rPr>
        <w:t>מפקד המכללות</w:t>
      </w:r>
    </w:p>
    <w:p w:rsidR="006D288E" w:rsidRPr="00E15839" w:rsidRDefault="006D288E" w:rsidP="006D288E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C4589B" w:rsidRPr="00E15839" w:rsidRDefault="00C4589B" w:rsidP="00BE6BC3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6D288E" w:rsidRPr="00E15839" w:rsidRDefault="006D288E" w:rsidP="00136AD1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15839">
        <w:rPr>
          <w:rFonts w:ascii="David" w:hAnsi="David" w:cs="David"/>
          <w:b/>
          <w:bCs/>
          <w:sz w:val="24"/>
          <w:szCs w:val="24"/>
          <w:rtl/>
        </w:rPr>
        <w:t xml:space="preserve">הנדון: </w:t>
      </w:r>
      <w:r w:rsidR="00136AD1">
        <w:rPr>
          <w:rFonts w:ascii="David" w:hAnsi="David" w:cs="David" w:hint="cs"/>
          <w:b/>
          <w:bCs/>
          <w:sz w:val="24"/>
          <w:szCs w:val="24"/>
          <w:u w:val="single"/>
          <w:rtl/>
        </w:rPr>
        <w:t>סיור מב"ל בירדן</w:t>
      </w:r>
    </w:p>
    <w:p w:rsidR="00483BBB" w:rsidRPr="00E15839" w:rsidRDefault="00483BBB" w:rsidP="00483BBB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136AD1" w:rsidRPr="00136AD1" w:rsidRDefault="00136AD1" w:rsidP="00136AD1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136AD1" w:rsidRPr="00136AD1" w:rsidRDefault="00136AD1" w:rsidP="00136AD1">
      <w:pPr>
        <w:pStyle w:val="a3"/>
        <w:numPr>
          <w:ilvl w:val="0"/>
          <w:numId w:val="14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136AD1">
        <w:rPr>
          <w:rFonts w:ascii="David" w:hAnsi="David" w:cs="David" w:hint="cs"/>
          <w:b/>
          <w:bCs/>
          <w:sz w:val="24"/>
          <w:szCs w:val="24"/>
          <w:rtl/>
        </w:rPr>
        <w:t>כללי</w:t>
      </w:r>
    </w:p>
    <w:p w:rsidR="00136AD1" w:rsidRPr="00136AD1" w:rsidRDefault="00136AD1" w:rsidP="00136AD1">
      <w:pPr>
        <w:pStyle w:val="a3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המכללה לביטחון לאומי תקיים סיור לימודי בירדן במבלך חציון א' של 2020. </w:t>
      </w:r>
      <w:r w:rsidRPr="00136AD1">
        <w:rPr>
          <w:rFonts w:ascii="David" w:hAnsi="David" w:cs="David" w:hint="cs"/>
          <w:sz w:val="24"/>
          <w:szCs w:val="24"/>
          <w:rtl/>
        </w:rPr>
        <w:t xml:space="preserve"> הסיור יעסוק </w:t>
      </w:r>
      <w:r w:rsidRPr="00136AD1">
        <w:rPr>
          <w:rFonts w:ascii="David" w:hAnsi="David" w:cs="David" w:hint="cs"/>
          <w:b/>
          <w:bCs/>
          <w:sz w:val="24"/>
          <w:szCs w:val="24"/>
          <w:rtl/>
        </w:rPr>
        <w:t xml:space="preserve">בסוגיות פנים, בסוגיות אזוריות  וביחסים הבילטרליים ירדן </w:t>
      </w:r>
      <w:r w:rsidRPr="00136AD1">
        <w:rPr>
          <w:rFonts w:ascii="David" w:hAnsi="David" w:cs="David"/>
          <w:b/>
          <w:bCs/>
          <w:sz w:val="24"/>
          <w:szCs w:val="24"/>
          <w:rtl/>
        </w:rPr>
        <w:t>–</w:t>
      </w:r>
      <w:r w:rsidRPr="00136AD1">
        <w:rPr>
          <w:rFonts w:ascii="David" w:hAnsi="David" w:cs="David" w:hint="cs"/>
          <w:b/>
          <w:bCs/>
          <w:sz w:val="24"/>
          <w:szCs w:val="24"/>
          <w:rtl/>
        </w:rPr>
        <w:t xml:space="preserve"> ישראל</w:t>
      </w:r>
      <w:r w:rsidRPr="00136AD1">
        <w:rPr>
          <w:rFonts w:ascii="David" w:hAnsi="David" w:cs="David" w:hint="cs"/>
          <w:sz w:val="24"/>
          <w:szCs w:val="24"/>
          <w:rtl/>
        </w:rPr>
        <w:t>. מסמך זה מציג את מטרת הסיור, ההישגים הנדרשים, לו"ז עקרוני וחלופות. בהתאם לאישור הצד הירדני ובחינת הרחבת הסיור יסוכם הלו"ז הסופי וייערכו ההכנות הנדרשות בהתאם.</w:t>
      </w:r>
    </w:p>
    <w:p w:rsidR="00136AD1" w:rsidRPr="00136AD1" w:rsidRDefault="00136AD1" w:rsidP="00136AD1">
      <w:pPr>
        <w:pStyle w:val="a3"/>
        <w:numPr>
          <w:ilvl w:val="0"/>
          <w:numId w:val="14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136AD1">
        <w:rPr>
          <w:rFonts w:ascii="David" w:hAnsi="David" w:cs="David" w:hint="cs"/>
          <w:b/>
          <w:bCs/>
          <w:sz w:val="24"/>
          <w:szCs w:val="24"/>
          <w:rtl/>
        </w:rPr>
        <w:t>מטרת הסיור</w:t>
      </w:r>
    </w:p>
    <w:p w:rsidR="00136AD1" w:rsidRPr="00136AD1" w:rsidRDefault="00136AD1" w:rsidP="00136AD1">
      <w:pPr>
        <w:pStyle w:val="a3"/>
        <w:spacing w:line="360" w:lineRule="auto"/>
        <w:rPr>
          <w:rFonts w:ascii="David" w:hAnsi="David" w:cs="David"/>
          <w:sz w:val="24"/>
          <w:szCs w:val="24"/>
        </w:rPr>
      </w:pPr>
      <w:r w:rsidRPr="00136AD1">
        <w:rPr>
          <w:rFonts w:ascii="David" w:hAnsi="David" w:cs="David"/>
          <w:sz w:val="24"/>
          <w:szCs w:val="24"/>
          <w:rtl/>
        </w:rPr>
        <w:t xml:space="preserve">חניכי מב"ל </w:t>
      </w:r>
      <w:r w:rsidRPr="00136AD1">
        <w:rPr>
          <w:rFonts w:ascii="David" w:hAnsi="David" w:cs="David"/>
          <w:b/>
          <w:bCs/>
          <w:sz w:val="24"/>
          <w:szCs w:val="24"/>
          <w:rtl/>
        </w:rPr>
        <w:t>יכירו</w:t>
      </w:r>
      <w:r w:rsidRPr="00136AD1">
        <w:rPr>
          <w:rFonts w:ascii="David" w:hAnsi="David" w:cs="David"/>
          <w:sz w:val="24"/>
          <w:szCs w:val="24"/>
          <w:rtl/>
        </w:rPr>
        <w:t xml:space="preserve"> </w:t>
      </w:r>
      <w:r w:rsidRPr="00136AD1">
        <w:rPr>
          <w:rFonts w:ascii="David" w:hAnsi="David" w:cs="David" w:hint="cs"/>
          <w:b/>
          <w:bCs/>
          <w:sz w:val="24"/>
          <w:szCs w:val="24"/>
          <w:rtl/>
        </w:rPr>
        <w:t>היבטים נבחרים בביטחון הלאומי של ירדן</w:t>
      </w:r>
      <w:r w:rsidRPr="00136AD1">
        <w:rPr>
          <w:rFonts w:ascii="David" w:hAnsi="David" w:cs="David"/>
          <w:sz w:val="24"/>
          <w:szCs w:val="24"/>
          <w:rtl/>
        </w:rPr>
        <w:t xml:space="preserve"> ו</w:t>
      </w:r>
      <w:r w:rsidRPr="00136AD1">
        <w:rPr>
          <w:rFonts w:ascii="David" w:hAnsi="David" w:cs="David" w:hint="cs"/>
          <w:sz w:val="24"/>
          <w:szCs w:val="24"/>
          <w:rtl/>
        </w:rPr>
        <w:t xml:space="preserve">ייחשפו </w:t>
      </w:r>
      <w:r w:rsidRPr="00136AD1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136AD1">
        <w:rPr>
          <w:rFonts w:ascii="David" w:hAnsi="David" w:cs="David"/>
          <w:b/>
          <w:bCs/>
          <w:sz w:val="24"/>
          <w:szCs w:val="24"/>
          <w:rtl/>
        </w:rPr>
        <w:t>עיקרי התהליכים האסטרטגיים</w:t>
      </w:r>
      <w:r w:rsidRPr="00136AD1">
        <w:rPr>
          <w:rFonts w:ascii="David" w:hAnsi="David" w:cs="David"/>
          <w:sz w:val="24"/>
          <w:szCs w:val="24"/>
          <w:rtl/>
        </w:rPr>
        <w:t xml:space="preserve"> שהתרחשו ומתרחשים בירדן</w:t>
      </w:r>
      <w:r w:rsidRPr="00136AD1">
        <w:rPr>
          <w:rFonts w:ascii="David" w:hAnsi="David" w:cs="David" w:hint="cs"/>
          <w:sz w:val="24"/>
          <w:szCs w:val="24"/>
          <w:rtl/>
        </w:rPr>
        <w:t>.</w:t>
      </w:r>
    </w:p>
    <w:p w:rsidR="00136AD1" w:rsidRPr="00136AD1" w:rsidRDefault="00136AD1" w:rsidP="00136AD1">
      <w:pPr>
        <w:pStyle w:val="a3"/>
        <w:numPr>
          <w:ilvl w:val="0"/>
          <w:numId w:val="14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136AD1">
        <w:rPr>
          <w:rFonts w:ascii="David" w:hAnsi="David" w:cs="David" w:hint="cs"/>
          <w:b/>
          <w:bCs/>
          <w:sz w:val="24"/>
          <w:szCs w:val="24"/>
          <w:rtl/>
        </w:rPr>
        <w:t>ההישגים הנדרשים</w:t>
      </w:r>
    </w:p>
    <w:p w:rsidR="00136AD1" w:rsidRPr="00136AD1" w:rsidRDefault="00136AD1" w:rsidP="00136AD1">
      <w:pPr>
        <w:pStyle w:val="a3"/>
        <w:numPr>
          <w:ilvl w:val="1"/>
          <w:numId w:val="14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136AD1">
        <w:rPr>
          <w:rFonts w:ascii="David" w:hAnsi="David" w:cs="David"/>
          <w:sz w:val="24"/>
          <w:szCs w:val="24"/>
          <w:rtl/>
        </w:rPr>
        <w:t xml:space="preserve">הכרות עם </w:t>
      </w:r>
      <w:r w:rsidRPr="00136AD1">
        <w:rPr>
          <w:rFonts w:ascii="David" w:hAnsi="David" w:cs="David"/>
          <w:b/>
          <w:bCs/>
          <w:sz w:val="24"/>
          <w:szCs w:val="24"/>
          <w:rtl/>
        </w:rPr>
        <w:t>מושגי ייסוד</w:t>
      </w:r>
      <w:r w:rsidRPr="00136AD1">
        <w:rPr>
          <w:rFonts w:ascii="David" w:hAnsi="David" w:cs="David" w:hint="cs"/>
          <w:sz w:val="24"/>
          <w:szCs w:val="24"/>
          <w:rtl/>
        </w:rPr>
        <w:t xml:space="preserve"> (גיאוגרפיים והיסטוריים).</w:t>
      </w:r>
    </w:p>
    <w:p w:rsidR="00136AD1" w:rsidRPr="00136AD1" w:rsidRDefault="00136AD1" w:rsidP="00136AD1">
      <w:pPr>
        <w:pStyle w:val="a3"/>
        <w:numPr>
          <w:ilvl w:val="1"/>
          <w:numId w:val="14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136AD1">
        <w:rPr>
          <w:rFonts w:ascii="David" w:hAnsi="David" w:cs="David"/>
          <w:sz w:val="24"/>
          <w:szCs w:val="24"/>
          <w:rtl/>
        </w:rPr>
        <w:t xml:space="preserve">הכרות עם המבנה </w:t>
      </w:r>
      <w:r w:rsidRPr="00136AD1">
        <w:rPr>
          <w:rFonts w:ascii="David" w:hAnsi="David" w:cs="David"/>
          <w:b/>
          <w:bCs/>
          <w:sz w:val="24"/>
          <w:szCs w:val="24"/>
          <w:rtl/>
        </w:rPr>
        <w:t>החברתי</w:t>
      </w:r>
      <w:r w:rsidRPr="00136AD1">
        <w:rPr>
          <w:rFonts w:ascii="David" w:hAnsi="David" w:cs="David"/>
          <w:sz w:val="24"/>
          <w:szCs w:val="24"/>
          <w:rtl/>
        </w:rPr>
        <w:t xml:space="preserve"> של הממלכה</w:t>
      </w:r>
      <w:r w:rsidRPr="00136AD1">
        <w:rPr>
          <w:rFonts w:ascii="David" w:hAnsi="David" w:cs="David" w:hint="cs"/>
          <w:sz w:val="24"/>
          <w:szCs w:val="24"/>
          <w:rtl/>
        </w:rPr>
        <w:t>.</w:t>
      </w:r>
    </w:p>
    <w:p w:rsidR="00136AD1" w:rsidRPr="00136AD1" w:rsidRDefault="00136AD1" w:rsidP="00136AD1">
      <w:pPr>
        <w:pStyle w:val="a3"/>
        <w:numPr>
          <w:ilvl w:val="1"/>
          <w:numId w:val="14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136AD1">
        <w:rPr>
          <w:rFonts w:ascii="David" w:hAnsi="David" w:cs="David"/>
          <w:sz w:val="24"/>
          <w:szCs w:val="24"/>
          <w:rtl/>
        </w:rPr>
        <w:t xml:space="preserve">היכרות עם </w:t>
      </w:r>
      <w:r w:rsidRPr="00136AD1">
        <w:rPr>
          <w:rFonts w:ascii="David" w:hAnsi="David" w:cs="David"/>
          <w:b/>
          <w:bCs/>
          <w:sz w:val="24"/>
          <w:szCs w:val="24"/>
          <w:rtl/>
        </w:rPr>
        <w:t>אתגרי הבטחון</w:t>
      </w:r>
      <w:r w:rsidRPr="00136AD1">
        <w:rPr>
          <w:rFonts w:ascii="David" w:hAnsi="David" w:cs="David"/>
          <w:sz w:val="24"/>
          <w:szCs w:val="24"/>
          <w:rtl/>
        </w:rPr>
        <w:t xml:space="preserve"> של הממלכה</w:t>
      </w:r>
      <w:r w:rsidRPr="00136AD1">
        <w:rPr>
          <w:rFonts w:ascii="David" w:hAnsi="David" w:cs="David" w:hint="cs"/>
          <w:sz w:val="24"/>
          <w:szCs w:val="24"/>
          <w:rtl/>
        </w:rPr>
        <w:t>.</w:t>
      </w:r>
    </w:p>
    <w:p w:rsidR="00136AD1" w:rsidRPr="00136AD1" w:rsidRDefault="00136AD1" w:rsidP="00136AD1">
      <w:pPr>
        <w:pStyle w:val="a3"/>
        <w:numPr>
          <w:ilvl w:val="1"/>
          <w:numId w:val="14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136AD1">
        <w:rPr>
          <w:rFonts w:ascii="David" w:hAnsi="David" w:cs="David"/>
          <w:sz w:val="24"/>
          <w:szCs w:val="24"/>
          <w:rtl/>
        </w:rPr>
        <w:t xml:space="preserve">היכרות עם </w:t>
      </w:r>
      <w:r w:rsidRPr="00136AD1">
        <w:rPr>
          <w:rFonts w:ascii="David" w:hAnsi="David" w:cs="David"/>
          <w:b/>
          <w:bCs/>
          <w:sz w:val="24"/>
          <w:szCs w:val="24"/>
          <w:rtl/>
        </w:rPr>
        <w:t>האתגרים הכלכליים</w:t>
      </w:r>
      <w:r w:rsidRPr="00136AD1">
        <w:rPr>
          <w:rFonts w:ascii="David" w:hAnsi="David" w:cs="David"/>
          <w:sz w:val="24"/>
          <w:szCs w:val="24"/>
          <w:rtl/>
        </w:rPr>
        <w:t xml:space="preserve"> של הממלכה</w:t>
      </w:r>
      <w:r w:rsidRPr="00136AD1">
        <w:rPr>
          <w:rFonts w:ascii="David" w:hAnsi="David" w:cs="David" w:hint="cs"/>
          <w:sz w:val="24"/>
          <w:szCs w:val="24"/>
          <w:rtl/>
        </w:rPr>
        <w:t>.</w:t>
      </w:r>
    </w:p>
    <w:p w:rsidR="00136AD1" w:rsidRPr="00136AD1" w:rsidRDefault="00136AD1" w:rsidP="00136AD1">
      <w:pPr>
        <w:pStyle w:val="a3"/>
        <w:numPr>
          <w:ilvl w:val="1"/>
          <w:numId w:val="14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136AD1">
        <w:rPr>
          <w:rFonts w:ascii="David" w:hAnsi="David" w:cs="David"/>
          <w:sz w:val="24"/>
          <w:szCs w:val="24"/>
          <w:rtl/>
        </w:rPr>
        <w:t xml:space="preserve">היכרות עם </w:t>
      </w:r>
      <w:r w:rsidRPr="00136AD1">
        <w:rPr>
          <w:rFonts w:ascii="David" w:hAnsi="David" w:cs="David"/>
          <w:b/>
          <w:bCs/>
          <w:sz w:val="24"/>
          <w:szCs w:val="24"/>
          <w:rtl/>
        </w:rPr>
        <w:t>מדיניות החוץ ומיצובה</w:t>
      </w:r>
      <w:r w:rsidRPr="00136AD1">
        <w:rPr>
          <w:rFonts w:ascii="David" w:hAnsi="David" w:cs="David"/>
          <w:sz w:val="24"/>
          <w:szCs w:val="24"/>
          <w:rtl/>
        </w:rPr>
        <w:t xml:space="preserve"> של הממלכה בהקשר אזורי ובינלאומי</w:t>
      </w:r>
      <w:r w:rsidRPr="00136AD1">
        <w:rPr>
          <w:rFonts w:ascii="David" w:hAnsi="David" w:cs="David" w:hint="cs"/>
          <w:sz w:val="24"/>
          <w:szCs w:val="24"/>
          <w:rtl/>
        </w:rPr>
        <w:t>.</w:t>
      </w:r>
    </w:p>
    <w:p w:rsidR="00136AD1" w:rsidRPr="00136AD1" w:rsidRDefault="00136AD1" w:rsidP="00136AD1">
      <w:pPr>
        <w:pStyle w:val="a3"/>
        <w:numPr>
          <w:ilvl w:val="1"/>
          <w:numId w:val="14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136AD1">
        <w:rPr>
          <w:rFonts w:ascii="David" w:hAnsi="David" w:cs="David"/>
          <w:sz w:val="24"/>
          <w:szCs w:val="24"/>
          <w:rtl/>
        </w:rPr>
        <w:t xml:space="preserve">היכרות עם </w:t>
      </w:r>
      <w:r w:rsidRPr="00136AD1">
        <w:rPr>
          <w:rFonts w:ascii="David" w:hAnsi="David" w:cs="David"/>
          <w:b/>
          <w:bCs/>
          <w:sz w:val="24"/>
          <w:szCs w:val="24"/>
          <w:rtl/>
        </w:rPr>
        <w:t>השת"פ הבילטרלי</w:t>
      </w:r>
      <w:r w:rsidRPr="00136AD1">
        <w:rPr>
          <w:rFonts w:ascii="David" w:hAnsi="David" w:cs="David"/>
          <w:sz w:val="24"/>
          <w:szCs w:val="24"/>
          <w:rtl/>
        </w:rPr>
        <w:t xml:space="preserve"> בין ירדן וישראל</w:t>
      </w:r>
      <w:r w:rsidRPr="00136AD1">
        <w:rPr>
          <w:rFonts w:ascii="David" w:hAnsi="David" w:cs="David" w:hint="cs"/>
          <w:sz w:val="24"/>
          <w:szCs w:val="24"/>
          <w:rtl/>
        </w:rPr>
        <w:t>.</w:t>
      </w:r>
    </w:p>
    <w:p w:rsidR="00136AD1" w:rsidRPr="00136AD1" w:rsidRDefault="00136AD1" w:rsidP="00136AD1">
      <w:pPr>
        <w:pStyle w:val="a3"/>
        <w:numPr>
          <w:ilvl w:val="0"/>
          <w:numId w:val="14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136AD1">
        <w:rPr>
          <w:rFonts w:ascii="David" w:hAnsi="David" w:cs="David" w:hint="cs"/>
          <w:b/>
          <w:bCs/>
          <w:sz w:val="24"/>
          <w:szCs w:val="24"/>
          <w:rtl/>
        </w:rPr>
        <w:t>שאלת המחקר לסיור</w:t>
      </w:r>
    </w:p>
    <w:p w:rsidR="00136AD1" w:rsidRPr="00136AD1" w:rsidRDefault="00136AD1" w:rsidP="00136AD1">
      <w:pPr>
        <w:pStyle w:val="a3"/>
        <w:numPr>
          <w:ilvl w:val="1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136AD1">
        <w:rPr>
          <w:rFonts w:ascii="David" w:hAnsi="David" w:cs="David"/>
          <w:sz w:val="24"/>
          <w:szCs w:val="24"/>
          <w:rtl/>
        </w:rPr>
        <w:t xml:space="preserve">כיצד שימרה ירדן על </w:t>
      </w:r>
      <w:r w:rsidRPr="00136AD1">
        <w:rPr>
          <w:rFonts w:ascii="David" w:hAnsi="David" w:cs="David"/>
          <w:b/>
          <w:bCs/>
          <w:sz w:val="24"/>
          <w:szCs w:val="24"/>
          <w:rtl/>
        </w:rPr>
        <w:t>יציבותה</w:t>
      </w:r>
      <w:r w:rsidRPr="00136AD1">
        <w:rPr>
          <w:rFonts w:ascii="David" w:hAnsi="David" w:cs="David"/>
          <w:sz w:val="24"/>
          <w:szCs w:val="24"/>
          <w:rtl/>
        </w:rPr>
        <w:t xml:space="preserve"> במהלך ה'אביב הערבי' ומהם המייצבים או המערערים של הממלכה בעתיד ?</w:t>
      </w:r>
    </w:p>
    <w:p w:rsidR="00136AD1" w:rsidRPr="00136AD1" w:rsidRDefault="00136AD1" w:rsidP="00136AD1">
      <w:pPr>
        <w:pStyle w:val="a3"/>
        <w:numPr>
          <w:ilvl w:val="1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136AD1">
        <w:rPr>
          <w:rFonts w:ascii="David" w:hAnsi="David" w:cs="David"/>
          <w:sz w:val="24"/>
          <w:szCs w:val="24"/>
          <w:rtl/>
        </w:rPr>
        <w:t xml:space="preserve">מהם </w:t>
      </w:r>
      <w:r w:rsidRPr="00136AD1">
        <w:rPr>
          <w:rFonts w:ascii="David" w:hAnsi="David" w:cs="David"/>
          <w:b/>
          <w:bCs/>
          <w:sz w:val="24"/>
          <w:szCs w:val="24"/>
          <w:rtl/>
        </w:rPr>
        <w:t>מאפייני השלום</w:t>
      </w:r>
      <w:r w:rsidRPr="00136AD1">
        <w:rPr>
          <w:rFonts w:ascii="David" w:hAnsi="David" w:cs="David"/>
          <w:sz w:val="24"/>
          <w:szCs w:val="24"/>
          <w:rtl/>
        </w:rPr>
        <w:t xml:space="preserve"> בין ירדן לישראל </w:t>
      </w:r>
      <w:r w:rsidRPr="00136AD1">
        <w:rPr>
          <w:rFonts w:ascii="David" w:hAnsi="David" w:cs="David" w:hint="cs"/>
          <w:sz w:val="24"/>
          <w:szCs w:val="24"/>
          <w:rtl/>
        </w:rPr>
        <w:t>והשפעתו על כלל תחומי</w:t>
      </w:r>
      <w:r w:rsidRPr="00136AD1">
        <w:rPr>
          <w:rFonts w:ascii="David" w:hAnsi="David" w:cs="David"/>
          <w:sz w:val="24"/>
          <w:szCs w:val="24"/>
          <w:rtl/>
        </w:rPr>
        <w:t xml:space="preserve"> הבטל"מ ?</w:t>
      </w:r>
    </w:p>
    <w:p w:rsidR="00136AD1" w:rsidRPr="00136AD1" w:rsidRDefault="00136AD1" w:rsidP="00136AD1">
      <w:pPr>
        <w:pStyle w:val="a3"/>
        <w:numPr>
          <w:ilvl w:val="0"/>
          <w:numId w:val="14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136AD1">
        <w:rPr>
          <w:rFonts w:ascii="David" w:hAnsi="David" w:cs="David" w:hint="cs"/>
          <w:b/>
          <w:bCs/>
          <w:sz w:val="24"/>
          <w:szCs w:val="24"/>
          <w:rtl/>
        </w:rPr>
        <w:t>שיטה</w:t>
      </w:r>
    </w:p>
    <w:p w:rsidR="00136AD1" w:rsidRPr="00136AD1" w:rsidRDefault="00136AD1" w:rsidP="00136AD1">
      <w:pPr>
        <w:pStyle w:val="a3"/>
        <w:numPr>
          <w:ilvl w:val="1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136AD1">
        <w:rPr>
          <w:rFonts w:ascii="David" w:hAnsi="David" w:cs="David" w:hint="cs"/>
          <w:sz w:val="24"/>
          <w:szCs w:val="24"/>
          <w:rtl/>
        </w:rPr>
        <w:t xml:space="preserve">תהליך </w:t>
      </w:r>
      <w:r w:rsidRPr="00136AD1">
        <w:rPr>
          <w:rFonts w:ascii="David" w:hAnsi="David" w:cs="David" w:hint="cs"/>
          <w:b/>
          <w:bCs/>
          <w:sz w:val="24"/>
          <w:szCs w:val="24"/>
          <w:rtl/>
        </w:rPr>
        <w:t xml:space="preserve">הכנה </w:t>
      </w:r>
      <w:r w:rsidRPr="00136AD1">
        <w:rPr>
          <w:rFonts w:ascii="David" w:hAnsi="David" w:cs="David" w:hint="cs"/>
          <w:sz w:val="24"/>
          <w:szCs w:val="24"/>
          <w:rtl/>
        </w:rPr>
        <w:t>הכולל:</w:t>
      </w:r>
    </w:p>
    <w:p w:rsidR="00136AD1" w:rsidRPr="00136AD1" w:rsidRDefault="00136AD1" w:rsidP="00136AD1">
      <w:pPr>
        <w:pStyle w:val="a3"/>
        <w:numPr>
          <w:ilvl w:val="2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136AD1">
        <w:rPr>
          <w:rFonts w:ascii="David" w:hAnsi="David" w:cs="David" w:hint="cs"/>
          <w:sz w:val="24"/>
          <w:szCs w:val="24"/>
          <w:rtl/>
        </w:rPr>
        <w:t>חומר קריאה ממוקד (ביבליוגרפיה תופץ בנפרד).</w:t>
      </w:r>
    </w:p>
    <w:p w:rsidR="00136AD1" w:rsidRPr="00136AD1" w:rsidRDefault="00136AD1" w:rsidP="00136AD1">
      <w:pPr>
        <w:pStyle w:val="a3"/>
        <w:numPr>
          <w:ilvl w:val="2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136AD1">
        <w:rPr>
          <w:rFonts w:ascii="David" w:hAnsi="David" w:cs="David" w:hint="cs"/>
          <w:sz w:val="24"/>
          <w:szCs w:val="24"/>
          <w:rtl/>
        </w:rPr>
        <w:t>שני מופעי טעינה.</w:t>
      </w:r>
    </w:p>
    <w:p w:rsidR="00136AD1" w:rsidRPr="00136AD1" w:rsidRDefault="00136AD1" w:rsidP="00136AD1">
      <w:pPr>
        <w:pStyle w:val="a3"/>
        <w:numPr>
          <w:ilvl w:val="1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136AD1">
        <w:rPr>
          <w:rFonts w:ascii="David" w:hAnsi="David" w:cs="David" w:hint="cs"/>
          <w:b/>
          <w:bCs/>
          <w:sz w:val="24"/>
          <w:szCs w:val="24"/>
          <w:rtl/>
        </w:rPr>
        <w:t xml:space="preserve">סיור </w:t>
      </w:r>
      <w:r w:rsidRPr="00136AD1">
        <w:rPr>
          <w:rFonts w:ascii="David" w:hAnsi="David" w:cs="David" w:hint="cs"/>
          <w:sz w:val="24"/>
          <w:szCs w:val="24"/>
          <w:rtl/>
        </w:rPr>
        <w:t xml:space="preserve">בן </w:t>
      </w:r>
      <w:r>
        <w:rPr>
          <w:rFonts w:ascii="David" w:hAnsi="David" w:cs="David" w:hint="cs"/>
          <w:sz w:val="24"/>
          <w:szCs w:val="24"/>
          <w:rtl/>
        </w:rPr>
        <w:t xml:space="preserve">יומיים כאופציה מובילה, ניתן לצמצם ליום אחד במידה ונידרש לכך. </w:t>
      </w:r>
    </w:p>
    <w:p w:rsidR="00136AD1" w:rsidRPr="00136AD1" w:rsidRDefault="00136AD1" w:rsidP="00136AD1">
      <w:pPr>
        <w:pStyle w:val="a3"/>
        <w:numPr>
          <w:ilvl w:val="1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136AD1">
        <w:rPr>
          <w:rFonts w:ascii="David" w:hAnsi="David" w:cs="David" w:hint="cs"/>
          <w:b/>
          <w:bCs/>
          <w:sz w:val="24"/>
          <w:szCs w:val="24"/>
          <w:rtl/>
        </w:rPr>
        <w:t>עיבוד ציוותי</w:t>
      </w:r>
      <w:r w:rsidRPr="00136AD1">
        <w:rPr>
          <w:rFonts w:ascii="David" w:hAnsi="David" w:cs="David" w:hint="cs"/>
          <w:sz w:val="24"/>
          <w:szCs w:val="24"/>
          <w:rtl/>
        </w:rPr>
        <w:t xml:space="preserve"> </w:t>
      </w:r>
      <w:r w:rsidRPr="00136AD1">
        <w:rPr>
          <w:rFonts w:ascii="David" w:hAnsi="David" w:cs="David"/>
          <w:sz w:val="24"/>
          <w:szCs w:val="24"/>
          <w:rtl/>
        </w:rPr>
        <w:t>–</w:t>
      </w:r>
      <w:r w:rsidRPr="00136AD1">
        <w:rPr>
          <w:rFonts w:ascii="David" w:hAnsi="David" w:cs="David" w:hint="cs"/>
          <w:sz w:val="24"/>
          <w:szCs w:val="24"/>
          <w:rtl/>
        </w:rPr>
        <w:t xml:space="preserve"> על בסיס שעת צוות.</w:t>
      </w:r>
    </w:p>
    <w:p w:rsidR="00136AD1" w:rsidRPr="00136AD1" w:rsidRDefault="00136AD1" w:rsidP="00136AD1">
      <w:pPr>
        <w:pStyle w:val="a3"/>
        <w:spacing w:line="360" w:lineRule="auto"/>
        <w:ind w:left="1440"/>
        <w:rPr>
          <w:rFonts w:ascii="David" w:hAnsi="David" w:cs="David"/>
          <w:sz w:val="24"/>
          <w:szCs w:val="24"/>
          <w:rtl/>
        </w:rPr>
      </w:pPr>
    </w:p>
    <w:p w:rsidR="00136AD1" w:rsidRPr="00136AD1" w:rsidRDefault="00136AD1" w:rsidP="00136AD1">
      <w:pPr>
        <w:pStyle w:val="a3"/>
        <w:spacing w:line="360" w:lineRule="auto"/>
        <w:ind w:left="1440"/>
        <w:rPr>
          <w:rFonts w:ascii="David" w:hAnsi="David" w:cs="David"/>
          <w:sz w:val="24"/>
          <w:szCs w:val="24"/>
        </w:rPr>
      </w:pPr>
    </w:p>
    <w:p w:rsidR="00136AD1" w:rsidRPr="00136AD1" w:rsidRDefault="00136AD1" w:rsidP="00136AD1">
      <w:pPr>
        <w:pStyle w:val="a3"/>
        <w:numPr>
          <w:ilvl w:val="0"/>
          <w:numId w:val="14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136AD1">
        <w:rPr>
          <w:rFonts w:ascii="David" w:hAnsi="David" w:cs="David" w:hint="cs"/>
          <w:b/>
          <w:bCs/>
          <w:sz w:val="24"/>
          <w:szCs w:val="24"/>
          <w:rtl/>
        </w:rPr>
        <w:t>תכני טעינה</w:t>
      </w:r>
    </w:p>
    <w:p w:rsidR="00136AD1" w:rsidRPr="00136AD1" w:rsidRDefault="00136AD1" w:rsidP="00136AD1">
      <w:pPr>
        <w:pStyle w:val="a3"/>
        <w:numPr>
          <w:ilvl w:val="1"/>
          <w:numId w:val="14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136AD1">
        <w:rPr>
          <w:rFonts w:ascii="David" w:hAnsi="David" w:cs="David" w:hint="cs"/>
          <w:sz w:val="24"/>
          <w:szCs w:val="24"/>
          <w:rtl/>
        </w:rPr>
        <w:t>היכרות עם ממלכת ירדן מושגי יסוד, אתגרי הפנים והחוץ ויציבות הממלכה</w:t>
      </w:r>
      <w:r w:rsidRPr="00136AD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136AD1">
        <w:rPr>
          <w:rFonts w:ascii="David" w:hAnsi="David" w:cs="David"/>
          <w:b/>
          <w:bCs/>
          <w:sz w:val="24"/>
          <w:szCs w:val="24"/>
          <w:rtl/>
        </w:rPr>
        <w:t>–</w:t>
      </w:r>
      <w:r w:rsidRPr="00136AD1">
        <w:rPr>
          <w:rFonts w:ascii="David" w:hAnsi="David" w:cs="David" w:hint="cs"/>
          <w:b/>
          <w:bCs/>
          <w:sz w:val="24"/>
          <w:szCs w:val="24"/>
          <w:rtl/>
        </w:rPr>
        <w:t xml:space="preserve"> דר' עודד ערן.</w:t>
      </w:r>
    </w:p>
    <w:p w:rsidR="00136AD1" w:rsidRPr="00136AD1" w:rsidRDefault="00136AD1" w:rsidP="00136AD1">
      <w:pPr>
        <w:pStyle w:val="a3"/>
        <w:numPr>
          <w:ilvl w:val="1"/>
          <w:numId w:val="14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136AD1">
        <w:rPr>
          <w:rFonts w:ascii="David" w:hAnsi="David" w:cs="David" w:hint="cs"/>
          <w:sz w:val="24"/>
          <w:szCs w:val="24"/>
          <w:rtl/>
        </w:rPr>
        <w:t xml:space="preserve">יחסי ישראל </w:t>
      </w:r>
      <w:r w:rsidRPr="00136AD1">
        <w:rPr>
          <w:rFonts w:ascii="David" w:hAnsi="David" w:cs="David"/>
          <w:sz w:val="24"/>
          <w:szCs w:val="24"/>
          <w:rtl/>
        </w:rPr>
        <w:t>–</w:t>
      </w:r>
      <w:r w:rsidRPr="00136AD1">
        <w:rPr>
          <w:rFonts w:ascii="David" w:hAnsi="David" w:cs="David" w:hint="cs"/>
          <w:sz w:val="24"/>
          <w:szCs w:val="24"/>
          <w:rtl/>
        </w:rPr>
        <w:t xml:space="preserve"> ירדן, הסכם השלום ויציבותו</w:t>
      </w:r>
      <w:r w:rsidRPr="00136AD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136AD1">
        <w:rPr>
          <w:rFonts w:ascii="David" w:hAnsi="David" w:cs="David"/>
          <w:b/>
          <w:bCs/>
          <w:sz w:val="24"/>
          <w:szCs w:val="24"/>
          <w:rtl/>
        </w:rPr>
        <w:t>–</w:t>
      </w:r>
      <w:r w:rsidRPr="00136AD1">
        <w:rPr>
          <w:rFonts w:ascii="David" w:hAnsi="David" w:cs="David" w:hint="cs"/>
          <w:b/>
          <w:bCs/>
          <w:sz w:val="24"/>
          <w:szCs w:val="24"/>
          <w:rtl/>
        </w:rPr>
        <w:t xml:space="preserve"> שגריר ישראל בירדן/שגריר/ה לשעבר.</w:t>
      </w:r>
    </w:p>
    <w:p w:rsidR="00136AD1" w:rsidRPr="00136AD1" w:rsidRDefault="00136AD1" w:rsidP="00136AD1">
      <w:pPr>
        <w:pStyle w:val="a3"/>
        <w:numPr>
          <w:ilvl w:val="0"/>
          <w:numId w:val="14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136AD1">
        <w:rPr>
          <w:rFonts w:ascii="David" w:hAnsi="David" w:cs="David" w:hint="cs"/>
          <w:b/>
          <w:bCs/>
          <w:sz w:val="24"/>
          <w:szCs w:val="24"/>
          <w:rtl/>
        </w:rPr>
        <w:t>לו"ז מוצע לסיור</w:t>
      </w:r>
    </w:p>
    <w:p w:rsidR="00136AD1" w:rsidRPr="00136AD1" w:rsidRDefault="00136AD1" w:rsidP="00CE4526">
      <w:pPr>
        <w:pStyle w:val="a3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136AD1">
        <w:rPr>
          <w:rFonts w:ascii="David" w:hAnsi="David" w:cs="David" w:hint="cs"/>
          <w:b/>
          <w:bCs/>
          <w:sz w:val="24"/>
          <w:szCs w:val="24"/>
          <w:rtl/>
        </w:rPr>
        <w:t>יום א'</w:t>
      </w:r>
      <w:r w:rsidR="00CE452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136AD1" w:rsidRPr="00136AD1" w:rsidRDefault="00136AD1" w:rsidP="00136AD1">
      <w:pPr>
        <w:spacing w:line="360" w:lineRule="auto"/>
        <w:ind w:left="720"/>
        <w:rPr>
          <w:rFonts w:ascii="David" w:hAnsi="David" w:cs="David"/>
          <w:sz w:val="24"/>
          <w:szCs w:val="24"/>
        </w:rPr>
      </w:pPr>
      <w:r w:rsidRPr="00136AD1">
        <w:rPr>
          <w:rFonts w:ascii="David" w:hAnsi="David" w:cs="David" w:hint="cs"/>
          <w:sz w:val="24"/>
          <w:szCs w:val="24"/>
          <w:rtl/>
        </w:rPr>
        <w:t>06:30 יציאה ממב"ל (איסוף נוסף בלטרון).</w:t>
      </w:r>
    </w:p>
    <w:p w:rsidR="00136AD1" w:rsidRPr="00136AD1" w:rsidRDefault="00136AD1" w:rsidP="00136AD1">
      <w:pPr>
        <w:spacing w:line="360" w:lineRule="auto"/>
        <w:ind w:left="720"/>
        <w:rPr>
          <w:rFonts w:ascii="David" w:hAnsi="David" w:cs="David"/>
          <w:b/>
          <w:bCs/>
          <w:sz w:val="24"/>
          <w:szCs w:val="24"/>
          <w:rtl/>
        </w:rPr>
      </w:pPr>
      <w:r w:rsidRPr="00136AD1">
        <w:rPr>
          <w:rFonts w:ascii="David" w:hAnsi="David" w:cs="David" w:hint="cs"/>
          <w:sz w:val="24"/>
          <w:szCs w:val="24"/>
          <w:rtl/>
        </w:rPr>
        <w:t xml:space="preserve">08:00 הגעה למעבר אלנבי וסקירה קצרה במעבר </w:t>
      </w:r>
      <w:r w:rsidRPr="00136AD1">
        <w:rPr>
          <w:rFonts w:ascii="David" w:hAnsi="David" w:cs="David"/>
          <w:sz w:val="24"/>
          <w:szCs w:val="24"/>
          <w:rtl/>
        </w:rPr>
        <w:t>–</w:t>
      </w:r>
      <w:r w:rsidRPr="00136AD1">
        <w:rPr>
          <w:rFonts w:ascii="David" w:hAnsi="David" w:cs="David" w:hint="cs"/>
          <w:sz w:val="24"/>
          <w:szCs w:val="24"/>
          <w:rtl/>
        </w:rPr>
        <w:t xml:space="preserve"> </w:t>
      </w:r>
      <w:r w:rsidRPr="00136AD1">
        <w:rPr>
          <w:rFonts w:ascii="David" w:hAnsi="David" w:cs="David" w:hint="cs"/>
          <w:b/>
          <w:bCs/>
          <w:sz w:val="24"/>
          <w:szCs w:val="24"/>
          <w:rtl/>
        </w:rPr>
        <w:t>מנהל המעבר/רמת"ק</w:t>
      </w:r>
    </w:p>
    <w:p w:rsidR="00136AD1" w:rsidRPr="00136AD1" w:rsidRDefault="00136AD1" w:rsidP="00136AD1">
      <w:pPr>
        <w:spacing w:line="360" w:lineRule="auto"/>
        <w:ind w:left="720"/>
        <w:rPr>
          <w:rFonts w:ascii="David" w:hAnsi="David" w:cs="David"/>
          <w:b/>
          <w:bCs/>
          <w:sz w:val="24"/>
          <w:szCs w:val="24"/>
        </w:rPr>
      </w:pPr>
      <w:r w:rsidRPr="00136AD1">
        <w:rPr>
          <w:rFonts w:ascii="David" w:hAnsi="David" w:cs="David" w:hint="cs"/>
          <w:b/>
          <w:bCs/>
          <w:sz w:val="24"/>
          <w:szCs w:val="24"/>
          <w:rtl/>
        </w:rPr>
        <w:t xml:space="preserve">           יריחו.</w:t>
      </w:r>
    </w:p>
    <w:p w:rsidR="00136AD1" w:rsidRPr="00136AD1" w:rsidRDefault="00136AD1" w:rsidP="00136AD1">
      <w:pPr>
        <w:spacing w:line="360" w:lineRule="auto"/>
        <w:ind w:left="720"/>
        <w:rPr>
          <w:rFonts w:ascii="David" w:hAnsi="David" w:cs="David"/>
          <w:sz w:val="24"/>
          <w:szCs w:val="24"/>
        </w:rPr>
      </w:pPr>
      <w:r w:rsidRPr="00136AD1">
        <w:rPr>
          <w:rFonts w:ascii="David" w:hAnsi="David" w:cs="David" w:hint="cs"/>
          <w:sz w:val="24"/>
          <w:szCs w:val="24"/>
          <w:rtl/>
        </w:rPr>
        <w:t>08:30 נסיעה להר נבו.</w:t>
      </w:r>
    </w:p>
    <w:p w:rsidR="00136AD1" w:rsidRPr="00136AD1" w:rsidRDefault="00136AD1" w:rsidP="00136AD1">
      <w:pPr>
        <w:spacing w:line="360" w:lineRule="auto"/>
        <w:ind w:left="720"/>
        <w:rPr>
          <w:rFonts w:ascii="David" w:hAnsi="David" w:cs="David"/>
          <w:sz w:val="24"/>
          <w:szCs w:val="24"/>
        </w:rPr>
      </w:pPr>
      <w:r w:rsidRPr="00136AD1">
        <w:rPr>
          <w:rFonts w:ascii="David" w:hAnsi="David" w:cs="David" w:hint="cs"/>
          <w:sz w:val="24"/>
          <w:szCs w:val="24"/>
          <w:rtl/>
        </w:rPr>
        <w:t xml:space="preserve">09:30 תצפית וסקירה בהר נבו </w:t>
      </w:r>
      <w:r w:rsidRPr="00136AD1">
        <w:rPr>
          <w:rFonts w:ascii="David" w:hAnsi="David" w:cs="David"/>
          <w:sz w:val="24"/>
          <w:szCs w:val="24"/>
          <w:rtl/>
        </w:rPr>
        <w:t>–</w:t>
      </w:r>
      <w:r w:rsidRPr="00136AD1">
        <w:rPr>
          <w:rFonts w:ascii="David" w:hAnsi="David" w:cs="David" w:hint="cs"/>
          <w:sz w:val="24"/>
          <w:szCs w:val="24"/>
          <w:rtl/>
        </w:rPr>
        <w:t xml:space="preserve"> </w:t>
      </w:r>
      <w:r w:rsidRPr="00136AD1">
        <w:rPr>
          <w:rFonts w:ascii="David" w:hAnsi="David" w:cs="David" w:hint="cs"/>
          <w:b/>
          <w:bCs/>
          <w:sz w:val="24"/>
          <w:szCs w:val="24"/>
          <w:rtl/>
        </w:rPr>
        <w:t>פרופסור יוסי בן ארצי.</w:t>
      </w:r>
    </w:p>
    <w:p w:rsidR="00136AD1" w:rsidRPr="00136AD1" w:rsidRDefault="00136AD1" w:rsidP="00136AD1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136AD1">
        <w:rPr>
          <w:rFonts w:ascii="David" w:hAnsi="David" w:cs="David" w:hint="cs"/>
          <w:sz w:val="24"/>
          <w:szCs w:val="24"/>
          <w:rtl/>
        </w:rPr>
        <w:t xml:space="preserve">                      סקירה על התיירות הירדנית </w:t>
      </w:r>
      <w:r w:rsidRPr="00136AD1">
        <w:rPr>
          <w:rFonts w:ascii="David" w:hAnsi="David" w:cs="David"/>
          <w:sz w:val="24"/>
          <w:szCs w:val="24"/>
          <w:rtl/>
        </w:rPr>
        <w:t>–</w:t>
      </w:r>
      <w:r w:rsidRPr="00136AD1">
        <w:rPr>
          <w:rFonts w:ascii="David" w:hAnsi="David" w:cs="David" w:hint="cs"/>
          <w:sz w:val="24"/>
          <w:szCs w:val="24"/>
          <w:rtl/>
        </w:rPr>
        <w:t xml:space="preserve"> </w:t>
      </w:r>
      <w:r w:rsidRPr="00136AD1">
        <w:rPr>
          <w:rFonts w:ascii="David" w:hAnsi="David" w:cs="David" w:hint="cs"/>
          <w:b/>
          <w:bCs/>
          <w:sz w:val="24"/>
          <w:szCs w:val="24"/>
          <w:rtl/>
        </w:rPr>
        <w:t>נציג בכיר ממשרד התיירות הירדני.</w:t>
      </w:r>
    </w:p>
    <w:p w:rsidR="00136AD1" w:rsidRPr="00136AD1" w:rsidRDefault="00136AD1" w:rsidP="00136AD1">
      <w:pPr>
        <w:spacing w:line="360" w:lineRule="auto"/>
        <w:ind w:left="720"/>
        <w:rPr>
          <w:rFonts w:ascii="David" w:hAnsi="David" w:cs="David"/>
          <w:sz w:val="24"/>
          <w:szCs w:val="24"/>
        </w:rPr>
      </w:pPr>
      <w:r w:rsidRPr="00136AD1">
        <w:rPr>
          <w:rFonts w:ascii="David" w:hAnsi="David" w:cs="David" w:hint="cs"/>
          <w:sz w:val="24"/>
          <w:szCs w:val="24"/>
          <w:rtl/>
        </w:rPr>
        <w:t>11:30 הגעה לעמאן לביקורים ומפגשים</w:t>
      </w:r>
      <w:r w:rsidRPr="00136AD1">
        <w:rPr>
          <w:rFonts w:ascii="David" w:hAnsi="David" w:cs="David" w:hint="cs"/>
          <w:b/>
          <w:bCs/>
          <w:sz w:val="24"/>
          <w:szCs w:val="24"/>
          <w:rtl/>
        </w:rPr>
        <w:t xml:space="preserve"> ע"פ סדר העדיפות הבא </w:t>
      </w:r>
      <w:r w:rsidRPr="00136AD1">
        <w:rPr>
          <w:rFonts w:ascii="David" w:hAnsi="David" w:cs="David"/>
          <w:sz w:val="24"/>
          <w:szCs w:val="24"/>
          <w:rtl/>
        </w:rPr>
        <w:t>–</w:t>
      </w:r>
    </w:p>
    <w:p w:rsidR="00136AD1" w:rsidRPr="00136AD1" w:rsidRDefault="00136AD1" w:rsidP="00136AD1">
      <w:pPr>
        <w:pStyle w:val="a3"/>
        <w:numPr>
          <w:ilvl w:val="0"/>
          <w:numId w:val="15"/>
        </w:numPr>
        <w:spacing w:line="360" w:lineRule="auto"/>
        <w:rPr>
          <w:rFonts w:ascii="David" w:hAnsi="David" w:cs="David"/>
          <w:sz w:val="24"/>
          <w:szCs w:val="24"/>
        </w:rPr>
      </w:pPr>
      <w:r w:rsidRPr="00136AD1">
        <w:rPr>
          <w:rFonts w:ascii="David" w:hAnsi="David" w:cs="David" w:hint="cs"/>
          <w:sz w:val="24"/>
          <w:szCs w:val="24"/>
          <w:rtl/>
        </w:rPr>
        <w:t xml:space="preserve">סקירה בטחונית מורחבת </w:t>
      </w:r>
      <w:r w:rsidRPr="00136AD1">
        <w:rPr>
          <w:rFonts w:ascii="David" w:hAnsi="David" w:cs="David"/>
          <w:sz w:val="24"/>
          <w:szCs w:val="24"/>
          <w:rtl/>
        </w:rPr>
        <w:t>–</w:t>
      </w:r>
      <w:r w:rsidRPr="00136AD1">
        <w:rPr>
          <w:rFonts w:ascii="David" w:hAnsi="David" w:cs="David" w:hint="cs"/>
          <w:sz w:val="24"/>
          <w:szCs w:val="24"/>
          <w:rtl/>
        </w:rPr>
        <w:t xml:space="preserve"> </w:t>
      </w:r>
      <w:r w:rsidRPr="00136AD1">
        <w:rPr>
          <w:rFonts w:ascii="David" w:hAnsi="David" w:cs="David" w:hint="cs"/>
          <w:b/>
          <w:bCs/>
          <w:sz w:val="24"/>
          <w:szCs w:val="24"/>
          <w:rtl/>
        </w:rPr>
        <w:t>רח"ט מבצעים או מפקד המותכ"ל.</w:t>
      </w:r>
    </w:p>
    <w:p w:rsidR="00136AD1" w:rsidRPr="00136AD1" w:rsidRDefault="00136AD1" w:rsidP="00136AD1">
      <w:pPr>
        <w:pStyle w:val="a3"/>
        <w:numPr>
          <w:ilvl w:val="0"/>
          <w:numId w:val="15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136AD1">
        <w:rPr>
          <w:rFonts w:ascii="David" w:hAnsi="David" w:cs="David" w:hint="cs"/>
          <w:sz w:val="24"/>
          <w:szCs w:val="24"/>
          <w:rtl/>
        </w:rPr>
        <w:t xml:space="preserve">סקירה כלכלית על כלכלת ירדן </w:t>
      </w:r>
      <w:r w:rsidRPr="00136AD1">
        <w:rPr>
          <w:rFonts w:ascii="David" w:hAnsi="David" w:cs="David"/>
          <w:sz w:val="24"/>
          <w:szCs w:val="24"/>
          <w:rtl/>
        </w:rPr>
        <w:t>–</w:t>
      </w:r>
      <w:r w:rsidRPr="00136AD1">
        <w:rPr>
          <w:rFonts w:ascii="David" w:hAnsi="David" w:cs="David" w:hint="cs"/>
          <w:sz w:val="24"/>
          <w:szCs w:val="24"/>
          <w:rtl/>
        </w:rPr>
        <w:t xml:space="preserve"> </w:t>
      </w:r>
      <w:r w:rsidRPr="00136AD1">
        <w:rPr>
          <w:rFonts w:ascii="David" w:hAnsi="David" w:cs="David" w:hint="cs"/>
          <w:b/>
          <w:bCs/>
          <w:sz w:val="24"/>
          <w:szCs w:val="24"/>
          <w:rtl/>
        </w:rPr>
        <w:t>נציג בכיר ממשרד המסחר והתעשייה/האוצר או מאנשי עסקים בכירים.</w:t>
      </w:r>
    </w:p>
    <w:p w:rsidR="00136AD1" w:rsidRPr="00136AD1" w:rsidRDefault="00136AD1" w:rsidP="00136AD1">
      <w:pPr>
        <w:pStyle w:val="a3"/>
        <w:numPr>
          <w:ilvl w:val="0"/>
          <w:numId w:val="15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136AD1">
        <w:rPr>
          <w:rFonts w:ascii="David" w:hAnsi="David" w:cs="David" w:hint="cs"/>
          <w:sz w:val="24"/>
          <w:szCs w:val="24"/>
          <w:rtl/>
        </w:rPr>
        <w:t xml:space="preserve">סקירה על מצב הפליטים וקליטתם בירדן </w:t>
      </w:r>
      <w:r w:rsidRPr="00136AD1">
        <w:rPr>
          <w:rFonts w:ascii="David" w:hAnsi="David" w:cs="David"/>
          <w:sz w:val="24"/>
          <w:szCs w:val="24"/>
          <w:rtl/>
        </w:rPr>
        <w:t>–</w:t>
      </w:r>
      <w:r w:rsidRPr="00136AD1">
        <w:rPr>
          <w:rFonts w:ascii="David" w:hAnsi="David" w:cs="David" w:hint="cs"/>
          <w:sz w:val="24"/>
          <w:szCs w:val="24"/>
          <w:rtl/>
        </w:rPr>
        <w:t xml:space="preserve"> </w:t>
      </w:r>
      <w:r w:rsidRPr="00136AD1">
        <w:rPr>
          <w:rFonts w:ascii="David" w:hAnsi="David" w:cs="David" w:hint="cs"/>
          <w:b/>
          <w:bCs/>
          <w:sz w:val="24"/>
          <w:szCs w:val="24"/>
          <w:rtl/>
        </w:rPr>
        <w:t>נציג בכיר ממשרד הפנים/אחר.</w:t>
      </w:r>
    </w:p>
    <w:p w:rsidR="00136AD1" w:rsidRPr="00136AD1" w:rsidRDefault="00136AD1" w:rsidP="00136AD1">
      <w:pPr>
        <w:pStyle w:val="a3"/>
        <w:numPr>
          <w:ilvl w:val="0"/>
          <w:numId w:val="15"/>
        </w:numPr>
        <w:spacing w:line="360" w:lineRule="auto"/>
        <w:rPr>
          <w:rFonts w:ascii="David" w:hAnsi="David" w:cs="David"/>
          <w:sz w:val="24"/>
          <w:szCs w:val="24"/>
        </w:rPr>
      </w:pPr>
      <w:r w:rsidRPr="00136AD1">
        <w:rPr>
          <w:rFonts w:ascii="David" w:hAnsi="David" w:cs="David" w:hint="cs"/>
          <w:sz w:val="24"/>
          <w:szCs w:val="24"/>
          <w:rtl/>
        </w:rPr>
        <w:t xml:space="preserve">ביקור </w:t>
      </w:r>
      <w:r w:rsidRPr="00136AD1">
        <w:rPr>
          <w:rFonts w:ascii="David" w:hAnsi="David" w:cs="David" w:hint="cs"/>
          <w:b/>
          <w:bCs/>
          <w:sz w:val="24"/>
          <w:szCs w:val="24"/>
          <w:rtl/>
        </w:rPr>
        <w:t>במוזיאון המלחמה או אתר אחר בעמאן</w:t>
      </w:r>
      <w:r w:rsidRPr="00136AD1">
        <w:rPr>
          <w:rFonts w:ascii="David" w:hAnsi="David" w:cs="David" w:hint="cs"/>
          <w:sz w:val="24"/>
          <w:szCs w:val="24"/>
          <w:rtl/>
        </w:rPr>
        <w:t>.</w:t>
      </w:r>
    </w:p>
    <w:p w:rsidR="00136AD1" w:rsidRPr="00136AD1" w:rsidRDefault="00136AD1" w:rsidP="00136AD1">
      <w:pPr>
        <w:spacing w:line="360" w:lineRule="auto"/>
        <w:ind w:left="720"/>
        <w:rPr>
          <w:rFonts w:ascii="David" w:hAnsi="David" w:cs="David"/>
          <w:b/>
          <w:bCs/>
          <w:sz w:val="24"/>
          <w:szCs w:val="24"/>
          <w:rtl/>
        </w:rPr>
      </w:pPr>
      <w:r w:rsidRPr="00136AD1">
        <w:rPr>
          <w:rFonts w:ascii="David" w:hAnsi="David" w:cs="David" w:hint="cs"/>
          <w:sz w:val="24"/>
          <w:szCs w:val="24"/>
          <w:rtl/>
        </w:rPr>
        <w:t xml:space="preserve">           </w:t>
      </w:r>
      <w:r w:rsidRPr="00136AD1">
        <w:rPr>
          <w:rFonts w:ascii="David" w:hAnsi="David" w:cs="David" w:hint="cs"/>
          <w:b/>
          <w:bCs/>
          <w:sz w:val="24"/>
          <w:szCs w:val="24"/>
          <w:rtl/>
        </w:rPr>
        <w:t xml:space="preserve">הערה </w:t>
      </w:r>
      <w:r w:rsidRPr="00136AD1">
        <w:rPr>
          <w:rFonts w:ascii="David" w:hAnsi="David" w:cs="David"/>
          <w:b/>
          <w:bCs/>
          <w:sz w:val="24"/>
          <w:szCs w:val="24"/>
          <w:rtl/>
        </w:rPr>
        <w:t>–</w:t>
      </w:r>
      <w:r w:rsidRPr="00136AD1">
        <w:rPr>
          <w:rFonts w:ascii="David" w:hAnsi="David" w:cs="David" w:hint="cs"/>
          <w:b/>
          <w:bCs/>
          <w:sz w:val="24"/>
          <w:szCs w:val="24"/>
          <w:rtl/>
        </w:rPr>
        <w:t xml:space="preserve"> א"צ תתקיים בהתאם ללו"ז שיסוכם </w:t>
      </w:r>
      <w:r w:rsidRPr="00136AD1">
        <w:rPr>
          <w:rFonts w:ascii="David" w:hAnsi="David" w:cs="David"/>
          <w:b/>
          <w:bCs/>
          <w:sz w:val="24"/>
          <w:szCs w:val="24"/>
          <w:rtl/>
        </w:rPr>
        <w:t>–</w:t>
      </w:r>
      <w:r w:rsidRPr="00136AD1">
        <w:rPr>
          <w:rFonts w:ascii="David" w:hAnsi="David" w:cs="David" w:hint="cs"/>
          <w:b/>
          <w:bCs/>
          <w:sz w:val="24"/>
          <w:szCs w:val="24"/>
          <w:rtl/>
        </w:rPr>
        <w:t xml:space="preserve"> תיאום אירוח</w:t>
      </w:r>
    </w:p>
    <w:p w:rsidR="00136AD1" w:rsidRPr="00136AD1" w:rsidRDefault="00136AD1" w:rsidP="00136AD1">
      <w:pPr>
        <w:spacing w:line="360" w:lineRule="auto"/>
        <w:ind w:left="720"/>
        <w:rPr>
          <w:rFonts w:ascii="David" w:hAnsi="David" w:cs="David"/>
          <w:b/>
          <w:bCs/>
          <w:sz w:val="24"/>
          <w:szCs w:val="24"/>
        </w:rPr>
      </w:pPr>
      <w:r w:rsidRPr="00136AD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בעמאן.</w:t>
      </w:r>
    </w:p>
    <w:p w:rsidR="00136AD1" w:rsidRPr="00136AD1" w:rsidRDefault="00136AD1" w:rsidP="00136AD1">
      <w:pPr>
        <w:spacing w:line="360" w:lineRule="auto"/>
        <w:ind w:left="720"/>
        <w:rPr>
          <w:rFonts w:ascii="David" w:hAnsi="David" w:cs="David"/>
          <w:sz w:val="24"/>
          <w:szCs w:val="24"/>
          <w:rtl/>
        </w:rPr>
      </w:pPr>
      <w:r w:rsidRPr="00136AD1">
        <w:rPr>
          <w:rFonts w:ascii="David" w:hAnsi="David" w:cs="David" w:hint="cs"/>
          <w:sz w:val="24"/>
          <w:szCs w:val="24"/>
          <w:rtl/>
        </w:rPr>
        <w:t>18:30 הגעה למנחת וטיסה מצפון לעמאן לארץ (תל נוף) / לחליפין לינה</w:t>
      </w:r>
    </w:p>
    <w:p w:rsidR="00136AD1" w:rsidRPr="00136AD1" w:rsidRDefault="00136AD1" w:rsidP="00136AD1">
      <w:pPr>
        <w:spacing w:line="360" w:lineRule="auto"/>
        <w:ind w:left="720"/>
        <w:rPr>
          <w:rFonts w:ascii="David" w:hAnsi="David" w:cs="David"/>
          <w:sz w:val="24"/>
          <w:szCs w:val="24"/>
        </w:rPr>
      </w:pPr>
      <w:r w:rsidRPr="00136AD1">
        <w:rPr>
          <w:rFonts w:ascii="David" w:hAnsi="David" w:cs="David" w:hint="cs"/>
          <w:sz w:val="24"/>
          <w:szCs w:val="24"/>
          <w:rtl/>
        </w:rPr>
        <w:t xml:space="preserve">          בעמאן או בפטרה.</w:t>
      </w:r>
    </w:p>
    <w:p w:rsidR="00136AD1" w:rsidRPr="00136AD1" w:rsidRDefault="00136AD1" w:rsidP="00136AD1">
      <w:pPr>
        <w:pStyle w:val="a3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136AD1">
        <w:rPr>
          <w:rFonts w:ascii="David" w:hAnsi="David" w:cs="David" w:hint="cs"/>
          <w:sz w:val="24"/>
          <w:szCs w:val="24"/>
          <w:rtl/>
        </w:rPr>
        <w:t xml:space="preserve">במידה ויתקיים </w:t>
      </w:r>
      <w:r w:rsidRPr="00136AD1">
        <w:rPr>
          <w:rFonts w:ascii="David" w:hAnsi="David" w:cs="David" w:hint="cs"/>
          <w:b/>
          <w:bCs/>
          <w:sz w:val="24"/>
          <w:szCs w:val="24"/>
          <w:rtl/>
        </w:rPr>
        <w:t>יום סיור נוסף</w:t>
      </w:r>
      <w:r w:rsidRPr="00136AD1">
        <w:rPr>
          <w:rFonts w:ascii="David" w:hAnsi="David" w:cs="David" w:hint="cs"/>
          <w:sz w:val="24"/>
          <w:szCs w:val="24"/>
          <w:rtl/>
        </w:rPr>
        <w:t xml:space="preserve"> (פטרה, עקבה, אילת) הוא יתבצע בשתי חלופות </w:t>
      </w:r>
      <w:r w:rsidRPr="00136AD1">
        <w:rPr>
          <w:rFonts w:ascii="David" w:hAnsi="David" w:cs="David"/>
          <w:sz w:val="24"/>
          <w:szCs w:val="24"/>
          <w:rtl/>
        </w:rPr>
        <w:t>–</w:t>
      </w:r>
    </w:p>
    <w:p w:rsidR="00136AD1" w:rsidRPr="00136AD1" w:rsidRDefault="00437B7B" w:rsidP="00136AD1">
      <w:pPr>
        <w:pStyle w:val="a3"/>
        <w:numPr>
          <w:ilvl w:val="1"/>
          <w:numId w:val="14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עדיפות ראשונה</w:t>
      </w:r>
      <w:r w:rsidR="00136AD1" w:rsidRPr="00136AD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36AD1" w:rsidRPr="00136AD1">
        <w:rPr>
          <w:rFonts w:ascii="David" w:hAnsi="David" w:cs="David"/>
          <w:b/>
          <w:bCs/>
          <w:sz w:val="24"/>
          <w:szCs w:val="24"/>
          <w:rtl/>
        </w:rPr>
        <w:t>–</w:t>
      </w:r>
      <w:r w:rsidR="00136AD1" w:rsidRPr="00136AD1">
        <w:rPr>
          <w:rFonts w:ascii="David" w:hAnsi="David" w:cs="David" w:hint="cs"/>
          <w:b/>
          <w:bCs/>
          <w:sz w:val="24"/>
          <w:szCs w:val="24"/>
          <w:rtl/>
        </w:rPr>
        <w:t xml:space="preserve"> ימים צמודים</w:t>
      </w:r>
    </w:p>
    <w:p w:rsidR="00136AD1" w:rsidRPr="00136AD1" w:rsidRDefault="00136AD1" w:rsidP="00136AD1">
      <w:pPr>
        <w:spacing w:line="360" w:lineRule="auto"/>
        <w:ind w:left="1440"/>
        <w:rPr>
          <w:rFonts w:ascii="David" w:hAnsi="David" w:cs="David"/>
          <w:sz w:val="24"/>
          <w:szCs w:val="24"/>
        </w:rPr>
      </w:pPr>
      <w:r w:rsidRPr="00136AD1">
        <w:rPr>
          <w:rFonts w:ascii="David" w:hAnsi="David" w:cs="David" w:hint="cs"/>
          <w:sz w:val="24"/>
          <w:szCs w:val="24"/>
          <w:rtl/>
        </w:rPr>
        <w:t>ערב יום א' נסיעה לפטרה ולינה בפטרה.</w:t>
      </w:r>
    </w:p>
    <w:p w:rsidR="00136AD1" w:rsidRPr="00136AD1" w:rsidRDefault="00136AD1" w:rsidP="00136AD1">
      <w:pPr>
        <w:spacing w:line="360" w:lineRule="auto"/>
        <w:ind w:left="1440"/>
        <w:rPr>
          <w:rFonts w:ascii="David" w:hAnsi="David" w:cs="David"/>
          <w:sz w:val="24"/>
          <w:szCs w:val="24"/>
        </w:rPr>
      </w:pPr>
      <w:r w:rsidRPr="00136AD1">
        <w:rPr>
          <w:rFonts w:ascii="David" w:hAnsi="David" w:cs="David" w:hint="cs"/>
          <w:sz w:val="24"/>
          <w:szCs w:val="24"/>
          <w:rtl/>
        </w:rPr>
        <w:t>07:00 א"ב</w:t>
      </w:r>
    </w:p>
    <w:p w:rsidR="00136AD1" w:rsidRPr="00136AD1" w:rsidRDefault="00136AD1" w:rsidP="00136AD1">
      <w:pPr>
        <w:spacing w:line="360" w:lineRule="auto"/>
        <w:ind w:left="1440"/>
        <w:rPr>
          <w:rFonts w:ascii="David" w:hAnsi="David" w:cs="David"/>
          <w:sz w:val="24"/>
          <w:szCs w:val="24"/>
        </w:rPr>
      </w:pPr>
      <w:r w:rsidRPr="00136AD1">
        <w:rPr>
          <w:rFonts w:ascii="David" w:hAnsi="David" w:cs="David" w:hint="cs"/>
          <w:sz w:val="24"/>
          <w:szCs w:val="24"/>
          <w:rtl/>
        </w:rPr>
        <w:t xml:space="preserve">08:00 תחילת סיור בפטרה </w:t>
      </w:r>
      <w:r w:rsidRPr="00136AD1">
        <w:rPr>
          <w:rFonts w:ascii="David" w:hAnsi="David" w:cs="David"/>
          <w:sz w:val="24"/>
          <w:szCs w:val="24"/>
          <w:rtl/>
        </w:rPr>
        <w:t>–</w:t>
      </w:r>
      <w:r w:rsidRPr="00136AD1">
        <w:rPr>
          <w:rFonts w:ascii="David" w:hAnsi="David" w:cs="David" w:hint="cs"/>
          <w:sz w:val="24"/>
          <w:szCs w:val="24"/>
          <w:rtl/>
        </w:rPr>
        <w:t xml:space="preserve"> </w:t>
      </w:r>
      <w:r w:rsidRPr="00136AD1">
        <w:rPr>
          <w:rFonts w:ascii="David" w:hAnsi="David" w:cs="David" w:hint="cs"/>
          <w:b/>
          <w:bCs/>
          <w:sz w:val="24"/>
          <w:szCs w:val="24"/>
          <w:rtl/>
        </w:rPr>
        <w:t>יוסי בן ארצי ומדריכים מקומיים</w:t>
      </w:r>
      <w:r w:rsidRPr="00136AD1">
        <w:rPr>
          <w:rFonts w:ascii="David" w:hAnsi="David" w:cs="David" w:hint="cs"/>
          <w:sz w:val="24"/>
          <w:szCs w:val="24"/>
          <w:rtl/>
        </w:rPr>
        <w:t>.</w:t>
      </w:r>
    </w:p>
    <w:p w:rsidR="00136AD1" w:rsidRPr="00136AD1" w:rsidRDefault="00136AD1" w:rsidP="00136AD1">
      <w:pPr>
        <w:spacing w:line="360" w:lineRule="auto"/>
        <w:ind w:left="1440"/>
        <w:rPr>
          <w:rFonts w:ascii="David" w:hAnsi="David" w:cs="David"/>
          <w:sz w:val="24"/>
          <w:szCs w:val="24"/>
        </w:rPr>
      </w:pPr>
      <w:r w:rsidRPr="00136AD1">
        <w:rPr>
          <w:rFonts w:ascii="David" w:hAnsi="David" w:cs="David" w:hint="cs"/>
          <w:sz w:val="24"/>
          <w:szCs w:val="24"/>
          <w:rtl/>
        </w:rPr>
        <w:t>11:00 סיום סיור בפטרה ונסיעה לעקבה.</w:t>
      </w:r>
    </w:p>
    <w:p w:rsidR="00136AD1" w:rsidRPr="00136AD1" w:rsidRDefault="00136AD1" w:rsidP="00136AD1">
      <w:pPr>
        <w:spacing w:line="360" w:lineRule="auto"/>
        <w:ind w:left="1440"/>
        <w:rPr>
          <w:rFonts w:ascii="David" w:hAnsi="David" w:cs="David"/>
          <w:sz w:val="24"/>
          <w:szCs w:val="24"/>
          <w:rtl/>
        </w:rPr>
      </w:pPr>
      <w:r w:rsidRPr="00136AD1">
        <w:rPr>
          <w:rFonts w:ascii="David" w:hAnsi="David" w:cs="David" w:hint="cs"/>
          <w:sz w:val="24"/>
          <w:szCs w:val="24"/>
          <w:rtl/>
        </w:rPr>
        <w:t xml:space="preserve">12:30 א"צ בעקבה </w:t>
      </w:r>
      <w:r w:rsidRPr="00136AD1">
        <w:rPr>
          <w:rFonts w:ascii="David" w:hAnsi="David" w:cs="David"/>
          <w:sz w:val="24"/>
          <w:szCs w:val="24"/>
          <w:rtl/>
        </w:rPr>
        <w:t>–</w:t>
      </w:r>
      <w:r w:rsidRPr="00136AD1">
        <w:rPr>
          <w:rFonts w:ascii="David" w:hAnsi="David" w:cs="David" w:hint="cs"/>
          <w:sz w:val="24"/>
          <w:szCs w:val="24"/>
          <w:rtl/>
        </w:rPr>
        <w:t xml:space="preserve"> </w:t>
      </w:r>
      <w:r w:rsidRPr="00136AD1">
        <w:rPr>
          <w:rFonts w:ascii="David" w:hAnsi="David" w:cs="David" w:hint="cs"/>
          <w:b/>
          <w:bCs/>
          <w:sz w:val="24"/>
          <w:szCs w:val="24"/>
          <w:rtl/>
        </w:rPr>
        <w:t>אירוח במסעדה/מלון</w:t>
      </w:r>
      <w:r w:rsidRPr="00136AD1">
        <w:rPr>
          <w:rFonts w:ascii="David" w:hAnsi="David" w:cs="David" w:hint="cs"/>
          <w:sz w:val="24"/>
          <w:szCs w:val="24"/>
          <w:rtl/>
        </w:rPr>
        <w:t>.</w:t>
      </w:r>
    </w:p>
    <w:p w:rsidR="00136AD1" w:rsidRPr="00136AD1" w:rsidRDefault="00136AD1" w:rsidP="00136AD1">
      <w:pPr>
        <w:spacing w:line="360" w:lineRule="auto"/>
        <w:ind w:left="1440"/>
        <w:rPr>
          <w:rFonts w:ascii="David" w:hAnsi="David" w:cs="David"/>
          <w:sz w:val="24"/>
          <w:szCs w:val="24"/>
          <w:rtl/>
        </w:rPr>
      </w:pPr>
      <w:r w:rsidRPr="00136AD1">
        <w:rPr>
          <w:rFonts w:ascii="David" w:hAnsi="David" w:cs="David" w:hint="cs"/>
          <w:sz w:val="24"/>
          <w:szCs w:val="24"/>
          <w:rtl/>
        </w:rPr>
        <w:t>13:30  תצפית על המפרץ -</w:t>
      </w:r>
    </w:p>
    <w:p w:rsidR="00136AD1" w:rsidRPr="00136AD1" w:rsidRDefault="00136AD1" w:rsidP="00136AD1">
      <w:pPr>
        <w:spacing w:line="360" w:lineRule="auto"/>
        <w:ind w:left="2160"/>
        <w:rPr>
          <w:rFonts w:ascii="David" w:hAnsi="David" w:cs="David"/>
          <w:sz w:val="24"/>
          <w:szCs w:val="24"/>
          <w:rtl/>
        </w:rPr>
      </w:pPr>
      <w:r w:rsidRPr="00136AD1">
        <w:rPr>
          <w:rFonts w:ascii="David" w:hAnsi="David" w:cs="David" w:hint="cs"/>
          <w:sz w:val="24"/>
          <w:szCs w:val="24"/>
          <w:rtl/>
        </w:rPr>
        <w:t xml:space="preserve"> סקירה על המפרץ וים סוף </w:t>
      </w:r>
      <w:r w:rsidRPr="00136AD1">
        <w:rPr>
          <w:rFonts w:ascii="David" w:hAnsi="David" w:cs="David"/>
          <w:sz w:val="24"/>
          <w:szCs w:val="24"/>
          <w:rtl/>
        </w:rPr>
        <w:t>–</w:t>
      </w:r>
      <w:r w:rsidRPr="00136AD1">
        <w:rPr>
          <w:rFonts w:ascii="David" w:hAnsi="David" w:cs="David" w:hint="cs"/>
          <w:sz w:val="24"/>
          <w:szCs w:val="24"/>
          <w:rtl/>
        </w:rPr>
        <w:t xml:space="preserve"> </w:t>
      </w:r>
      <w:r w:rsidRPr="00136AD1">
        <w:rPr>
          <w:rFonts w:ascii="David" w:hAnsi="David" w:cs="David" w:hint="cs"/>
          <w:b/>
          <w:bCs/>
          <w:sz w:val="24"/>
          <w:szCs w:val="24"/>
          <w:rtl/>
        </w:rPr>
        <w:t>יוסי בן ארצי.</w:t>
      </w:r>
    </w:p>
    <w:p w:rsidR="00136AD1" w:rsidRPr="00136AD1" w:rsidRDefault="00136AD1" w:rsidP="00136AD1">
      <w:pPr>
        <w:spacing w:line="360" w:lineRule="auto"/>
        <w:ind w:left="2160"/>
        <w:rPr>
          <w:rFonts w:ascii="David" w:hAnsi="David" w:cs="David"/>
          <w:sz w:val="24"/>
          <w:szCs w:val="24"/>
        </w:rPr>
      </w:pPr>
      <w:r w:rsidRPr="00136AD1">
        <w:rPr>
          <w:rFonts w:ascii="David" w:hAnsi="David" w:cs="David" w:hint="cs"/>
          <w:sz w:val="24"/>
          <w:szCs w:val="24"/>
          <w:rtl/>
        </w:rPr>
        <w:t xml:space="preserve">אתגרי הים - </w:t>
      </w:r>
      <w:r w:rsidRPr="00136AD1">
        <w:rPr>
          <w:rFonts w:ascii="David" w:hAnsi="David" w:cs="David" w:hint="cs"/>
          <w:b/>
          <w:bCs/>
          <w:sz w:val="24"/>
          <w:szCs w:val="24"/>
          <w:rtl/>
        </w:rPr>
        <w:t>שיחה עם נציג בכיר של חה"י הירדני.</w:t>
      </w:r>
    </w:p>
    <w:p w:rsidR="00136AD1" w:rsidRPr="00136AD1" w:rsidRDefault="00136AD1" w:rsidP="00136AD1">
      <w:pPr>
        <w:spacing w:line="360" w:lineRule="auto"/>
        <w:ind w:left="1440"/>
        <w:rPr>
          <w:rFonts w:ascii="David" w:hAnsi="David" w:cs="David"/>
          <w:sz w:val="24"/>
          <w:szCs w:val="24"/>
          <w:rtl/>
        </w:rPr>
      </w:pPr>
      <w:r w:rsidRPr="00136AD1">
        <w:rPr>
          <w:rFonts w:ascii="David" w:hAnsi="David" w:cs="David" w:hint="cs"/>
          <w:sz w:val="24"/>
          <w:szCs w:val="24"/>
          <w:rtl/>
        </w:rPr>
        <w:t>15:00 מעבר לאילת.</w:t>
      </w:r>
    </w:p>
    <w:p w:rsidR="00136AD1" w:rsidRPr="00136AD1" w:rsidRDefault="00136AD1" w:rsidP="00136AD1">
      <w:pPr>
        <w:spacing w:line="360" w:lineRule="auto"/>
        <w:ind w:left="1440"/>
        <w:rPr>
          <w:rFonts w:ascii="David" w:hAnsi="David" w:cs="David"/>
          <w:sz w:val="24"/>
          <w:szCs w:val="24"/>
          <w:rtl/>
        </w:rPr>
      </w:pPr>
      <w:r w:rsidRPr="00136AD1">
        <w:rPr>
          <w:rFonts w:ascii="David" w:hAnsi="David" w:cs="David" w:hint="cs"/>
          <w:sz w:val="24"/>
          <w:szCs w:val="24"/>
          <w:rtl/>
        </w:rPr>
        <w:t xml:space="preserve">15:30 פעילות באילת </w:t>
      </w:r>
      <w:r w:rsidRPr="00136AD1">
        <w:rPr>
          <w:rFonts w:ascii="David" w:hAnsi="David" w:cs="David"/>
          <w:sz w:val="24"/>
          <w:szCs w:val="24"/>
          <w:rtl/>
        </w:rPr>
        <w:t>–</w:t>
      </w:r>
      <w:r w:rsidRPr="00136AD1">
        <w:rPr>
          <w:rFonts w:ascii="David" w:hAnsi="David" w:cs="David" w:hint="cs"/>
          <w:sz w:val="24"/>
          <w:szCs w:val="24"/>
          <w:rtl/>
        </w:rPr>
        <w:t xml:space="preserve"> יסוכם בנפרד.</w:t>
      </w:r>
    </w:p>
    <w:p w:rsidR="00136AD1" w:rsidRPr="00136AD1" w:rsidRDefault="00136AD1" w:rsidP="00136AD1">
      <w:pPr>
        <w:spacing w:line="360" w:lineRule="auto"/>
        <w:ind w:left="1440"/>
        <w:rPr>
          <w:rFonts w:ascii="David" w:hAnsi="David" w:cs="David"/>
          <w:sz w:val="24"/>
          <w:szCs w:val="24"/>
        </w:rPr>
      </w:pPr>
      <w:r w:rsidRPr="00136AD1">
        <w:rPr>
          <w:rFonts w:ascii="David" w:hAnsi="David" w:cs="David" w:hint="cs"/>
          <w:sz w:val="24"/>
          <w:szCs w:val="24"/>
          <w:rtl/>
        </w:rPr>
        <w:t>18:00 טיסה חזרה.</w:t>
      </w:r>
    </w:p>
    <w:p w:rsidR="00136AD1" w:rsidRPr="00136AD1" w:rsidRDefault="00437B7B" w:rsidP="00136AD1">
      <w:pPr>
        <w:pStyle w:val="a3"/>
        <w:numPr>
          <w:ilvl w:val="1"/>
          <w:numId w:val="14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עדיפות שניה</w:t>
      </w:r>
      <w:r w:rsidR="00136AD1" w:rsidRPr="00136AD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36AD1" w:rsidRPr="00136AD1">
        <w:rPr>
          <w:rFonts w:ascii="David" w:hAnsi="David" w:cs="David"/>
          <w:b/>
          <w:bCs/>
          <w:sz w:val="24"/>
          <w:szCs w:val="24"/>
          <w:rtl/>
        </w:rPr>
        <w:t>–</w:t>
      </w:r>
      <w:r w:rsidR="00136AD1" w:rsidRPr="00136AD1">
        <w:rPr>
          <w:rFonts w:ascii="David" w:hAnsi="David" w:cs="David" w:hint="cs"/>
          <w:b/>
          <w:bCs/>
          <w:sz w:val="24"/>
          <w:szCs w:val="24"/>
          <w:rtl/>
        </w:rPr>
        <w:t xml:space="preserve"> ימים נפרדים/לינה באילת</w:t>
      </w:r>
    </w:p>
    <w:p w:rsidR="00136AD1" w:rsidRPr="00136AD1" w:rsidRDefault="00136AD1" w:rsidP="00136AD1">
      <w:pPr>
        <w:pStyle w:val="a3"/>
        <w:spacing w:line="360" w:lineRule="auto"/>
        <w:ind w:left="1440"/>
        <w:rPr>
          <w:rFonts w:ascii="David" w:hAnsi="David" w:cs="David"/>
          <w:sz w:val="24"/>
          <w:szCs w:val="24"/>
          <w:rtl/>
        </w:rPr>
      </w:pPr>
      <w:r w:rsidRPr="00136AD1">
        <w:rPr>
          <w:rFonts w:ascii="David" w:hAnsi="David" w:cs="David" w:hint="cs"/>
          <w:sz w:val="24"/>
          <w:szCs w:val="24"/>
          <w:rtl/>
        </w:rPr>
        <w:t xml:space="preserve">בדומה לחלופה א' למעט </w:t>
      </w:r>
      <w:r w:rsidRPr="00136AD1">
        <w:rPr>
          <w:rFonts w:ascii="David" w:hAnsi="David" w:cs="David"/>
          <w:sz w:val="24"/>
          <w:szCs w:val="24"/>
          <w:rtl/>
        </w:rPr>
        <w:t>–</w:t>
      </w:r>
    </w:p>
    <w:p w:rsidR="00136AD1" w:rsidRPr="00136AD1" w:rsidRDefault="00136AD1" w:rsidP="00136AD1">
      <w:pPr>
        <w:pStyle w:val="a3"/>
        <w:spacing w:line="360" w:lineRule="auto"/>
        <w:ind w:left="1440"/>
        <w:rPr>
          <w:rFonts w:ascii="David" w:hAnsi="David" w:cs="David"/>
          <w:sz w:val="24"/>
          <w:szCs w:val="24"/>
          <w:rtl/>
        </w:rPr>
      </w:pPr>
      <w:r w:rsidRPr="00136AD1">
        <w:rPr>
          <w:rFonts w:ascii="David" w:hAnsi="David" w:cs="David" w:hint="cs"/>
          <w:sz w:val="24"/>
          <w:szCs w:val="24"/>
          <w:rtl/>
        </w:rPr>
        <w:lastRenderedPageBreak/>
        <w:t>06:30 לינה באילת וא"ב.</w:t>
      </w:r>
    </w:p>
    <w:p w:rsidR="00136AD1" w:rsidRPr="00136AD1" w:rsidRDefault="00136AD1" w:rsidP="00136AD1">
      <w:pPr>
        <w:pStyle w:val="a3"/>
        <w:spacing w:line="360" w:lineRule="auto"/>
        <w:ind w:left="1440"/>
        <w:rPr>
          <w:rFonts w:ascii="David" w:hAnsi="David" w:cs="David"/>
          <w:sz w:val="24"/>
          <w:szCs w:val="24"/>
          <w:rtl/>
        </w:rPr>
      </w:pPr>
      <w:r w:rsidRPr="00136AD1">
        <w:rPr>
          <w:rFonts w:ascii="David" w:hAnsi="David" w:cs="David" w:hint="cs"/>
          <w:sz w:val="24"/>
          <w:szCs w:val="24"/>
          <w:rtl/>
        </w:rPr>
        <w:t>07:30 מעבר גבול ויציאה לפטרה.</w:t>
      </w:r>
    </w:p>
    <w:p w:rsidR="00136AD1" w:rsidRPr="00136AD1" w:rsidRDefault="00136AD1" w:rsidP="00136AD1">
      <w:pPr>
        <w:pStyle w:val="a3"/>
        <w:spacing w:line="360" w:lineRule="auto"/>
        <w:ind w:left="1440"/>
        <w:rPr>
          <w:rFonts w:ascii="David" w:hAnsi="David" w:cs="David"/>
          <w:sz w:val="24"/>
          <w:szCs w:val="24"/>
          <w:rtl/>
        </w:rPr>
      </w:pPr>
      <w:r w:rsidRPr="00136AD1">
        <w:rPr>
          <w:rFonts w:ascii="David" w:hAnsi="David" w:cs="David" w:hint="cs"/>
          <w:sz w:val="24"/>
          <w:szCs w:val="24"/>
          <w:rtl/>
        </w:rPr>
        <w:t>09:00 תחילת סיור בפטרה.</w:t>
      </w:r>
    </w:p>
    <w:p w:rsidR="00136AD1" w:rsidRPr="00136AD1" w:rsidRDefault="00136AD1" w:rsidP="00136AD1">
      <w:pPr>
        <w:pStyle w:val="a3"/>
        <w:spacing w:line="360" w:lineRule="auto"/>
        <w:ind w:left="1440"/>
        <w:rPr>
          <w:rFonts w:ascii="David" w:hAnsi="David" w:cs="David"/>
          <w:sz w:val="24"/>
          <w:szCs w:val="24"/>
          <w:rtl/>
        </w:rPr>
      </w:pPr>
    </w:p>
    <w:p w:rsidR="00136AD1" w:rsidRDefault="00437B7B" w:rsidP="00136AD1">
      <w:pPr>
        <w:pStyle w:val="a3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תאריכים אופציונליים לסיור:</w:t>
      </w:r>
    </w:p>
    <w:p w:rsidR="00437B7B" w:rsidRDefault="00437B7B" w:rsidP="00437B7B">
      <w:pPr>
        <w:pStyle w:val="a3"/>
        <w:numPr>
          <w:ilvl w:val="1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אופציה א': 22-23 במרץ 2020. </w:t>
      </w:r>
    </w:p>
    <w:p w:rsidR="00437B7B" w:rsidRPr="00136AD1" w:rsidRDefault="00437B7B" w:rsidP="00437B7B">
      <w:pPr>
        <w:pStyle w:val="a3"/>
        <w:numPr>
          <w:ilvl w:val="1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אופציה ב': 19-20 באפריל 2020. </w:t>
      </w:r>
      <w:bookmarkStart w:id="0" w:name="_GoBack"/>
      <w:bookmarkEnd w:id="0"/>
    </w:p>
    <w:p w:rsidR="00136AD1" w:rsidRPr="00136AD1" w:rsidRDefault="00136AD1" w:rsidP="00136AD1">
      <w:pPr>
        <w:pStyle w:val="a3"/>
        <w:numPr>
          <w:ilvl w:val="0"/>
          <w:numId w:val="14"/>
        </w:numPr>
        <w:spacing w:line="360" w:lineRule="auto"/>
        <w:rPr>
          <w:rFonts w:ascii="David" w:hAnsi="David" w:cs="David"/>
          <w:sz w:val="24"/>
          <w:szCs w:val="24"/>
        </w:rPr>
      </w:pPr>
      <w:r w:rsidRPr="00136AD1">
        <w:rPr>
          <w:rFonts w:ascii="David" w:hAnsi="David" w:cs="David" w:hint="cs"/>
          <w:sz w:val="24"/>
          <w:szCs w:val="24"/>
          <w:rtl/>
        </w:rPr>
        <w:t>בברכה.</w:t>
      </w:r>
    </w:p>
    <w:p w:rsidR="00136AD1" w:rsidRPr="00136AD1" w:rsidRDefault="00136AD1" w:rsidP="00136AD1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36AD1" w:rsidRPr="00136AD1" w:rsidRDefault="00136AD1" w:rsidP="00136AD1">
      <w:pPr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  <w:r w:rsidRPr="00136AD1">
        <w:rPr>
          <w:rFonts w:ascii="David" w:hAnsi="David" w:cs="David" w:hint="cs"/>
          <w:sz w:val="24"/>
          <w:szCs w:val="24"/>
          <w:rtl/>
        </w:rPr>
        <w:t>אופיר  לויוס</w:t>
      </w:r>
    </w:p>
    <w:p w:rsidR="00136AD1" w:rsidRPr="00136AD1" w:rsidRDefault="00136AD1" w:rsidP="00136AD1">
      <w:pPr>
        <w:spacing w:line="360" w:lineRule="auto"/>
        <w:jc w:val="right"/>
        <w:rPr>
          <w:rFonts w:ascii="David" w:hAnsi="David" w:cs="David"/>
          <w:sz w:val="24"/>
          <w:szCs w:val="24"/>
        </w:rPr>
      </w:pPr>
      <w:r w:rsidRPr="00136AD1">
        <w:rPr>
          <w:rFonts w:ascii="David" w:hAnsi="David" w:cs="David" w:hint="cs"/>
          <w:sz w:val="24"/>
          <w:szCs w:val="24"/>
          <w:rtl/>
        </w:rPr>
        <w:t>מב"ל צוות 4</w:t>
      </w:r>
    </w:p>
    <w:p w:rsidR="00136AD1" w:rsidRDefault="00136AD1" w:rsidP="00136AD1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:rsidR="00136AD1" w:rsidRPr="00BD59BA" w:rsidRDefault="00136AD1" w:rsidP="00136AD1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:rsidR="00EB3FE3" w:rsidRPr="00E15839" w:rsidRDefault="00EB3FE3" w:rsidP="00136AD1">
      <w:pPr>
        <w:spacing w:line="360" w:lineRule="auto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</w:p>
    <w:sectPr w:rsidR="00EB3FE3" w:rsidRPr="00E15839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7ED5A3C"/>
    <w:multiLevelType w:val="hybridMultilevel"/>
    <w:tmpl w:val="FDC2AE18"/>
    <w:lvl w:ilvl="0" w:tplc="04090013">
      <w:start w:val="1"/>
      <w:numFmt w:val="hebrew1"/>
      <w:lvlText w:val="%1."/>
      <w:lvlJc w:val="center"/>
      <w:pPr>
        <w:ind w:left="180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42BD3"/>
    <w:multiLevelType w:val="hybridMultilevel"/>
    <w:tmpl w:val="F68AA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F1E482AC">
      <w:start w:val="1"/>
      <w:numFmt w:val="decimal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5"/>
  </w:num>
  <w:num w:numId="8">
    <w:abstractNumId w:val="13"/>
  </w:num>
  <w:num w:numId="9">
    <w:abstractNumId w:val="8"/>
  </w:num>
  <w:num w:numId="10">
    <w:abstractNumId w:val="10"/>
  </w:num>
  <w:num w:numId="11">
    <w:abstractNumId w:val="2"/>
  </w:num>
  <w:num w:numId="12">
    <w:abstractNumId w:val="14"/>
  </w:num>
  <w:num w:numId="13">
    <w:abstractNumId w:val="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57A49"/>
    <w:rsid w:val="00063B64"/>
    <w:rsid w:val="000856BE"/>
    <w:rsid w:val="000B62FA"/>
    <w:rsid w:val="00117FFA"/>
    <w:rsid w:val="00136AD1"/>
    <w:rsid w:val="00163AC7"/>
    <w:rsid w:val="001770FE"/>
    <w:rsid w:val="001B5B51"/>
    <w:rsid w:val="00254FEA"/>
    <w:rsid w:val="002B6CA1"/>
    <w:rsid w:val="002C7DF4"/>
    <w:rsid w:val="002D48A3"/>
    <w:rsid w:val="00373A33"/>
    <w:rsid w:val="0038484F"/>
    <w:rsid w:val="003A78E1"/>
    <w:rsid w:val="003A7CBA"/>
    <w:rsid w:val="003C0EFC"/>
    <w:rsid w:val="003D1219"/>
    <w:rsid w:val="003D49E8"/>
    <w:rsid w:val="003E22E9"/>
    <w:rsid w:val="00417DE5"/>
    <w:rsid w:val="004303BB"/>
    <w:rsid w:val="00437B7B"/>
    <w:rsid w:val="00483BBB"/>
    <w:rsid w:val="004B3CD6"/>
    <w:rsid w:val="004C3511"/>
    <w:rsid w:val="004D09E1"/>
    <w:rsid w:val="004D235B"/>
    <w:rsid w:val="004E2374"/>
    <w:rsid w:val="005062DD"/>
    <w:rsid w:val="00510468"/>
    <w:rsid w:val="00547C73"/>
    <w:rsid w:val="00566F71"/>
    <w:rsid w:val="005D01AC"/>
    <w:rsid w:val="005D18A7"/>
    <w:rsid w:val="005E3B16"/>
    <w:rsid w:val="005F578E"/>
    <w:rsid w:val="00666093"/>
    <w:rsid w:val="00682B82"/>
    <w:rsid w:val="006D288E"/>
    <w:rsid w:val="006F0942"/>
    <w:rsid w:val="00736085"/>
    <w:rsid w:val="007373CB"/>
    <w:rsid w:val="00746325"/>
    <w:rsid w:val="00760AAE"/>
    <w:rsid w:val="007618EB"/>
    <w:rsid w:val="00790F3E"/>
    <w:rsid w:val="007A373F"/>
    <w:rsid w:val="007B4209"/>
    <w:rsid w:val="007B4EED"/>
    <w:rsid w:val="007B5B44"/>
    <w:rsid w:val="007D3712"/>
    <w:rsid w:val="00810FE4"/>
    <w:rsid w:val="00852987"/>
    <w:rsid w:val="008731FD"/>
    <w:rsid w:val="008953E1"/>
    <w:rsid w:val="008A75A7"/>
    <w:rsid w:val="00925471"/>
    <w:rsid w:val="00964EAE"/>
    <w:rsid w:val="0097668B"/>
    <w:rsid w:val="00A44F4D"/>
    <w:rsid w:val="00A553E8"/>
    <w:rsid w:val="00A714BD"/>
    <w:rsid w:val="00A72D22"/>
    <w:rsid w:val="00A95001"/>
    <w:rsid w:val="00AC5A6B"/>
    <w:rsid w:val="00AD0AF1"/>
    <w:rsid w:val="00AD0B23"/>
    <w:rsid w:val="00B02EA8"/>
    <w:rsid w:val="00B15567"/>
    <w:rsid w:val="00B4426F"/>
    <w:rsid w:val="00B66954"/>
    <w:rsid w:val="00B929D8"/>
    <w:rsid w:val="00B93079"/>
    <w:rsid w:val="00BA0BE7"/>
    <w:rsid w:val="00BD3C14"/>
    <w:rsid w:val="00BD68C1"/>
    <w:rsid w:val="00BE657F"/>
    <w:rsid w:val="00BE6BC3"/>
    <w:rsid w:val="00BF4B10"/>
    <w:rsid w:val="00BF783A"/>
    <w:rsid w:val="00C1646A"/>
    <w:rsid w:val="00C4589B"/>
    <w:rsid w:val="00C5077D"/>
    <w:rsid w:val="00C7714E"/>
    <w:rsid w:val="00C90BD6"/>
    <w:rsid w:val="00C966D3"/>
    <w:rsid w:val="00CE4526"/>
    <w:rsid w:val="00CE5D5C"/>
    <w:rsid w:val="00CF7F85"/>
    <w:rsid w:val="00D01F1B"/>
    <w:rsid w:val="00D20853"/>
    <w:rsid w:val="00DA7AA8"/>
    <w:rsid w:val="00DE2F61"/>
    <w:rsid w:val="00E12935"/>
    <w:rsid w:val="00E15839"/>
    <w:rsid w:val="00E525FA"/>
    <w:rsid w:val="00EB3FE3"/>
    <w:rsid w:val="00EE2AFF"/>
    <w:rsid w:val="00F14CE7"/>
    <w:rsid w:val="00F50921"/>
    <w:rsid w:val="00F7307B"/>
    <w:rsid w:val="00F753D9"/>
    <w:rsid w:val="00FD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2CE79"/>
  <w15:docId w15:val="{29AC7481-CC86-4C00-A7F1-D79B1DD1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B48B6-0151-46C0-905B-2A2DE26E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2</cp:revision>
  <cp:lastPrinted>2019-10-07T05:56:00Z</cp:lastPrinted>
  <dcterms:created xsi:type="dcterms:W3CDTF">2019-12-26T08:06:00Z</dcterms:created>
  <dcterms:modified xsi:type="dcterms:W3CDTF">2019-12-26T08:06:00Z</dcterms:modified>
</cp:coreProperties>
</file>