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417DE5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ז'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בתשרי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באוקטובר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417DE5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ז'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בתשרי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באוקטובר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17DE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17DE5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אישור תוכניות לסיור צפון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:rsidR="00483BBB" w:rsidRDefault="00483BBB" w:rsidP="00417DE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בתאריך </w:t>
      </w:r>
      <w:r w:rsidR="00417DE5">
        <w:rPr>
          <w:rFonts w:ascii="David" w:hAnsi="David" w:cs="David" w:hint="cs"/>
          <w:sz w:val="28"/>
          <w:szCs w:val="28"/>
          <w:rtl/>
        </w:rPr>
        <w:t>ה-6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>באוקטובר 2019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>התקיים אישור תוכניות לסיור צפון</w:t>
      </w:r>
      <w:r>
        <w:rPr>
          <w:rFonts w:ascii="David" w:hAnsi="David" w:cs="David" w:hint="cs"/>
          <w:sz w:val="28"/>
          <w:szCs w:val="28"/>
          <w:rtl/>
        </w:rPr>
        <w:t xml:space="preserve"> בראשות הח"מ. </w:t>
      </w:r>
    </w:p>
    <w:p w:rsidR="00483BBB" w:rsidRDefault="00483BBB" w:rsidP="00417DE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 w:rsidRPr="00417DE5">
        <w:rPr>
          <w:rFonts w:ascii="David" w:hAnsi="David" w:cs="David" w:hint="cs"/>
          <w:b/>
          <w:bCs/>
          <w:sz w:val="28"/>
          <w:szCs w:val="28"/>
          <w:rtl/>
        </w:rPr>
        <w:t xml:space="preserve">נכחו </w:t>
      </w:r>
      <w:r w:rsidR="00417DE5" w:rsidRPr="00417DE5">
        <w:rPr>
          <w:rFonts w:ascii="David" w:hAnsi="David" w:cs="David" w:hint="cs"/>
          <w:b/>
          <w:bCs/>
          <w:sz w:val="28"/>
          <w:szCs w:val="28"/>
          <w:rtl/>
        </w:rPr>
        <w:t>בדיון</w:t>
      </w:r>
      <w:r w:rsidRPr="00417DE5">
        <w:rPr>
          <w:rFonts w:ascii="David" w:hAnsi="David" w:cs="David" w:hint="cs"/>
          <w:b/>
          <w:bCs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DE5">
        <w:rPr>
          <w:rFonts w:ascii="David" w:hAnsi="David" w:cs="David" w:hint="cs"/>
          <w:sz w:val="28"/>
          <w:szCs w:val="28"/>
          <w:rtl/>
        </w:rPr>
        <w:t xml:space="preserve">אל"ם רומן גופמן </w:t>
      </w:r>
      <w:r w:rsidR="00417DE5">
        <w:rPr>
          <w:rFonts w:ascii="David" w:hAnsi="David" w:cs="David"/>
          <w:sz w:val="28"/>
          <w:szCs w:val="28"/>
        </w:rPr>
        <w:t>-</w:t>
      </w:r>
      <w:r w:rsidR="00417DE5">
        <w:rPr>
          <w:rFonts w:ascii="David" w:hAnsi="David" w:cs="David" w:hint="cs"/>
          <w:sz w:val="28"/>
          <w:szCs w:val="28"/>
          <w:rtl/>
        </w:rPr>
        <w:t xml:space="preserve"> מוביל הסיור, </w:t>
      </w:r>
      <w:r>
        <w:rPr>
          <w:rFonts w:ascii="David" w:hAnsi="David" w:cs="David" w:hint="cs"/>
          <w:sz w:val="28"/>
          <w:szCs w:val="28"/>
          <w:rtl/>
        </w:rPr>
        <w:t xml:space="preserve">פרופ' יוסי בן ארצי, </w:t>
      </w:r>
      <w:r w:rsidR="00417DE5">
        <w:rPr>
          <w:rFonts w:ascii="David" w:hAnsi="David" w:cs="David" w:hint="cs"/>
          <w:sz w:val="28"/>
          <w:szCs w:val="28"/>
          <w:rtl/>
        </w:rPr>
        <w:t>אל"ם במיל' יהודה יוחננוף, תנ"צ ערן קמין, מר אמיר מימון, מר אבי אלמוג, אל"ם עמירם י</w:t>
      </w:r>
      <w:r w:rsidR="001B5B51">
        <w:rPr>
          <w:rFonts w:ascii="David" w:hAnsi="David" w:cs="David" w:hint="cs"/>
          <w:sz w:val="28"/>
          <w:szCs w:val="28"/>
          <w:rtl/>
        </w:rPr>
        <w:t xml:space="preserve">קירה, ד"ר ענת שטרן, ד"ר ענת חן, </w:t>
      </w:r>
      <w:r w:rsidR="00417DE5">
        <w:rPr>
          <w:rFonts w:ascii="David" w:hAnsi="David" w:cs="David" w:hint="cs"/>
          <w:sz w:val="28"/>
          <w:szCs w:val="28"/>
          <w:rtl/>
        </w:rPr>
        <w:t>סא"ל מתן אור</w:t>
      </w:r>
      <w:r w:rsidR="001B5B51">
        <w:rPr>
          <w:rFonts w:ascii="David" w:hAnsi="David" w:cs="David" w:hint="cs"/>
          <w:sz w:val="28"/>
          <w:szCs w:val="28"/>
          <w:rtl/>
        </w:rPr>
        <w:t xml:space="preserve"> ומובילי סיור דרום</w:t>
      </w:r>
      <w:r w:rsidR="00417DE5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483BBB" w:rsidRDefault="00483BBB" w:rsidP="00483BBB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483BBB" w:rsidRPr="00EA35A0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A35A0">
        <w:rPr>
          <w:rFonts w:ascii="David" w:hAnsi="David" w:cs="David" w:hint="cs"/>
          <w:b/>
          <w:bCs/>
          <w:sz w:val="28"/>
          <w:szCs w:val="28"/>
          <w:rtl/>
        </w:rPr>
        <w:t xml:space="preserve">סיכום </w:t>
      </w:r>
    </w:p>
    <w:p w:rsidR="00417DE5" w:rsidRDefault="00417DE5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נעשתה עבודה יסודית</w:t>
      </w:r>
      <w:r w:rsidR="000856BE">
        <w:rPr>
          <w:rFonts w:ascii="David" w:hAnsi="David" w:cs="David" w:hint="cs"/>
          <w:sz w:val="28"/>
          <w:szCs w:val="28"/>
          <w:rtl/>
        </w:rPr>
        <w:t xml:space="preserve"> ומעמיקה מאד בתכנון סיור מקורי </w:t>
      </w:r>
      <w:r>
        <w:rPr>
          <w:rFonts w:ascii="David" w:hAnsi="David" w:cs="David" w:hint="cs"/>
          <w:sz w:val="28"/>
          <w:szCs w:val="28"/>
          <w:rtl/>
        </w:rPr>
        <w:t xml:space="preserve">ומשמעותי שיהיה רלוונטי למשתתפי המב"ל. ניכרת השקעה רבה של הצוות המוביל בכלל ושל רומן בפרט, ועל כך הערכה רבה. </w:t>
      </w:r>
    </w:p>
    <w:p w:rsidR="00417DE5" w:rsidRDefault="00417DE5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בתוכנית שהוצגה</w:t>
      </w:r>
      <w:r w:rsidR="003E22E9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כולל יום ההכנה</w:t>
      </w:r>
      <w:r w:rsidR="003E22E9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יש עושר רב, וברור שלא נוכל לשמוע את כל </w:t>
      </w:r>
      <w:r w:rsidR="005E3B16">
        <w:rPr>
          <w:rFonts w:ascii="David" w:hAnsi="David" w:cs="David" w:hint="cs"/>
          <w:sz w:val="28"/>
          <w:szCs w:val="28"/>
          <w:rtl/>
        </w:rPr>
        <w:t>האישים</w:t>
      </w:r>
      <w:r>
        <w:rPr>
          <w:rFonts w:ascii="David" w:hAnsi="David" w:cs="David" w:hint="cs"/>
          <w:sz w:val="28"/>
          <w:szCs w:val="28"/>
          <w:rtl/>
        </w:rPr>
        <w:t xml:space="preserve"> שהוצעו. על כן, יש ל</w:t>
      </w:r>
      <w:r w:rsidR="003E22E9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 xml:space="preserve">עביר </w:t>
      </w:r>
      <w:r w:rsidR="005E3B16">
        <w:rPr>
          <w:rFonts w:ascii="David" w:hAnsi="David" w:cs="David" w:hint="cs"/>
          <w:sz w:val="28"/>
          <w:szCs w:val="28"/>
          <w:rtl/>
        </w:rPr>
        <w:t>בסיום</w:t>
      </w:r>
      <w:r>
        <w:rPr>
          <w:rFonts w:ascii="David" w:hAnsi="David" w:cs="David" w:hint="cs"/>
          <w:sz w:val="28"/>
          <w:szCs w:val="28"/>
          <w:rtl/>
        </w:rPr>
        <w:t xml:space="preserve"> התכנון רשימה של כל </w:t>
      </w:r>
      <w:r w:rsidR="005E3B16">
        <w:rPr>
          <w:rFonts w:ascii="David" w:hAnsi="David" w:cs="David" w:hint="cs"/>
          <w:sz w:val="28"/>
          <w:szCs w:val="28"/>
          <w:rtl/>
        </w:rPr>
        <w:t>הדוברים</w:t>
      </w:r>
      <w:r>
        <w:rPr>
          <w:rFonts w:ascii="David" w:hAnsi="David" w:cs="David" w:hint="cs"/>
          <w:sz w:val="28"/>
          <w:szCs w:val="28"/>
          <w:rtl/>
        </w:rPr>
        <w:t xml:space="preserve"> שלא נכנס</w:t>
      </w:r>
      <w:r w:rsidR="005E3B16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 לתכנית הסיור ונבחן אפשרות לשלב</w:t>
      </w:r>
      <w:r w:rsidR="005E3B16">
        <w:rPr>
          <w:rFonts w:ascii="David" w:hAnsi="David" w:cs="David" w:hint="cs"/>
          <w:sz w:val="28"/>
          <w:szCs w:val="28"/>
          <w:rtl/>
        </w:rPr>
        <w:t>ם</w:t>
      </w:r>
      <w:r w:rsidR="003E22E9">
        <w:rPr>
          <w:rFonts w:ascii="David" w:hAnsi="David" w:cs="David" w:hint="cs"/>
          <w:sz w:val="28"/>
          <w:szCs w:val="28"/>
          <w:rtl/>
        </w:rPr>
        <w:t xml:space="preserve"> במב"ל במסגרת הרצאות אורח, בהקשרים רלוונטיים. </w:t>
      </w:r>
    </w:p>
    <w:p w:rsidR="00417DE5" w:rsidRDefault="005D18A7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יום ההכנה יתקיים במב"ל</w:t>
      </w:r>
      <w:r w:rsidR="00DA7AA8">
        <w:rPr>
          <w:rFonts w:ascii="David" w:hAnsi="David" w:cs="David" w:hint="cs"/>
          <w:sz w:val="28"/>
          <w:szCs w:val="28"/>
          <w:rtl/>
        </w:rPr>
        <w:t xml:space="preserve"> בשעות 08:30-16:30</w:t>
      </w:r>
      <w:r>
        <w:rPr>
          <w:rFonts w:ascii="David" w:hAnsi="David" w:cs="David" w:hint="cs"/>
          <w:sz w:val="28"/>
          <w:szCs w:val="28"/>
          <w:rtl/>
        </w:rPr>
        <w:t>. ניתן לקיים תצפית באוניברסיטת חיפה יום קודם לכן, בזמן הלימודים שם</w:t>
      </w:r>
      <w:r w:rsidR="003E22E9">
        <w:rPr>
          <w:rFonts w:ascii="David" w:hAnsi="David" w:cs="David" w:hint="cs"/>
          <w:sz w:val="28"/>
          <w:szCs w:val="28"/>
          <w:rtl/>
        </w:rPr>
        <w:t>,</w:t>
      </w:r>
      <w:r>
        <w:rPr>
          <w:rFonts w:ascii="David" w:hAnsi="David" w:cs="David" w:hint="cs"/>
          <w:sz w:val="28"/>
          <w:szCs w:val="28"/>
          <w:rtl/>
        </w:rPr>
        <w:t xml:space="preserve"> ויינתן לכך הזמן הדרוש. </w:t>
      </w:r>
    </w:p>
    <w:p w:rsidR="000B62FA" w:rsidRDefault="000B62FA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היסוד המדיני אינו בא לידי ביטוי בתכנית. יש לתת על כך את הדעת ולשקול שילוב של ביקור / הרצאה של יוניפיל. </w:t>
      </w:r>
    </w:p>
    <w:p w:rsidR="00483BBB" w:rsidRDefault="00547C73" w:rsidP="003E22E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ע"פ התכנית שהוצגה מתוכנן</w:t>
      </w:r>
      <w:r w:rsidR="00483BBB">
        <w:rPr>
          <w:rFonts w:ascii="David" w:hAnsi="David" w:cs="David" w:hint="cs"/>
          <w:sz w:val="28"/>
          <w:szCs w:val="28"/>
          <w:rtl/>
        </w:rPr>
        <w:t xml:space="preserve"> </w:t>
      </w:r>
      <w:r w:rsidR="005D18A7">
        <w:rPr>
          <w:rFonts w:ascii="David" w:hAnsi="David" w:cs="David" w:hint="cs"/>
          <w:sz w:val="28"/>
          <w:szCs w:val="28"/>
          <w:rtl/>
        </w:rPr>
        <w:t xml:space="preserve">ליווי </w:t>
      </w:r>
      <w:r>
        <w:rPr>
          <w:rFonts w:ascii="David" w:hAnsi="David" w:cs="David" w:hint="cs"/>
          <w:sz w:val="28"/>
          <w:szCs w:val="28"/>
          <w:rtl/>
        </w:rPr>
        <w:t xml:space="preserve">של </w:t>
      </w:r>
      <w:r w:rsidR="005D18A7">
        <w:rPr>
          <w:rFonts w:ascii="David" w:hAnsi="David" w:cs="David" w:hint="cs"/>
          <w:sz w:val="28"/>
          <w:szCs w:val="28"/>
          <w:rtl/>
        </w:rPr>
        <w:t xml:space="preserve">הסיור </w:t>
      </w:r>
      <w:r>
        <w:rPr>
          <w:rFonts w:ascii="David" w:hAnsi="David" w:cs="David" w:hint="cs"/>
          <w:sz w:val="28"/>
          <w:szCs w:val="28"/>
          <w:rtl/>
        </w:rPr>
        <w:t xml:space="preserve">בנקודות מסוימות </w:t>
      </w:r>
      <w:r w:rsidR="005D18A7">
        <w:rPr>
          <w:rFonts w:ascii="David" w:hAnsi="David" w:cs="David" w:hint="cs"/>
          <w:sz w:val="28"/>
          <w:szCs w:val="28"/>
          <w:rtl/>
        </w:rPr>
        <w:t>על ידי גורמים חיצוניים</w:t>
      </w:r>
      <w:r w:rsidR="003E22E9">
        <w:rPr>
          <w:rFonts w:ascii="David" w:hAnsi="David" w:cs="David" w:hint="cs"/>
          <w:sz w:val="28"/>
          <w:szCs w:val="28"/>
          <w:rtl/>
        </w:rPr>
        <w:t>.</w:t>
      </w:r>
      <w:r w:rsidR="005D18A7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 xml:space="preserve">נדרש לבחון את </w:t>
      </w:r>
      <w:r w:rsidR="00DE2F61">
        <w:rPr>
          <w:rFonts w:ascii="David" w:hAnsi="David" w:cs="David" w:hint="cs"/>
          <w:sz w:val="28"/>
          <w:szCs w:val="28"/>
          <w:rtl/>
        </w:rPr>
        <w:t>הצורך</w:t>
      </w:r>
      <w:r w:rsidR="003E22E9">
        <w:rPr>
          <w:rFonts w:ascii="David" w:hAnsi="David" w:cs="David" w:hint="cs"/>
          <w:sz w:val="28"/>
          <w:szCs w:val="28"/>
          <w:rtl/>
        </w:rPr>
        <w:t xml:space="preserve"> והמשמעות</w:t>
      </w:r>
      <w:r w:rsidR="00DE2F61">
        <w:rPr>
          <w:rFonts w:ascii="David" w:hAnsi="David" w:cs="David" w:hint="cs"/>
          <w:sz w:val="28"/>
          <w:szCs w:val="28"/>
          <w:rtl/>
        </w:rPr>
        <w:t xml:space="preserve"> בכל נקודה, ובכל מקרה לתכנן את הזמן המתאים לכך</w:t>
      </w:r>
      <w:r w:rsidR="003E22E9">
        <w:rPr>
          <w:rFonts w:ascii="David" w:hAnsi="David" w:cs="David" w:hint="cs"/>
          <w:sz w:val="28"/>
          <w:szCs w:val="28"/>
          <w:rtl/>
        </w:rPr>
        <w:t xml:space="preserve"> (לא בזמני נסיעה)</w:t>
      </w:r>
      <w:r w:rsidR="00DE2F61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E2F61" w:rsidRDefault="00DE2F61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במהלך הנסיעות צריך לאפשר למשתתפים גם זמן לעצמם, לשיחות אישיות, להתרעננות ולא למלא את כל זמני הנסיעה בתכנים ובפעילויות. </w:t>
      </w:r>
    </w:p>
    <w:p w:rsidR="00DE2F61" w:rsidRDefault="00DE2F61" w:rsidP="000B62FA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סקירות של משתתפים בנושא מורשת </w:t>
      </w:r>
      <w:r w:rsidR="000B62FA">
        <w:rPr>
          <w:rFonts w:ascii="David" w:hAnsi="David" w:cs="David" w:hint="cs"/>
          <w:sz w:val="28"/>
          <w:szCs w:val="28"/>
          <w:rtl/>
        </w:rPr>
        <w:t>אפשריות</w:t>
      </w:r>
      <w:r w:rsidR="00BF783A">
        <w:rPr>
          <w:rFonts w:ascii="David" w:hAnsi="David" w:cs="David" w:hint="cs"/>
          <w:sz w:val="28"/>
          <w:szCs w:val="28"/>
          <w:rtl/>
        </w:rPr>
        <w:t xml:space="preserve">, </w:t>
      </w:r>
      <w:r w:rsidR="000B62FA">
        <w:rPr>
          <w:rFonts w:ascii="David" w:hAnsi="David" w:cs="David" w:hint="cs"/>
          <w:sz w:val="28"/>
          <w:szCs w:val="28"/>
          <w:rtl/>
        </w:rPr>
        <w:t xml:space="preserve">אך הן לא נותנות מענה לשאלה "מה לאומי בביטחון הלאומי" ונדרש להציג את הנושא בצורה מאוזנת, אם בכלל. </w:t>
      </w:r>
    </w:p>
    <w:p w:rsidR="00DA7AA8" w:rsidRDefault="00DA7AA8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אימון גופני במהלך הסיור יהיה רשות למעוניינים</w:t>
      </w:r>
      <w:r w:rsidR="00BF783A">
        <w:rPr>
          <w:rFonts w:ascii="David" w:hAnsi="David" w:cs="David" w:hint="cs"/>
          <w:sz w:val="28"/>
          <w:szCs w:val="28"/>
          <w:rtl/>
        </w:rPr>
        <w:t xml:space="preserve"> בכך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A7AA8" w:rsidRDefault="00DA7AA8" w:rsidP="00DA7AA8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קוד לבוש בסיור </w:t>
      </w:r>
      <w:r>
        <w:rPr>
          <w:rFonts w:ascii="David" w:hAnsi="David" w:cs="David"/>
          <w:sz w:val="28"/>
          <w:szCs w:val="28"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 ע"פ קוד מב"ל לסיורים המפורט בשנתון. </w:t>
      </w:r>
    </w:p>
    <w:p w:rsidR="00DA7AA8" w:rsidRDefault="00DA7AA8" w:rsidP="000B62FA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מרצים </w:t>
      </w:r>
      <w:r w:rsidR="00BF783A">
        <w:rPr>
          <w:rFonts w:ascii="David" w:hAnsi="David" w:cs="David" w:hint="cs"/>
          <w:sz w:val="28"/>
          <w:szCs w:val="28"/>
          <w:rtl/>
        </w:rPr>
        <w:t>אשר הו</w:t>
      </w:r>
      <w:r w:rsidR="000B62FA">
        <w:rPr>
          <w:rFonts w:ascii="David" w:hAnsi="David" w:cs="David" w:hint="cs"/>
          <w:sz w:val="28"/>
          <w:szCs w:val="28"/>
          <w:rtl/>
        </w:rPr>
        <w:t>ר</w:t>
      </w:r>
      <w:r w:rsidR="00BF783A">
        <w:rPr>
          <w:rFonts w:ascii="David" w:hAnsi="David" w:cs="David" w:hint="cs"/>
          <w:sz w:val="28"/>
          <w:szCs w:val="28"/>
          <w:rtl/>
        </w:rPr>
        <w:t>שעו בעבירות פליליות</w:t>
      </w:r>
      <w:r w:rsidR="004D235B">
        <w:rPr>
          <w:rFonts w:ascii="David" w:hAnsi="David" w:cs="David" w:hint="cs"/>
          <w:sz w:val="28"/>
          <w:szCs w:val="28"/>
          <w:rtl/>
        </w:rPr>
        <w:t xml:space="preserve"> </w:t>
      </w:r>
      <w:r w:rsidR="000B62FA">
        <w:rPr>
          <w:rFonts w:ascii="David" w:hAnsi="David" w:cs="David" w:hint="cs"/>
          <w:sz w:val="28"/>
          <w:szCs w:val="28"/>
          <w:rtl/>
        </w:rPr>
        <w:t xml:space="preserve">ועל כן הם שנויים במחלוקת, </w:t>
      </w:r>
      <w:r w:rsidR="00BF783A">
        <w:rPr>
          <w:rFonts w:ascii="David" w:hAnsi="David" w:cs="David" w:hint="cs"/>
          <w:sz w:val="28"/>
          <w:szCs w:val="28"/>
          <w:rtl/>
        </w:rPr>
        <w:t>ו</w:t>
      </w:r>
      <w:r w:rsidR="004D235B">
        <w:rPr>
          <w:rFonts w:ascii="David" w:hAnsi="David" w:cs="David" w:hint="cs"/>
          <w:sz w:val="28"/>
          <w:szCs w:val="28"/>
          <w:rtl/>
        </w:rPr>
        <w:t xml:space="preserve">עלו במהלך הדיון </w:t>
      </w:r>
      <w:r w:rsidR="00BF783A">
        <w:rPr>
          <w:rFonts w:ascii="David" w:hAnsi="David" w:cs="David" w:hint="cs"/>
          <w:sz w:val="28"/>
          <w:szCs w:val="28"/>
          <w:rtl/>
        </w:rPr>
        <w:t xml:space="preserve">כדוברים פוטנציאליים </w:t>
      </w:r>
      <w:r w:rsidR="004D235B">
        <w:rPr>
          <w:rFonts w:ascii="David" w:hAnsi="David" w:cs="David" w:hint="cs"/>
          <w:sz w:val="28"/>
          <w:szCs w:val="28"/>
          <w:rtl/>
        </w:rPr>
        <w:t xml:space="preserve">יועלו לאישור מפקד המכללות. </w:t>
      </w:r>
    </w:p>
    <w:p w:rsidR="00DE2F61" w:rsidRPr="00DE2F61" w:rsidRDefault="00DE2F61" w:rsidP="00417DE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DE2F61">
        <w:rPr>
          <w:rFonts w:ascii="David" w:hAnsi="David" w:cs="David" w:hint="cs"/>
          <w:b/>
          <w:bCs/>
          <w:sz w:val="28"/>
          <w:szCs w:val="28"/>
          <w:rtl/>
        </w:rPr>
        <w:t>התייחסות נקוד</w:t>
      </w:r>
      <w:r w:rsidR="000B62FA">
        <w:rPr>
          <w:rFonts w:ascii="David" w:hAnsi="David" w:cs="David" w:hint="cs"/>
          <w:b/>
          <w:bCs/>
          <w:sz w:val="28"/>
          <w:szCs w:val="28"/>
          <w:rtl/>
        </w:rPr>
        <w:t>ת</w:t>
      </w:r>
      <w:r w:rsidRPr="00DE2F61">
        <w:rPr>
          <w:rFonts w:ascii="David" w:hAnsi="David" w:cs="David" w:hint="cs"/>
          <w:b/>
          <w:bCs/>
          <w:sz w:val="28"/>
          <w:szCs w:val="28"/>
          <w:rtl/>
        </w:rPr>
        <w:t>ית ללו"ז:</w:t>
      </w:r>
    </w:p>
    <w:p w:rsidR="00DE2F61" w:rsidRDefault="00DE2F61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ההתכנסות ביום הראשון ברגבים צריכה להיות החל מהשעה 07:30 ועד 08:00. </w:t>
      </w:r>
    </w:p>
    <w:p w:rsidR="00DE2F61" w:rsidRDefault="000B62FA" w:rsidP="0097668B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רצוי ש</w:t>
      </w:r>
      <w:r w:rsidR="00DE2F61">
        <w:rPr>
          <w:rFonts w:ascii="David" w:hAnsi="David" w:cs="David" w:hint="cs"/>
          <w:sz w:val="28"/>
          <w:szCs w:val="28"/>
          <w:rtl/>
        </w:rPr>
        <w:t xml:space="preserve">ארוחת צהריים ביום הראשון </w:t>
      </w:r>
      <w:r>
        <w:rPr>
          <w:rFonts w:ascii="David" w:hAnsi="David" w:cs="David" w:hint="cs"/>
          <w:sz w:val="28"/>
          <w:szCs w:val="28"/>
          <w:rtl/>
        </w:rPr>
        <w:t>תהיה בעיתוי</w:t>
      </w:r>
      <w:r w:rsidR="00DE2F61">
        <w:rPr>
          <w:rFonts w:ascii="David" w:hAnsi="David" w:cs="David" w:hint="cs"/>
          <w:sz w:val="28"/>
          <w:szCs w:val="28"/>
          <w:rtl/>
        </w:rPr>
        <w:t xml:space="preserve"> מאוחר יותר, </w:t>
      </w:r>
      <w:r w:rsidR="0097668B">
        <w:rPr>
          <w:rFonts w:ascii="David" w:hAnsi="David" w:cs="David" w:hint="cs"/>
          <w:sz w:val="28"/>
          <w:szCs w:val="28"/>
          <w:rtl/>
        </w:rPr>
        <w:t>בעדיפות</w:t>
      </w:r>
      <w:r w:rsidR="00DE2F61">
        <w:rPr>
          <w:rFonts w:ascii="David" w:hAnsi="David" w:cs="David" w:hint="cs"/>
          <w:sz w:val="28"/>
          <w:szCs w:val="28"/>
          <w:rtl/>
        </w:rPr>
        <w:t xml:space="preserve"> בטבריה</w:t>
      </w:r>
      <w:r w:rsidR="0097668B">
        <w:rPr>
          <w:rFonts w:ascii="David" w:hAnsi="David" w:cs="David" w:hint="cs"/>
          <w:sz w:val="28"/>
          <w:szCs w:val="28"/>
          <w:rtl/>
        </w:rPr>
        <w:t xml:space="preserve"> (במקום סנדוויצים)</w:t>
      </w:r>
      <w:r w:rsidR="000856BE">
        <w:rPr>
          <w:rFonts w:ascii="David" w:hAnsi="David" w:cs="David" w:hint="cs"/>
          <w:sz w:val="28"/>
          <w:szCs w:val="28"/>
          <w:rtl/>
        </w:rPr>
        <w:t>.</w:t>
      </w:r>
      <w:r w:rsidR="0097668B">
        <w:rPr>
          <w:rFonts w:ascii="David" w:hAnsi="David" w:cs="David" w:hint="cs"/>
          <w:sz w:val="28"/>
          <w:szCs w:val="28"/>
          <w:rtl/>
        </w:rPr>
        <w:t xml:space="preserve"> לחילופין, יש להקדים את ארוחת הערב</w:t>
      </w:r>
      <w:r w:rsidR="00DE2F61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E2F61" w:rsidRDefault="00DE2F61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בערב הראשון לא ניתן לקיים שתי פעילויות, צריך לבחור בין שתי האפשרויות שהוצעו: ח</w:t>
      </w:r>
      <w:r w:rsidR="0097668B">
        <w:rPr>
          <w:rFonts w:ascii="David" w:hAnsi="David" w:cs="David" w:hint="cs"/>
          <w:sz w:val="28"/>
          <w:szCs w:val="28"/>
          <w:rtl/>
        </w:rPr>
        <w:t xml:space="preserve">מת גדר / מסלול הרכבת החיג'אזית, ולסיים את היום מוקדם יותר (לא יאוחר מ- 21:30). </w:t>
      </w:r>
    </w:p>
    <w:p w:rsidR="00DE2F61" w:rsidRDefault="00DE2F61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לא ברור הצורך בשילוב של האלוף גרשון הכהן ברמת הגולן. נדרש לחשוב בשנית מה ההקשר והאם רלוונטי, במיוחד לאור מצוקת הזמן</w:t>
      </w:r>
      <w:r w:rsidR="0097668B">
        <w:rPr>
          <w:rFonts w:ascii="David" w:hAnsi="David" w:cs="David" w:hint="cs"/>
          <w:sz w:val="28"/>
          <w:szCs w:val="28"/>
          <w:rtl/>
        </w:rPr>
        <w:t xml:space="preserve"> והעובדה שתואמה הרצאה שלו במליאת מב"ל בעונה הישראלית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E2F61" w:rsidRDefault="00DA7AA8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בערב השני יש להכניס לל</w:t>
      </w:r>
      <w:r w:rsidR="00BF783A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>"ז עיבוד צוותי לפני פעילות הערב</w:t>
      </w:r>
      <w:r w:rsidR="0097668B">
        <w:rPr>
          <w:rFonts w:ascii="David" w:hAnsi="David" w:cs="David" w:hint="cs"/>
          <w:sz w:val="28"/>
          <w:szCs w:val="28"/>
          <w:rtl/>
        </w:rPr>
        <w:t xml:space="preserve"> (בעדיפות לאחר ארוחת הערב)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A7AA8" w:rsidRDefault="00DA7AA8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את יום הסיור האחרון יש לסיים עד השעה 16:00 בנקודת הסיום. </w:t>
      </w:r>
    </w:p>
    <w:p w:rsidR="00B93079" w:rsidRDefault="00B93079" w:rsidP="00DE2F61">
      <w:pPr>
        <w:pStyle w:val="a3"/>
        <w:numPr>
          <w:ilvl w:val="1"/>
          <w:numId w:val="13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יש צורך לשלב בלו"ז את מפקד המחוז הצפוני של משטרת ישראל.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17FFA"/>
    <w:rsid w:val="001770FE"/>
    <w:rsid w:val="001B5B51"/>
    <w:rsid w:val="00254FEA"/>
    <w:rsid w:val="002D48A3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C3511"/>
    <w:rsid w:val="004D235B"/>
    <w:rsid w:val="004E2374"/>
    <w:rsid w:val="00547C73"/>
    <w:rsid w:val="00566F71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23EAC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86E0-CFBF-4A47-A02B-99BD69F5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14</cp:revision>
  <cp:lastPrinted>2019-10-07T05:56:00Z</cp:lastPrinted>
  <dcterms:created xsi:type="dcterms:W3CDTF">2019-10-06T08:26:00Z</dcterms:created>
  <dcterms:modified xsi:type="dcterms:W3CDTF">2019-10-07T06:00:00Z</dcterms:modified>
</cp:coreProperties>
</file>