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8956D" w14:textId="77777777" w:rsidR="00A72D22" w:rsidRPr="00EB6BB0" w:rsidRDefault="0038484F" w:rsidP="005D7B2E">
      <w:pPr>
        <w:pStyle w:val="5"/>
        <w:spacing w:line="360" w:lineRule="auto"/>
        <w:ind w:left="720"/>
        <w:rPr>
          <w:sz w:val="28"/>
          <w:rtl/>
        </w:rPr>
      </w:pPr>
      <w:r>
        <w:rPr>
          <w:noProof/>
          <w:sz w:val="28"/>
          <w:rtl/>
        </w:rPr>
        <mc:AlternateContent>
          <mc:Choice Requires="wpg">
            <w:drawing>
              <wp:anchor distT="0" distB="0" distL="114300" distR="114300" simplePos="0" relativeHeight="251661312" behindDoc="0" locked="0" layoutInCell="1" allowOverlap="1" wp14:anchorId="6DE1774A" wp14:editId="7DAA3143">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0FE3"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774A" id="Group 3" o:spid="_x0000_s1026" style="position:absolute;left:0;text-align:left;margin-left:-41.25pt;margin-top:-45pt;width:502.6pt;height:61.5pt;z-index:251661312" coordorigin="1440,718" coordsize="8507,13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10"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1"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8270FE3"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14:paraId="3FD937EF" w14:textId="77777777"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0530E063" wp14:editId="3F1CF1FC">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14:paraId="6B94E8BE" w14:textId="77777777" w:rsidR="00E13CA0" w:rsidRDefault="006D288E" w:rsidP="00483BBB">
                            <w:pPr>
                              <w:jc w:val="both"/>
                              <w:rPr>
                                <w:rFonts w:cs="David"/>
                                <w:sz w:val="24"/>
                                <w:szCs w:val="24"/>
                                <w:rtl/>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Pr="00B57255">
                              <w:rPr>
                                <w:rFonts w:cs="David"/>
                                <w:sz w:val="24"/>
                                <w:szCs w:val="24"/>
                                <w:rtl/>
                              </w:rPr>
                              <w:br/>
                            </w:r>
                            <w:r w:rsidRPr="00B57255">
                              <w:rPr>
                                <w:rFonts w:cs="David" w:hint="cs"/>
                                <w:sz w:val="24"/>
                                <w:szCs w:val="24"/>
                                <w:u w:val="single"/>
                                <w:rtl/>
                              </w:rPr>
                              <w:t xml:space="preserve">סימוכין: </w:t>
                            </w:r>
                          </w:p>
                          <w:p w14:paraId="4AB1A8E0" w14:textId="6FFDAFD2" w:rsidR="006D288E" w:rsidRPr="00B57255" w:rsidRDefault="00AB56A6" w:rsidP="00483BBB">
                            <w:pPr>
                              <w:jc w:val="both"/>
                              <w:rPr>
                                <w:rFonts w:cs="David"/>
                                <w:sz w:val="24"/>
                                <w:szCs w:val="24"/>
                                <w:rtl/>
                                <w:cs/>
                              </w:rPr>
                            </w:pPr>
                            <w:r>
                              <w:rPr>
                                <w:rFonts w:cs="David" w:hint="cs"/>
                                <w:sz w:val="24"/>
                                <w:szCs w:val="24"/>
                                <w:rtl/>
                              </w:rPr>
                              <w:t>א'</w:t>
                            </w:r>
                            <w:r w:rsidR="006D288E" w:rsidRPr="00B57255">
                              <w:rPr>
                                <w:rFonts w:cs="David" w:hint="cs"/>
                                <w:sz w:val="24"/>
                                <w:szCs w:val="24"/>
                                <w:rtl/>
                              </w:rPr>
                              <w:t xml:space="preserve"> </w:t>
                            </w:r>
                            <w:r>
                              <w:rPr>
                                <w:rFonts w:cs="David" w:hint="cs"/>
                                <w:sz w:val="24"/>
                                <w:szCs w:val="24"/>
                                <w:rtl/>
                              </w:rPr>
                              <w:t>בחשוון</w:t>
                            </w:r>
                            <w:r w:rsidR="00483BBB">
                              <w:rPr>
                                <w:rFonts w:cs="David" w:hint="cs"/>
                                <w:sz w:val="24"/>
                                <w:szCs w:val="24"/>
                                <w:rtl/>
                              </w:rPr>
                              <w:t xml:space="preserve"> </w:t>
                            </w:r>
                            <w:r>
                              <w:rPr>
                                <w:rFonts w:cs="David" w:hint="cs"/>
                                <w:sz w:val="24"/>
                                <w:szCs w:val="24"/>
                                <w:rtl/>
                              </w:rPr>
                              <w:t>תש"פ</w:t>
                            </w:r>
                            <w:r w:rsidR="006D288E" w:rsidRPr="00B57255">
                              <w:rPr>
                                <w:rFonts w:cs="David"/>
                                <w:sz w:val="24"/>
                                <w:szCs w:val="24"/>
                                <w:rtl/>
                              </w:rPr>
                              <w:br/>
                            </w:r>
                            <w:r>
                              <w:rPr>
                                <w:rFonts w:cs="David" w:hint="cs"/>
                                <w:sz w:val="24"/>
                                <w:szCs w:val="24"/>
                                <w:rtl/>
                              </w:rPr>
                              <w:t>30</w:t>
                            </w:r>
                            <w:r w:rsidR="006D288E" w:rsidRPr="00B57255">
                              <w:rPr>
                                <w:rFonts w:cs="David" w:hint="cs"/>
                                <w:sz w:val="24"/>
                                <w:szCs w:val="24"/>
                                <w:rtl/>
                              </w:rPr>
                              <w:t xml:space="preserve"> </w:t>
                            </w:r>
                            <w:r>
                              <w:rPr>
                                <w:rFonts w:cs="David" w:hint="cs"/>
                                <w:sz w:val="24"/>
                                <w:szCs w:val="24"/>
                                <w:rtl/>
                              </w:rPr>
                              <w:t>באוקטובר</w:t>
                            </w:r>
                            <w:r w:rsidR="006D288E" w:rsidRPr="00B57255">
                              <w:rPr>
                                <w:rFonts w:cs="David" w:hint="cs"/>
                                <w:sz w:val="24"/>
                                <w:szCs w:val="24"/>
                                <w:rtl/>
                              </w:rPr>
                              <w:t xml:space="preserve"> 201</w:t>
                            </w:r>
                            <w:r w:rsidR="00483BBB">
                              <w:rPr>
                                <w:rFonts w:cs="David" w:hint="cs"/>
                                <w:sz w:val="24"/>
                                <w:szCs w:val="24"/>
                                <w:rtl/>
                              </w:rPr>
                              <w:t>9</w:t>
                            </w:r>
                            <w:r w:rsidR="006D288E"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0E063"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14:paraId="6B94E8BE" w14:textId="77777777" w:rsidR="00E13CA0" w:rsidRDefault="006D288E" w:rsidP="00483BBB">
                      <w:pPr>
                        <w:jc w:val="both"/>
                        <w:rPr>
                          <w:rFonts w:cs="David"/>
                          <w:sz w:val="24"/>
                          <w:szCs w:val="24"/>
                          <w:rtl/>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Pr="00B57255">
                        <w:rPr>
                          <w:rFonts w:cs="David"/>
                          <w:sz w:val="24"/>
                          <w:szCs w:val="24"/>
                          <w:rtl/>
                        </w:rPr>
                        <w:br/>
                      </w:r>
                      <w:r w:rsidRPr="00B57255">
                        <w:rPr>
                          <w:rFonts w:cs="David" w:hint="cs"/>
                          <w:sz w:val="24"/>
                          <w:szCs w:val="24"/>
                          <w:u w:val="single"/>
                          <w:rtl/>
                        </w:rPr>
                        <w:t xml:space="preserve">סימוכין: </w:t>
                      </w:r>
                    </w:p>
                    <w:p w14:paraId="4AB1A8E0" w14:textId="6FFDAFD2" w:rsidR="006D288E" w:rsidRPr="00B57255" w:rsidRDefault="00AB56A6" w:rsidP="00483BBB">
                      <w:pPr>
                        <w:jc w:val="both"/>
                        <w:rPr>
                          <w:rFonts w:cs="David"/>
                          <w:sz w:val="24"/>
                          <w:szCs w:val="24"/>
                          <w:rtl/>
                          <w:cs/>
                        </w:rPr>
                      </w:pPr>
                      <w:r>
                        <w:rPr>
                          <w:rFonts w:cs="David" w:hint="cs"/>
                          <w:sz w:val="24"/>
                          <w:szCs w:val="24"/>
                          <w:rtl/>
                        </w:rPr>
                        <w:t>א'</w:t>
                      </w:r>
                      <w:r w:rsidR="006D288E" w:rsidRPr="00B57255">
                        <w:rPr>
                          <w:rFonts w:cs="David" w:hint="cs"/>
                          <w:sz w:val="24"/>
                          <w:szCs w:val="24"/>
                          <w:rtl/>
                        </w:rPr>
                        <w:t xml:space="preserve"> </w:t>
                      </w:r>
                      <w:r>
                        <w:rPr>
                          <w:rFonts w:cs="David" w:hint="cs"/>
                          <w:sz w:val="24"/>
                          <w:szCs w:val="24"/>
                          <w:rtl/>
                        </w:rPr>
                        <w:t>בחשוון</w:t>
                      </w:r>
                      <w:r w:rsidR="00483BBB">
                        <w:rPr>
                          <w:rFonts w:cs="David" w:hint="cs"/>
                          <w:sz w:val="24"/>
                          <w:szCs w:val="24"/>
                          <w:rtl/>
                        </w:rPr>
                        <w:t xml:space="preserve"> </w:t>
                      </w:r>
                      <w:r>
                        <w:rPr>
                          <w:rFonts w:cs="David" w:hint="cs"/>
                          <w:sz w:val="24"/>
                          <w:szCs w:val="24"/>
                          <w:rtl/>
                        </w:rPr>
                        <w:t>תש"פ</w:t>
                      </w:r>
                      <w:r w:rsidR="006D288E" w:rsidRPr="00B57255">
                        <w:rPr>
                          <w:rFonts w:cs="David"/>
                          <w:sz w:val="24"/>
                          <w:szCs w:val="24"/>
                          <w:rtl/>
                        </w:rPr>
                        <w:br/>
                      </w:r>
                      <w:r>
                        <w:rPr>
                          <w:rFonts w:cs="David" w:hint="cs"/>
                          <w:sz w:val="24"/>
                          <w:szCs w:val="24"/>
                          <w:rtl/>
                        </w:rPr>
                        <w:t>30</w:t>
                      </w:r>
                      <w:r w:rsidR="006D288E" w:rsidRPr="00B57255">
                        <w:rPr>
                          <w:rFonts w:cs="David" w:hint="cs"/>
                          <w:sz w:val="24"/>
                          <w:szCs w:val="24"/>
                          <w:rtl/>
                        </w:rPr>
                        <w:t xml:space="preserve"> </w:t>
                      </w:r>
                      <w:r>
                        <w:rPr>
                          <w:rFonts w:cs="David" w:hint="cs"/>
                          <w:sz w:val="24"/>
                          <w:szCs w:val="24"/>
                          <w:rtl/>
                        </w:rPr>
                        <w:t>באוקטובר</w:t>
                      </w:r>
                      <w:r w:rsidR="006D288E" w:rsidRPr="00B57255">
                        <w:rPr>
                          <w:rFonts w:cs="David" w:hint="cs"/>
                          <w:sz w:val="24"/>
                          <w:szCs w:val="24"/>
                          <w:rtl/>
                        </w:rPr>
                        <w:t xml:space="preserve"> 201</w:t>
                      </w:r>
                      <w:r w:rsidR="00483BBB">
                        <w:rPr>
                          <w:rFonts w:cs="David" w:hint="cs"/>
                          <w:sz w:val="24"/>
                          <w:szCs w:val="24"/>
                          <w:rtl/>
                        </w:rPr>
                        <w:t>9</w:t>
                      </w:r>
                      <w:r w:rsidR="006D288E"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14:anchorId="547C16FB" wp14:editId="378A6B22">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466B1" w14:textId="77777777"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16FB"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" stroked="f">
                <v:textbox>
                  <w:txbxContent>
                    <w:p w14:paraId="03F466B1" w14:textId="77777777"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14:paraId="0B43B4A7" w14:textId="77777777" w:rsidR="007618EB" w:rsidRPr="000F1134" w:rsidRDefault="007618EB" w:rsidP="00EB3FE3">
      <w:pPr>
        <w:pStyle w:val="5"/>
        <w:spacing w:line="360" w:lineRule="auto"/>
        <w:jc w:val="both"/>
        <w:rPr>
          <w:sz w:val="24"/>
          <w:szCs w:val="24"/>
        </w:rPr>
      </w:pPr>
    </w:p>
    <w:p w14:paraId="3F762291" w14:textId="77777777" w:rsidR="00B66954" w:rsidRDefault="00B66954">
      <w:pPr>
        <w:rPr>
          <w:rtl/>
        </w:rPr>
      </w:pPr>
    </w:p>
    <w:p w14:paraId="3218DB7C" w14:textId="77777777" w:rsidR="00EB3FE3" w:rsidRDefault="00EB3FE3">
      <w:pPr>
        <w:rPr>
          <w:rtl/>
        </w:rPr>
      </w:pPr>
    </w:p>
    <w:p w14:paraId="7EA8F078" w14:textId="77777777" w:rsidR="00EB3FE3" w:rsidRDefault="00EB3FE3">
      <w:pPr>
        <w:rPr>
          <w:rtl/>
        </w:rPr>
      </w:pPr>
    </w:p>
    <w:p w14:paraId="321E364A" w14:textId="77777777" w:rsidR="00EB3FE3" w:rsidRDefault="00EB3FE3">
      <w:pPr>
        <w:rPr>
          <w:rtl/>
        </w:rPr>
      </w:pPr>
    </w:p>
    <w:p w14:paraId="4C1570C0" w14:textId="77777777" w:rsidR="00EB3FE3" w:rsidRDefault="00EB3FE3">
      <w:pPr>
        <w:rPr>
          <w:rtl/>
        </w:rPr>
      </w:pPr>
    </w:p>
    <w:p w14:paraId="6D93549B" w14:textId="77777777" w:rsidR="00EB3FE3" w:rsidRDefault="00EB3FE3">
      <w:pPr>
        <w:rPr>
          <w:rtl/>
        </w:rPr>
      </w:pPr>
    </w:p>
    <w:p w14:paraId="4821BCDD" w14:textId="77777777" w:rsidR="00EB3FE3" w:rsidRDefault="00EB3FE3">
      <w:pPr>
        <w:rPr>
          <w:rtl/>
        </w:rPr>
      </w:pPr>
    </w:p>
    <w:p w14:paraId="51573C2E" w14:textId="66D7C3E0" w:rsidR="006D288E" w:rsidRDefault="00AB56A6" w:rsidP="006D288E">
      <w:pPr>
        <w:rPr>
          <w:rFonts w:ascii="David" w:hAnsi="David" w:cs="David"/>
          <w:sz w:val="24"/>
          <w:szCs w:val="24"/>
          <w:u w:val="single"/>
          <w:rtl/>
        </w:rPr>
      </w:pPr>
      <w:r w:rsidRPr="00AB56A6">
        <w:rPr>
          <w:rFonts w:ascii="David" w:hAnsi="David" w:cs="David" w:hint="cs"/>
          <w:sz w:val="24"/>
          <w:szCs w:val="24"/>
          <w:rtl/>
        </w:rPr>
        <w:t>אל:</w:t>
      </w:r>
      <w:r w:rsidRPr="00AB56A6">
        <w:rPr>
          <w:rFonts w:ascii="David" w:hAnsi="David" w:cs="David"/>
          <w:sz w:val="24"/>
          <w:szCs w:val="24"/>
          <w:rtl/>
        </w:rPr>
        <w:tab/>
      </w:r>
      <w:r>
        <w:rPr>
          <w:rFonts w:ascii="David" w:hAnsi="David" w:cs="David" w:hint="cs"/>
          <w:sz w:val="24"/>
          <w:szCs w:val="24"/>
          <w:u w:val="single"/>
          <w:rtl/>
        </w:rPr>
        <w:t>סגל מב"ל</w:t>
      </w:r>
    </w:p>
    <w:p w14:paraId="1AAC9F02" w14:textId="77777777" w:rsidR="006D288E" w:rsidRDefault="006D288E" w:rsidP="006D288E">
      <w:pPr>
        <w:jc w:val="center"/>
        <w:rPr>
          <w:rFonts w:ascii="David" w:hAnsi="David" w:cs="David"/>
          <w:b/>
          <w:bCs/>
          <w:sz w:val="28"/>
          <w:szCs w:val="28"/>
          <w:rtl/>
        </w:rPr>
      </w:pPr>
    </w:p>
    <w:p w14:paraId="62E15ABB" w14:textId="09E6B37D" w:rsidR="006D288E" w:rsidRPr="00C357EC" w:rsidRDefault="006D288E" w:rsidP="00483BBB">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483BBB" w:rsidRPr="00A75F9C">
        <w:rPr>
          <w:rFonts w:ascii="David" w:hAnsi="David" w:cs="David" w:hint="eastAsia"/>
          <w:b/>
          <w:bCs/>
          <w:sz w:val="28"/>
          <w:szCs w:val="28"/>
          <w:u w:val="single"/>
          <w:rtl/>
        </w:rPr>
        <w:t>פ</w:t>
      </w:r>
      <w:r w:rsidR="00AB56A6">
        <w:rPr>
          <w:rFonts w:ascii="David" w:hAnsi="David" w:cs="David" w:hint="cs"/>
          <w:b/>
          <w:bCs/>
          <w:sz w:val="28"/>
          <w:szCs w:val="28"/>
          <w:u w:val="single"/>
          <w:rtl/>
        </w:rPr>
        <w:t xml:space="preserve">ג"מ </w:t>
      </w:r>
      <w:r w:rsidR="00360768">
        <w:rPr>
          <w:rFonts w:ascii="David" w:hAnsi="David" w:cs="David" w:hint="cs"/>
          <w:b/>
          <w:bCs/>
          <w:sz w:val="28"/>
          <w:szCs w:val="28"/>
          <w:u w:val="single"/>
          <w:rtl/>
        </w:rPr>
        <w:t>-</w:t>
      </w:r>
      <w:r w:rsidR="00AB56A6">
        <w:rPr>
          <w:rFonts w:ascii="David" w:hAnsi="David" w:cs="David" w:hint="cs"/>
          <w:b/>
          <w:bCs/>
          <w:sz w:val="28"/>
          <w:szCs w:val="28"/>
          <w:u w:val="single"/>
          <w:rtl/>
        </w:rPr>
        <w:t xml:space="preserve"> מצע לדיון אישור קבוצות ונושאים</w:t>
      </w:r>
      <w:r w:rsidR="00360768">
        <w:rPr>
          <w:rFonts w:ascii="David" w:hAnsi="David" w:cs="David" w:hint="cs"/>
          <w:b/>
          <w:bCs/>
          <w:sz w:val="28"/>
          <w:szCs w:val="28"/>
          <w:u w:val="single"/>
          <w:rtl/>
        </w:rPr>
        <w:t xml:space="preserve"> </w:t>
      </w:r>
    </w:p>
    <w:p w14:paraId="7A629FDB" w14:textId="77777777" w:rsidR="006D288E" w:rsidRDefault="006D288E" w:rsidP="006D288E">
      <w:pPr>
        <w:jc w:val="both"/>
        <w:rPr>
          <w:rFonts w:ascii="David" w:hAnsi="David" w:cs="David"/>
          <w:sz w:val="24"/>
          <w:szCs w:val="24"/>
          <w:rtl/>
        </w:rPr>
      </w:pPr>
    </w:p>
    <w:p w14:paraId="349B924A" w14:textId="77777777" w:rsidR="00483BBB" w:rsidRDefault="00483BBB" w:rsidP="00483BBB">
      <w:pPr>
        <w:spacing w:line="360" w:lineRule="auto"/>
        <w:rPr>
          <w:rFonts w:ascii="David" w:hAnsi="David" w:cs="David"/>
          <w:b/>
          <w:bCs/>
          <w:sz w:val="28"/>
          <w:szCs w:val="28"/>
          <w:rtl/>
        </w:rPr>
      </w:pPr>
    </w:p>
    <w:p w14:paraId="4F47F2EE" w14:textId="46EA93E8" w:rsidR="00483BBB" w:rsidRPr="004925C6" w:rsidRDefault="00AB56A6" w:rsidP="00483BBB">
      <w:pPr>
        <w:spacing w:line="360" w:lineRule="auto"/>
        <w:rPr>
          <w:rFonts w:ascii="David" w:hAnsi="David" w:cs="David"/>
          <w:b/>
          <w:bCs/>
          <w:sz w:val="28"/>
          <w:szCs w:val="28"/>
          <w:rtl/>
        </w:rPr>
      </w:pPr>
      <w:r>
        <w:rPr>
          <w:rFonts w:ascii="David" w:hAnsi="David" w:cs="David" w:hint="cs"/>
          <w:b/>
          <w:bCs/>
          <w:sz w:val="28"/>
          <w:szCs w:val="28"/>
          <w:rtl/>
        </w:rPr>
        <w:t>רקע</w:t>
      </w:r>
    </w:p>
    <w:p w14:paraId="163F6A55" w14:textId="6579D47E" w:rsidR="00483BBB" w:rsidRDefault="00AB56A6"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בתאריך 6/11/19 הוצגו במליאה תכנית ועקרונות לביצוע הפג"מ במתכונתו החדשה השנה. במסגרת זו הוצגה למשתתפים רשימת הנושאים שתועדפו ואושרו על ידי מפקד המכללות.</w:t>
      </w:r>
    </w:p>
    <w:p w14:paraId="0DD9C77C" w14:textId="3A7D6F8F" w:rsidR="00AB56A6" w:rsidRDefault="00AB56A6"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בהמשך, נשלח למשתתפים סקר המאפשר לסמן העדפות מבין הנושאים שהוצגו. הסקר איפשר, בנוסף, לציין חברי צוות מועדפים ולהציע תוכן אחר לעבודה.</w:t>
      </w:r>
    </w:p>
    <w:p w14:paraId="19DEF880" w14:textId="42EACC3F" w:rsidR="00E13CA0" w:rsidRDefault="00AB56A6"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ביום א' 3/11/19 </w:t>
      </w:r>
      <w:r w:rsidR="00214C60">
        <w:rPr>
          <w:rFonts w:ascii="David" w:hAnsi="David" w:cs="David" w:hint="cs"/>
          <w:sz w:val="28"/>
          <w:szCs w:val="28"/>
          <w:rtl/>
        </w:rPr>
        <w:t>יתקיים דיון לאישור הציוותים והנושאים</w:t>
      </w:r>
      <w:r>
        <w:rPr>
          <w:rFonts w:ascii="David" w:hAnsi="David" w:cs="David" w:hint="cs"/>
          <w:sz w:val="28"/>
          <w:szCs w:val="28"/>
          <w:rtl/>
        </w:rPr>
        <w:t>.</w:t>
      </w:r>
    </w:p>
    <w:p w14:paraId="70E94C8F" w14:textId="46372BA0" w:rsidR="00AB56A6" w:rsidRDefault="00AB56A6"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מסמך זה מהווה מצע המכיל עדכון סטטוס והמלצות לאישור</w:t>
      </w:r>
      <w:r w:rsidR="00214C60">
        <w:rPr>
          <w:rFonts w:ascii="David" w:hAnsi="David" w:cs="David" w:hint="cs"/>
          <w:sz w:val="28"/>
          <w:szCs w:val="28"/>
          <w:rtl/>
        </w:rPr>
        <w:t>.</w:t>
      </w:r>
    </w:p>
    <w:p w14:paraId="133FC440" w14:textId="77777777" w:rsidR="00483BBB" w:rsidRPr="00EA35A0" w:rsidRDefault="003E26FD" w:rsidP="00483BBB">
      <w:pPr>
        <w:spacing w:line="360" w:lineRule="auto"/>
        <w:jc w:val="both"/>
        <w:rPr>
          <w:rFonts w:ascii="David" w:hAnsi="David" w:cs="David"/>
          <w:b/>
          <w:bCs/>
          <w:sz w:val="28"/>
          <w:szCs w:val="28"/>
        </w:rPr>
      </w:pPr>
      <w:r>
        <w:rPr>
          <w:rFonts w:ascii="David" w:hAnsi="David" w:cs="David" w:hint="cs"/>
          <w:b/>
          <w:bCs/>
          <w:sz w:val="28"/>
          <w:szCs w:val="28"/>
          <w:rtl/>
        </w:rPr>
        <w:t>תוצרי הדיון</w:t>
      </w:r>
    </w:p>
    <w:p w14:paraId="10589595" w14:textId="16725695" w:rsidR="00217878" w:rsidRDefault="00650791" w:rsidP="00217878">
      <w:pPr>
        <w:pStyle w:val="a3"/>
        <w:numPr>
          <w:ilvl w:val="0"/>
          <w:numId w:val="14"/>
        </w:numPr>
        <w:spacing w:after="160" w:line="360" w:lineRule="auto"/>
        <w:jc w:val="both"/>
        <w:rPr>
          <w:rFonts w:ascii="David" w:hAnsi="David" w:cs="David"/>
          <w:sz w:val="28"/>
          <w:szCs w:val="28"/>
        </w:rPr>
      </w:pPr>
      <w:r>
        <w:rPr>
          <w:rFonts w:ascii="David" w:hAnsi="David" w:cs="David" w:hint="cs"/>
          <w:sz w:val="28"/>
          <w:szCs w:val="28"/>
          <w:rtl/>
        </w:rPr>
        <w:t xml:space="preserve">אישור </w:t>
      </w:r>
      <w:r w:rsidR="00AB56A6">
        <w:rPr>
          <w:rFonts w:ascii="David" w:hAnsi="David" w:cs="David" w:hint="cs"/>
          <w:sz w:val="28"/>
          <w:szCs w:val="28"/>
          <w:rtl/>
        </w:rPr>
        <w:t>מד"ר</w:t>
      </w:r>
      <w:r w:rsidR="00906668">
        <w:rPr>
          <w:rFonts w:ascii="David" w:hAnsi="David" w:cs="David" w:hint="cs"/>
          <w:sz w:val="28"/>
          <w:szCs w:val="28"/>
          <w:rtl/>
        </w:rPr>
        <w:t>ית</w:t>
      </w:r>
      <w:r w:rsidR="00AB56A6">
        <w:rPr>
          <w:rFonts w:ascii="David" w:hAnsi="David" w:cs="David" w:hint="cs"/>
          <w:sz w:val="28"/>
          <w:szCs w:val="28"/>
          <w:rtl/>
        </w:rPr>
        <w:t xml:space="preserve"> לקבוצות ולנוש</w:t>
      </w:r>
      <w:r w:rsidR="00256DF5">
        <w:rPr>
          <w:rFonts w:ascii="David" w:hAnsi="David" w:cs="David" w:hint="cs"/>
          <w:sz w:val="28"/>
          <w:szCs w:val="28"/>
          <w:rtl/>
        </w:rPr>
        <w:t>אים.</w:t>
      </w:r>
    </w:p>
    <w:p w14:paraId="11898791" w14:textId="32085557" w:rsidR="003E26FD" w:rsidRDefault="00256DF5" w:rsidP="003E26FD">
      <w:pPr>
        <w:spacing w:line="360" w:lineRule="auto"/>
        <w:jc w:val="both"/>
        <w:rPr>
          <w:rFonts w:ascii="David" w:hAnsi="David" w:cs="David"/>
          <w:b/>
          <w:bCs/>
          <w:sz w:val="28"/>
          <w:szCs w:val="28"/>
          <w:rtl/>
        </w:rPr>
      </w:pPr>
      <w:r>
        <w:rPr>
          <w:rFonts w:ascii="David" w:hAnsi="David" w:cs="David" w:hint="cs"/>
          <w:b/>
          <w:bCs/>
          <w:sz w:val="28"/>
          <w:szCs w:val="28"/>
          <w:rtl/>
        </w:rPr>
        <w:t>קבוצות ונושאים:</w:t>
      </w:r>
    </w:p>
    <w:p w14:paraId="2294DCD8" w14:textId="213B728F" w:rsidR="00256DF5" w:rsidRPr="00590188" w:rsidRDefault="00906668" w:rsidP="00F54ADA">
      <w:pPr>
        <w:pStyle w:val="a3"/>
        <w:numPr>
          <w:ilvl w:val="0"/>
          <w:numId w:val="23"/>
        </w:numPr>
        <w:spacing w:after="160" w:line="360" w:lineRule="auto"/>
        <w:jc w:val="both"/>
        <w:rPr>
          <w:rFonts w:ascii="David" w:hAnsi="David" w:cs="David"/>
          <w:b/>
          <w:bCs/>
          <w:sz w:val="28"/>
          <w:szCs w:val="28"/>
        </w:rPr>
      </w:pPr>
      <w:r w:rsidRPr="00590188">
        <w:rPr>
          <w:rFonts w:ascii="David" w:hAnsi="David" w:cs="David" w:hint="cs"/>
          <w:b/>
          <w:bCs/>
          <w:sz w:val="28"/>
          <w:szCs w:val="28"/>
          <w:rtl/>
        </w:rPr>
        <w:t>"ניתוח עוצמתו של</w:t>
      </w:r>
      <w:r w:rsidRPr="00590188">
        <w:rPr>
          <w:rFonts w:ascii="David" w:hAnsi="David" w:cs="David"/>
          <w:b/>
          <w:bCs/>
          <w:sz w:val="28"/>
          <w:szCs w:val="28"/>
          <w:rtl/>
        </w:rPr>
        <w:t xml:space="preserve"> החוסן </w:t>
      </w:r>
      <w:r w:rsidRPr="00590188">
        <w:rPr>
          <w:rFonts w:ascii="David" w:hAnsi="David" w:cs="David" w:hint="cs"/>
          <w:b/>
          <w:bCs/>
          <w:sz w:val="28"/>
          <w:szCs w:val="28"/>
          <w:rtl/>
        </w:rPr>
        <w:t>האזרחי הישראלי</w:t>
      </w:r>
      <w:r w:rsidRPr="00590188">
        <w:rPr>
          <w:rFonts w:ascii="David" w:hAnsi="David" w:cs="David"/>
          <w:b/>
          <w:bCs/>
          <w:sz w:val="28"/>
          <w:szCs w:val="28"/>
          <w:rtl/>
        </w:rPr>
        <w:t xml:space="preserve"> </w:t>
      </w:r>
      <w:r w:rsidRPr="00590188">
        <w:rPr>
          <w:rFonts w:ascii="David" w:hAnsi="David" w:cs="David" w:hint="cs"/>
          <w:b/>
          <w:bCs/>
          <w:sz w:val="28"/>
          <w:szCs w:val="28"/>
          <w:rtl/>
        </w:rPr>
        <w:t xml:space="preserve">לאור האיומים על העורף" </w:t>
      </w:r>
    </w:p>
    <w:p w14:paraId="5CCFB241" w14:textId="233A9EB4" w:rsidR="00906668" w:rsidRDefault="00906668" w:rsidP="00906668">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חברי הקבוצה: אבי קינן (3), חלי קונטנטה (3), ניצה רוגוזינסקי (3)</w:t>
      </w:r>
    </w:p>
    <w:p w14:paraId="2AD0F201" w14:textId="77777777" w:rsidR="00906668" w:rsidRDefault="00906668" w:rsidP="00906668">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הערות: נושא מתוך הרשימה שאושרה.</w:t>
      </w:r>
    </w:p>
    <w:p w14:paraId="1AE72873" w14:textId="1603DF10" w:rsidR="00906668" w:rsidRDefault="00906668" w:rsidP="00906668">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המלצה: לאשר קבוצה.</w:t>
      </w:r>
    </w:p>
    <w:p w14:paraId="25377967" w14:textId="31324E7C" w:rsidR="00906668" w:rsidRPr="00590188" w:rsidRDefault="00906668" w:rsidP="00906668">
      <w:pPr>
        <w:pStyle w:val="a3"/>
        <w:numPr>
          <w:ilvl w:val="0"/>
          <w:numId w:val="23"/>
        </w:numPr>
        <w:spacing w:after="160" w:line="360" w:lineRule="auto"/>
        <w:jc w:val="both"/>
        <w:rPr>
          <w:rFonts w:ascii="David" w:hAnsi="David" w:cs="David"/>
          <w:b/>
          <w:bCs/>
          <w:sz w:val="28"/>
          <w:szCs w:val="28"/>
        </w:rPr>
      </w:pPr>
      <w:r w:rsidRPr="00590188">
        <w:rPr>
          <w:rFonts w:ascii="David" w:hAnsi="David" w:cs="David" w:hint="cs"/>
          <w:b/>
          <w:bCs/>
          <w:sz w:val="28"/>
          <w:szCs w:val="28"/>
          <w:rtl/>
        </w:rPr>
        <w:t>"ערים חכמות והשפעתן על הביטחון הלאומי"</w:t>
      </w:r>
    </w:p>
    <w:p w14:paraId="71F9B1DA" w14:textId="359DB65F" w:rsidR="00906668" w:rsidRDefault="00906668" w:rsidP="00906668">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חברי הקבוצה: שלומי בן מוחה (4), שלומי טולדנו (4), אביעד אטיה (4)</w:t>
      </w:r>
    </w:p>
    <w:p w14:paraId="73A40A72" w14:textId="77777777" w:rsidR="00906668" w:rsidRDefault="00906668" w:rsidP="00906668">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הערות: נושא מתוך הרשימה שאושרה.</w:t>
      </w:r>
    </w:p>
    <w:p w14:paraId="2BA2BA66" w14:textId="32281DDE" w:rsidR="00906668" w:rsidRDefault="00906668" w:rsidP="00906668">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המלצה: לאשר.</w:t>
      </w:r>
    </w:p>
    <w:p w14:paraId="06589882" w14:textId="77777777" w:rsidR="00906668" w:rsidRDefault="00906668">
      <w:pPr>
        <w:bidi w:val="0"/>
        <w:spacing w:after="200" w:line="276" w:lineRule="auto"/>
        <w:rPr>
          <w:rFonts w:ascii="David" w:hAnsi="David" w:cs="David"/>
          <w:sz w:val="28"/>
          <w:szCs w:val="28"/>
          <w:rtl/>
        </w:rPr>
      </w:pPr>
      <w:r>
        <w:rPr>
          <w:rFonts w:ascii="David" w:hAnsi="David" w:cs="David"/>
          <w:sz w:val="28"/>
          <w:szCs w:val="28"/>
          <w:rtl/>
        </w:rPr>
        <w:br w:type="page"/>
      </w:r>
    </w:p>
    <w:p w14:paraId="754A3B1F" w14:textId="17DAEF7E" w:rsidR="00906668" w:rsidRPr="00590188" w:rsidRDefault="00906668" w:rsidP="00906668">
      <w:pPr>
        <w:pStyle w:val="a3"/>
        <w:numPr>
          <w:ilvl w:val="0"/>
          <w:numId w:val="23"/>
        </w:numPr>
        <w:spacing w:after="160" w:line="360" w:lineRule="auto"/>
        <w:jc w:val="both"/>
        <w:rPr>
          <w:rFonts w:ascii="David" w:hAnsi="David" w:cs="David"/>
          <w:b/>
          <w:bCs/>
          <w:sz w:val="28"/>
          <w:szCs w:val="28"/>
        </w:rPr>
      </w:pPr>
      <w:r w:rsidRPr="00590188">
        <w:rPr>
          <w:rFonts w:ascii="David" w:hAnsi="David" w:cs="David" w:hint="cs"/>
          <w:b/>
          <w:bCs/>
          <w:sz w:val="28"/>
          <w:szCs w:val="28"/>
          <w:rtl/>
        </w:rPr>
        <w:lastRenderedPageBreak/>
        <w:t>"</w:t>
      </w:r>
      <w:r w:rsidRPr="00590188">
        <w:rPr>
          <w:rFonts w:ascii="David" w:hAnsi="David" w:cs="David"/>
          <w:b/>
          <w:bCs/>
          <w:sz w:val="28"/>
          <w:szCs w:val="28"/>
          <w:rtl/>
        </w:rPr>
        <w:t xml:space="preserve"> השלכות אסטרטגיות של  ה-</w:t>
      </w:r>
      <w:r w:rsidRPr="00590188">
        <w:rPr>
          <w:rFonts w:ascii="David" w:hAnsi="David" w:cs="David"/>
          <w:b/>
          <w:bCs/>
          <w:sz w:val="28"/>
          <w:szCs w:val="28"/>
        </w:rPr>
        <w:t>Decoupling</w:t>
      </w:r>
      <w:r w:rsidRPr="00590188">
        <w:rPr>
          <w:rFonts w:ascii="David" w:hAnsi="David" w:cs="David"/>
          <w:b/>
          <w:bCs/>
          <w:sz w:val="28"/>
          <w:szCs w:val="28"/>
          <w:rtl/>
        </w:rPr>
        <w:t> בין ארה"ב וסין על הביטחון הלאומי של ישראל.</w:t>
      </w:r>
      <w:r w:rsidR="00590188" w:rsidRPr="00590188">
        <w:rPr>
          <w:rFonts w:ascii="David" w:hAnsi="David" w:cs="David" w:hint="cs"/>
          <w:b/>
          <w:bCs/>
          <w:sz w:val="28"/>
          <w:szCs w:val="28"/>
          <w:rtl/>
        </w:rPr>
        <w:t>"</w:t>
      </w:r>
    </w:p>
    <w:p w14:paraId="4D0DEC6C" w14:textId="6958179C" w:rsidR="00906668" w:rsidRDefault="00906668" w:rsidP="00906668">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חברי הקבוצה: אמיר שגיא (3), רם ארז (1), בר צ'צ'ק (1)</w:t>
      </w:r>
    </w:p>
    <w:p w14:paraId="738EBA26" w14:textId="514AF58A" w:rsidR="00906668" w:rsidRDefault="00906668" w:rsidP="00906668">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הערות: נושא מתוך הרשימה שאושרה. 3 אזרחים בקבוצה.</w:t>
      </w:r>
    </w:p>
    <w:p w14:paraId="7754D7EE" w14:textId="77777777" w:rsidR="00AD4774" w:rsidRDefault="00906668" w:rsidP="00AD4774">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המלצה: לאשר קבוצה.</w:t>
      </w:r>
    </w:p>
    <w:p w14:paraId="1D839B0F" w14:textId="0CECBA3D" w:rsidR="00AD4774" w:rsidRPr="00590188" w:rsidRDefault="00AD4774" w:rsidP="00AD4774">
      <w:pPr>
        <w:pStyle w:val="a3"/>
        <w:numPr>
          <w:ilvl w:val="0"/>
          <w:numId w:val="23"/>
        </w:numPr>
        <w:spacing w:after="160" w:line="360" w:lineRule="auto"/>
        <w:jc w:val="both"/>
        <w:rPr>
          <w:rFonts w:ascii="David" w:hAnsi="David" w:cs="David"/>
          <w:b/>
          <w:bCs/>
          <w:sz w:val="28"/>
          <w:szCs w:val="28"/>
        </w:rPr>
      </w:pPr>
      <w:r w:rsidRPr="00590188">
        <w:rPr>
          <w:rFonts w:ascii="David" w:hAnsi="David" w:cs="David" w:hint="cs"/>
          <w:b/>
          <w:bCs/>
          <w:sz w:val="28"/>
          <w:szCs w:val="28"/>
          <w:rtl/>
        </w:rPr>
        <w:t>" אתגרי הלמידה ושמירת הרלוונטיות הארגונית בסביבה דינמית ומשתנה."</w:t>
      </w:r>
    </w:p>
    <w:p w14:paraId="35517C10" w14:textId="263C2CC3" w:rsidR="00906668" w:rsidRDefault="00AD4774" w:rsidP="00AD4774">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חברי הקבוצה: עמיחי לוין (2), עמית ימין (4), בני דה-לוי (4).</w:t>
      </w:r>
    </w:p>
    <w:p w14:paraId="6D8DF653" w14:textId="2C5CAAB6" w:rsidR="00AD4774" w:rsidRDefault="00AD4774" w:rsidP="00AD4774">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הערות: נושא מתוך הרשימה שאושרה. 2 אנשי ח"א (מקצועות שונים).</w:t>
      </w:r>
    </w:p>
    <w:p w14:paraId="5BE119C9" w14:textId="77777777" w:rsidR="00AD4774" w:rsidRDefault="00AD4774" w:rsidP="00AD4774">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המלצה: לאשר קבוצה.</w:t>
      </w:r>
    </w:p>
    <w:p w14:paraId="6E07CC1F" w14:textId="64E6DBB9" w:rsidR="00AD4774" w:rsidRPr="00590188" w:rsidRDefault="00AD4774" w:rsidP="00AD4774">
      <w:pPr>
        <w:pStyle w:val="a3"/>
        <w:numPr>
          <w:ilvl w:val="0"/>
          <w:numId w:val="23"/>
        </w:numPr>
        <w:spacing w:after="160" w:line="360" w:lineRule="auto"/>
        <w:jc w:val="both"/>
        <w:rPr>
          <w:rFonts w:ascii="David" w:hAnsi="David" w:cs="David"/>
          <w:b/>
          <w:bCs/>
          <w:sz w:val="28"/>
          <w:szCs w:val="28"/>
        </w:rPr>
      </w:pPr>
      <w:r w:rsidRPr="00590188">
        <w:rPr>
          <w:rFonts w:ascii="David" w:hAnsi="David" w:cs="David" w:hint="cs"/>
          <w:b/>
          <w:bCs/>
          <w:sz w:val="28"/>
          <w:szCs w:val="28"/>
          <w:rtl/>
        </w:rPr>
        <w:t>"חדשנות ועתידנות - מיצוי הפוטנציאל בשירות המדינה וחיזוק המעמד הבין לאומי של ישראל"</w:t>
      </w:r>
    </w:p>
    <w:p w14:paraId="078837A1" w14:textId="2A7794D8" w:rsidR="00AD4774" w:rsidRDefault="00AD4774" w:rsidP="00AD4774">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חברי הקבוצה: נורית קדוש (2), משה אדרי (2), גל שקל (2)</w:t>
      </w:r>
    </w:p>
    <w:p w14:paraId="4895E12F" w14:textId="1D8742C1" w:rsidR="00AD4774" w:rsidRDefault="00AD4774" w:rsidP="00AD4774">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הערות: נושא מתוך הרשימה שאושרה.</w:t>
      </w:r>
    </w:p>
    <w:p w14:paraId="1AB63F8C" w14:textId="77777777" w:rsidR="00AD4774" w:rsidRDefault="00AD4774" w:rsidP="00AD4774">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המלצה: לאשר קבוצה.</w:t>
      </w:r>
    </w:p>
    <w:p w14:paraId="34CB3AC1" w14:textId="49BEE461" w:rsidR="00AD4774" w:rsidRPr="00590188" w:rsidRDefault="00AD4774" w:rsidP="00AD4774">
      <w:pPr>
        <w:pStyle w:val="a3"/>
        <w:numPr>
          <w:ilvl w:val="0"/>
          <w:numId w:val="23"/>
        </w:numPr>
        <w:spacing w:after="160" w:line="360" w:lineRule="auto"/>
        <w:jc w:val="both"/>
        <w:rPr>
          <w:rFonts w:ascii="David" w:hAnsi="David" w:cs="David"/>
          <w:b/>
          <w:bCs/>
          <w:sz w:val="28"/>
          <w:szCs w:val="28"/>
        </w:rPr>
      </w:pPr>
      <w:r w:rsidRPr="00590188">
        <w:rPr>
          <w:rFonts w:ascii="David" w:hAnsi="David" w:cs="David" w:hint="cs"/>
          <w:b/>
          <w:bCs/>
          <w:sz w:val="28"/>
          <w:szCs w:val="28"/>
          <w:rtl/>
        </w:rPr>
        <w:t>" פיתוח מקורות אנרגיה חלופיים כסוגיה של קיימות, ביטחון אנרגטי ובטחון לאומי</w:t>
      </w:r>
      <w:r w:rsidR="00514DDF" w:rsidRPr="00590188">
        <w:rPr>
          <w:rFonts w:ascii="David" w:hAnsi="David" w:cs="David" w:hint="cs"/>
          <w:b/>
          <w:bCs/>
          <w:sz w:val="28"/>
          <w:szCs w:val="28"/>
          <w:rtl/>
        </w:rPr>
        <w:t>"</w:t>
      </w:r>
    </w:p>
    <w:p w14:paraId="3B34D372" w14:textId="311FBC2B" w:rsidR="00AD4774" w:rsidRDefault="00AD4774" w:rsidP="00AD4774">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חברי הקבוצה: נדב תורג'מן (1), חיים מלכי (1)</w:t>
      </w:r>
    </w:p>
    <w:p w14:paraId="29828F98" w14:textId="39646F10" w:rsidR="00AD4774" w:rsidRDefault="00AD4774" w:rsidP="00AD4774">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הערות: נושא מתוך רשימה שאושרה. קבוצה של זוג.</w:t>
      </w:r>
    </w:p>
    <w:p w14:paraId="5D058098" w14:textId="015507A6" w:rsidR="00AD4774" w:rsidRPr="00214C60" w:rsidRDefault="00AD4774" w:rsidP="00AD4774">
      <w:pPr>
        <w:pStyle w:val="a3"/>
        <w:numPr>
          <w:ilvl w:val="1"/>
          <w:numId w:val="23"/>
        </w:numPr>
        <w:spacing w:after="160" w:line="360" w:lineRule="auto"/>
        <w:jc w:val="both"/>
        <w:rPr>
          <w:rFonts w:ascii="David" w:hAnsi="David" w:cs="David"/>
          <w:b/>
          <w:bCs/>
          <w:sz w:val="28"/>
          <w:szCs w:val="28"/>
        </w:rPr>
      </w:pPr>
      <w:r>
        <w:rPr>
          <w:rFonts w:ascii="David" w:hAnsi="David" w:cs="David" w:hint="cs"/>
          <w:sz w:val="28"/>
          <w:szCs w:val="28"/>
          <w:rtl/>
        </w:rPr>
        <w:t xml:space="preserve">המלצה: </w:t>
      </w:r>
      <w:r w:rsidRPr="00214C60">
        <w:rPr>
          <w:rFonts w:ascii="David" w:hAnsi="David" w:cs="David" w:hint="cs"/>
          <w:b/>
          <w:bCs/>
          <w:sz w:val="28"/>
          <w:szCs w:val="28"/>
          <w:rtl/>
        </w:rPr>
        <w:t>לצרף משתתף נוסף.</w:t>
      </w:r>
    </w:p>
    <w:p w14:paraId="36132D2B" w14:textId="52CA8CE3" w:rsidR="00AD4774" w:rsidRPr="00590188" w:rsidRDefault="00514DDF" w:rsidP="00AD4774">
      <w:pPr>
        <w:pStyle w:val="a3"/>
        <w:numPr>
          <w:ilvl w:val="0"/>
          <w:numId w:val="23"/>
        </w:numPr>
        <w:spacing w:after="160" w:line="360" w:lineRule="auto"/>
        <w:jc w:val="both"/>
        <w:rPr>
          <w:rFonts w:ascii="David" w:hAnsi="David" w:cs="David"/>
          <w:b/>
          <w:bCs/>
          <w:sz w:val="28"/>
          <w:szCs w:val="28"/>
        </w:rPr>
      </w:pPr>
      <w:r w:rsidRPr="00590188">
        <w:rPr>
          <w:rFonts w:ascii="David" w:hAnsi="David" w:cs="David"/>
          <w:b/>
          <w:bCs/>
          <w:sz w:val="28"/>
          <w:szCs w:val="28"/>
          <w:rtl/>
        </w:rPr>
        <w:t>"שימור ההון האנושי בארגונים"</w:t>
      </w:r>
    </w:p>
    <w:p w14:paraId="3F8BC851" w14:textId="057AAF1D" w:rsidR="00514DDF" w:rsidRDefault="00514DDF" w:rsidP="00514DDF">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חברי הקבוצה: גיא גולדפרב (3), הראל שרעבי (1), יוסי מצליח (1).</w:t>
      </w:r>
    </w:p>
    <w:p w14:paraId="4E9C8F0D" w14:textId="5B92DB25" w:rsidR="00514DDF" w:rsidRDefault="00514DDF" w:rsidP="00514DDF">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 xml:space="preserve">הערות: נושא חדש. </w:t>
      </w:r>
    </w:p>
    <w:p w14:paraId="668494F7" w14:textId="3DB500AF" w:rsidR="00514DDF" w:rsidRDefault="00514DDF" w:rsidP="00514DDF">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המצלה: לאשר קבוצה ונושא.</w:t>
      </w:r>
    </w:p>
    <w:p w14:paraId="78353A12" w14:textId="5702728C" w:rsidR="00514DDF" w:rsidRPr="00590188" w:rsidRDefault="00514DDF" w:rsidP="00514DDF">
      <w:pPr>
        <w:pStyle w:val="a3"/>
        <w:numPr>
          <w:ilvl w:val="0"/>
          <w:numId w:val="23"/>
        </w:numPr>
        <w:spacing w:after="160" w:line="360" w:lineRule="auto"/>
        <w:jc w:val="both"/>
        <w:rPr>
          <w:rFonts w:ascii="David" w:hAnsi="David" w:cs="David"/>
          <w:b/>
          <w:bCs/>
          <w:sz w:val="28"/>
          <w:szCs w:val="28"/>
        </w:rPr>
      </w:pPr>
      <w:r w:rsidRPr="00590188">
        <w:rPr>
          <w:rFonts w:ascii="David" w:hAnsi="David" w:cs="David" w:hint="cs"/>
          <w:b/>
          <w:bCs/>
          <w:sz w:val="28"/>
          <w:szCs w:val="28"/>
          <w:rtl/>
        </w:rPr>
        <w:t>"השפעת מסלולי טרום שירות על הביטחון הלאומי (צבא, חברה, משק)</w:t>
      </w:r>
      <w:r w:rsidR="00590188" w:rsidRPr="00590188">
        <w:rPr>
          <w:rFonts w:ascii="David" w:hAnsi="David" w:cs="David" w:hint="cs"/>
          <w:b/>
          <w:bCs/>
          <w:sz w:val="28"/>
          <w:szCs w:val="28"/>
          <w:rtl/>
        </w:rPr>
        <w:t xml:space="preserve"> "</w:t>
      </w:r>
    </w:p>
    <w:p w14:paraId="430343F5" w14:textId="7F19D518" w:rsidR="00514DDF" w:rsidRDefault="00514DDF" w:rsidP="00514DDF">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חברי הקבוצה: שחר בץ (4), אופיר לויוס (4), עידן כץ (3)</w:t>
      </w:r>
    </w:p>
    <w:p w14:paraId="1D1105E9" w14:textId="71433F50" w:rsidR="00514DDF" w:rsidRDefault="00514DDF" w:rsidP="00514DDF">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הערות: נושא חדש. 2 לוחמי יבשה.</w:t>
      </w:r>
    </w:p>
    <w:p w14:paraId="3BE0E450" w14:textId="01341B51" w:rsidR="00514DDF" w:rsidRDefault="00514DDF" w:rsidP="00514DDF">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המלצה: לאשר קבוצה ונושא.</w:t>
      </w:r>
    </w:p>
    <w:p w14:paraId="47089E42" w14:textId="190C3DDA" w:rsidR="00514DDF" w:rsidRPr="00590188" w:rsidRDefault="00514DDF" w:rsidP="00514DDF">
      <w:pPr>
        <w:pStyle w:val="a3"/>
        <w:numPr>
          <w:ilvl w:val="0"/>
          <w:numId w:val="23"/>
        </w:numPr>
        <w:spacing w:after="160" w:line="360" w:lineRule="auto"/>
        <w:jc w:val="both"/>
        <w:rPr>
          <w:rFonts w:ascii="David" w:hAnsi="David" w:cs="David"/>
          <w:b/>
          <w:bCs/>
          <w:sz w:val="28"/>
          <w:szCs w:val="28"/>
        </w:rPr>
      </w:pPr>
      <w:r w:rsidRPr="00590188">
        <w:rPr>
          <w:rFonts w:ascii="David" w:hAnsi="David" w:cs="David" w:hint="cs"/>
          <w:b/>
          <w:bCs/>
          <w:sz w:val="28"/>
          <w:szCs w:val="28"/>
          <w:rtl/>
        </w:rPr>
        <w:t>"מניעת מימון טרור בינ"ל באמצעות שימוש במטבעות קריפטוגרפיים דיגיטלים"</w:t>
      </w:r>
    </w:p>
    <w:p w14:paraId="05ADA4BF" w14:textId="4F39E5C8" w:rsidR="00514DDF" w:rsidRDefault="00514DDF" w:rsidP="00514DDF">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חברי הקבוצה: סימה שפיצר (4), מיכל מסטיי (4), עידו מזרחי (</w:t>
      </w:r>
      <w:r w:rsidR="00590188">
        <w:rPr>
          <w:rFonts w:ascii="David" w:hAnsi="David" w:cs="David" w:hint="cs"/>
          <w:sz w:val="28"/>
          <w:szCs w:val="28"/>
          <w:rtl/>
        </w:rPr>
        <w:t>2)</w:t>
      </w:r>
    </w:p>
    <w:p w14:paraId="018BCABB" w14:textId="6D64FE50" w:rsidR="00590188" w:rsidRDefault="00590188" w:rsidP="00590188">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הערות: נושא חדש (הועלה כנושא של המל"ל)</w:t>
      </w:r>
    </w:p>
    <w:p w14:paraId="567D31A8" w14:textId="4D918373" w:rsidR="00590188" w:rsidRDefault="00590188" w:rsidP="00590188">
      <w:pPr>
        <w:pStyle w:val="a3"/>
        <w:numPr>
          <w:ilvl w:val="1"/>
          <w:numId w:val="23"/>
        </w:numPr>
        <w:spacing w:after="160" w:line="360" w:lineRule="auto"/>
        <w:jc w:val="both"/>
        <w:rPr>
          <w:rFonts w:ascii="David" w:hAnsi="David" w:cs="David"/>
          <w:sz w:val="28"/>
          <w:szCs w:val="28"/>
        </w:rPr>
      </w:pPr>
      <w:r>
        <w:rPr>
          <w:rFonts w:ascii="David" w:hAnsi="David" w:cs="David" w:hint="cs"/>
          <w:sz w:val="28"/>
          <w:szCs w:val="28"/>
          <w:rtl/>
        </w:rPr>
        <w:t>המלצה: לאשר קבוצה ונושא.</w:t>
      </w:r>
    </w:p>
    <w:p w14:paraId="626CA2F3" w14:textId="7CB42BC0" w:rsidR="00214C60" w:rsidRDefault="00214C60">
      <w:pPr>
        <w:bidi w:val="0"/>
        <w:spacing w:after="200" w:line="276" w:lineRule="auto"/>
        <w:rPr>
          <w:rFonts w:ascii="David" w:hAnsi="David" w:cs="David"/>
          <w:sz w:val="28"/>
          <w:szCs w:val="28"/>
          <w:rtl/>
        </w:rPr>
      </w:pPr>
      <w:r>
        <w:rPr>
          <w:rFonts w:ascii="David" w:hAnsi="David" w:cs="David"/>
          <w:sz w:val="28"/>
          <w:szCs w:val="28"/>
          <w:rtl/>
        </w:rPr>
        <w:br w:type="page"/>
      </w:r>
    </w:p>
    <w:p w14:paraId="26FF5F09" w14:textId="6642B21D" w:rsidR="00214C60" w:rsidRPr="009D4B47" w:rsidRDefault="00214C60" w:rsidP="00214C60">
      <w:pPr>
        <w:pStyle w:val="a3"/>
        <w:numPr>
          <w:ilvl w:val="0"/>
          <w:numId w:val="23"/>
        </w:numPr>
        <w:spacing w:after="160" w:line="360" w:lineRule="auto"/>
        <w:jc w:val="both"/>
        <w:rPr>
          <w:rFonts w:ascii="David" w:hAnsi="David" w:cs="David"/>
          <w:b/>
          <w:bCs/>
          <w:sz w:val="28"/>
          <w:szCs w:val="28"/>
        </w:rPr>
      </w:pPr>
      <w:r w:rsidRPr="00214C60">
        <w:rPr>
          <w:rFonts w:ascii="David" w:hAnsi="David" w:cs="David" w:hint="cs"/>
          <w:b/>
          <w:bCs/>
          <w:sz w:val="28"/>
          <w:szCs w:val="28"/>
          <w:rtl/>
        </w:rPr>
        <w:lastRenderedPageBreak/>
        <w:t>משתתפים בינ"ל</w:t>
      </w:r>
      <w:r>
        <w:rPr>
          <w:rFonts w:ascii="David" w:hAnsi="David" w:cs="David" w:hint="cs"/>
          <w:b/>
          <w:bCs/>
          <w:sz w:val="28"/>
          <w:szCs w:val="28"/>
          <w:rtl/>
        </w:rPr>
        <w:t xml:space="preserve"> מבצעים עבודה כיחידים</w:t>
      </w:r>
      <w:r w:rsidRPr="00214C60">
        <w:rPr>
          <w:rFonts w:ascii="David" w:hAnsi="David" w:cs="David" w:hint="cs"/>
          <w:b/>
          <w:bCs/>
          <w:sz w:val="28"/>
          <w:szCs w:val="28"/>
          <w:rtl/>
        </w:rPr>
        <w:t>:</w:t>
      </w:r>
    </w:p>
    <w:p w14:paraId="58B9D756" w14:textId="46409A3A" w:rsidR="00214C60" w:rsidRDefault="00214C60" w:rsidP="00214C60">
      <w:pPr>
        <w:pStyle w:val="a3"/>
        <w:numPr>
          <w:ilvl w:val="0"/>
          <w:numId w:val="33"/>
        </w:numPr>
        <w:bidi w:val="0"/>
        <w:spacing w:after="160" w:line="360" w:lineRule="auto"/>
        <w:rPr>
          <w:rFonts w:ascii="David" w:hAnsi="David" w:cs="David"/>
          <w:sz w:val="28"/>
          <w:szCs w:val="28"/>
        </w:rPr>
      </w:pPr>
      <w:r w:rsidRPr="009D4B47">
        <w:rPr>
          <w:rFonts w:ascii="David" w:hAnsi="David" w:cs="David"/>
          <w:b/>
          <w:bCs/>
          <w:sz w:val="28"/>
          <w:szCs w:val="28"/>
        </w:rPr>
        <w:t>Davide Salreno</w:t>
      </w:r>
      <w:r w:rsidR="0020245E">
        <w:rPr>
          <w:rFonts w:ascii="David" w:hAnsi="David" w:cs="David"/>
          <w:sz w:val="28"/>
          <w:szCs w:val="28"/>
        </w:rPr>
        <w:t xml:space="preserve"> – "</w:t>
      </w:r>
      <w:r w:rsidR="0020245E" w:rsidRPr="0020245E">
        <w:rPr>
          <w:rFonts w:ascii="David" w:hAnsi="David" w:cs="David"/>
          <w:sz w:val="28"/>
          <w:szCs w:val="28"/>
        </w:rPr>
        <w:t>Development of alternative sources of energy as an issue of sustainability, energy security and national security</w:t>
      </w:r>
      <w:r w:rsidR="0020245E">
        <w:rPr>
          <w:rFonts w:ascii="David" w:hAnsi="David" w:cs="David"/>
          <w:sz w:val="28"/>
          <w:szCs w:val="28"/>
        </w:rPr>
        <w:t xml:space="preserve">." </w:t>
      </w:r>
    </w:p>
    <w:p w14:paraId="3572BE19" w14:textId="77777777" w:rsidR="009D4B47" w:rsidRDefault="00214C60" w:rsidP="009D4B47">
      <w:pPr>
        <w:pStyle w:val="a3"/>
        <w:numPr>
          <w:ilvl w:val="0"/>
          <w:numId w:val="33"/>
        </w:numPr>
        <w:bidi w:val="0"/>
        <w:spacing w:after="160" w:line="360" w:lineRule="auto"/>
        <w:rPr>
          <w:rFonts w:ascii="David" w:hAnsi="David" w:cs="David"/>
          <w:sz w:val="28"/>
          <w:szCs w:val="28"/>
        </w:rPr>
      </w:pPr>
      <w:r w:rsidRPr="009D4B47">
        <w:rPr>
          <w:rFonts w:ascii="David" w:hAnsi="David" w:cs="David"/>
          <w:b/>
          <w:bCs/>
          <w:sz w:val="28"/>
          <w:szCs w:val="28"/>
        </w:rPr>
        <w:t>Wong Kiohng Seng</w:t>
      </w:r>
      <w:r w:rsidR="0021629F" w:rsidRPr="0021629F">
        <w:rPr>
          <w:rFonts w:ascii="David" w:hAnsi="David" w:cs="David"/>
          <w:sz w:val="28"/>
          <w:szCs w:val="28"/>
        </w:rPr>
        <w:t xml:space="preserve"> </w:t>
      </w:r>
      <w:r w:rsidR="0021629F">
        <w:rPr>
          <w:rFonts w:ascii="David" w:hAnsi="David" w:cs="David"/>
          <w:sz w:val="28"/>
          <w:szCs w:val="28"/>
        </w:rPr>
        <w:t>–</w:t>
      </w:r>
      <w:r w:rsidR="0021629F" w:rsidRPr="0021629F">
        <w:rPr>
          <w:rFonts w:ascii="David" w:hAnsi="David" w:cs="David"/>
          <w:sz w:val="28"/>
          <w:szCs w:val="28"/>
        </w:rPr>
        <w:t xml:space="preserve"> </w:t>
      </w:r>
      <w:r w:rsidR="0021629F">
        <w:rPr>
          <w:rFonts w:ascii="David" w:hAnsi="David" w:cs="David"/>
          <w:sz w:val="28"/>
          <w:szCs w:val="28"/>
        </w:rPr>
        <w:t>"</w:t>
      </w:r>
      <w:r w:rsidRPr="0021629F">
        <w:rPr>
          <w:rFonts w:ascii="David" w:hAnsi="David" w:cs="David"/>
          <w:sz w:val="28"/>
          <w:szCs w:val="28"/>
        </w:rPr>
        <w:t xml:space="preserve">Cyber space – Challenges and opportunities for national </w:t>
      </w:r>
      <w:r w:rsidR="0021629F" w:rsidRPr="0021629F">
        <w:rPr>
          <w:rFonts w:ascii="David" w:hAnsi="David" w:cs="David"/>
          <w:sz w:val="28"/>
          <w:szCs w:val="28"/>
        </w:rPr>
        <w:t>security"</w:t>
      </w:r>
    </w:p>
    <w:p w14:paraId="74801B99" w14:textId="20EE4BC1" w:rsidR="009D4B47" w:rsidRPr="009D4B47" w:rsidRDefault="00214C60" w:rsidP="009D4B47">
      <w:pPr>
        <w:pStyle w:val="a3"/>
        <w:numPr>
          <w:ilvl w:val="0"/>
          <w:numId w:val="33"/>
        </w:numPr>
        <w:bidi w:val="0"/>
        <w:spacing w:after="160" w:line="360" w:lineRule="auto"/>
        <w:rPr>
          <w:rFonts w:ascii="David" w:hAnsi="David" w:cs="David"/>
          <w:sz w:val="28"/>
          <w:szCs w:val="28"/>
        </w:rPr>
      </w:pPr>
      <w:r w:rsidRPr="009D4B47">
        <w:rPr>
          <w:rFonts w:ascii="David" w:hAnsi="David" w:cs="David"/>
          <w:b/>
          <w:bCs/>
          <w:sz w:val="28"/>
          <w:szCs w:val="28"/>
        </w:rPr>
        <w:t>Randal Allan</w:t>
      </w:r>
      <w:r w:rsidR="009D4B47" w:rsidRPr="009D4B47">
        <w:rPr>
          <w:rFonts w:ascii="David" w:hAnsi="David" w:cs="David"/>
          <w:sz w:val="28"/>
          <w:szCs w:val="28"/>
        </w:rPr>
        <w:t xml:space="preserve"> –"</w:t>
      </w:r>
      <w:r w:rsidR="009D4B47" w:rsidRPr="009D4B47">
        <w:rPr>
          <w:rFonts w:ascii="David" w:hAnsi="David" w:cs="David"/>
          <w:noProof w:val="0"/>
          <w:color w:val="000000"/>
          <w:sz w:val="28"/>
          <w:szCs w:val="28"/>
          <w:lang w:eastAsia="en-US"/>
        </w:rPr>
        <w:t>Israel</w:t>
      </w:r>
      <w:r w:rsidR="009D4B47" w:rsidRPr="009D4B47">
        <w:rPr>
          <w:rFonts w:ascii="David" w:hAnsi="David" w:cs="David"/>
          <w:noProof w:val="0"/>
          <w:color w:val="000000"/>
          <w:sz w:val="28"/>
          <w:szCs w:val="28"/>
          <w:lang w:eastAsia="en-US"/>
        </w:rPr>
        <w:t xml:space="preserve"> </w:t>
      </w:r>
      <w:r w:rsidR="009D4B47" w:rsidRPr="009D4B47">
        <w:rPr>
          <w:rFonts w:ascii="David" w:hAnsi="David" w:cs="David"/>
          <w:noProof w:val="0"/>
          <w:color w:val="000000"/>
          <w:sz w:val="28"/>
          <w:szCs w:val="28"/>
          <w:lang w:eastAsia="en-US"/>
        </w:rPr>
        <w:t>relationship with Russia and implications for US policy.</w:t>
      </w:r>
    </w:p>
    <w:p w14:paraId="4D55DDB3" w14:textId="77777777" w:rsidR="009D4B47" w:rsidRDefault="00214C60" w:rsidP="009D4B47">
      <w:pPr>
        <w:pStyle w:val="a3"/>
        <w:numPr>
          <w:ilvl w:val="0"/>
          <w:numId w:val="33"/>
        </w:numPr>
        <w:bidi w:val="0"/>
        <w:spacing w:after="160" w:line="360" w:lineRule="auto"/>
        <w:rPr>
          <w:rFonts w:ascii="David" w:hAnsi="David" w:cs="David"/>
          <w:sz w:val="28"/>
          <w:szCs w:val="28"/>
        </w:rPr>
      </w:pPr>
      <w:r w:rsidRPr="009D4B47">
        <w:rPr>
          <w:rFonts w:ascii="David" w:hAnsi="David" w:cs="David"/>
          <w:b/>
          <w:bCs/>
          <w:sz w:val="28"/>
          <w:szCs w:val="28"/>
        </w:rPr>
        <w:t>Lars Maurischat</w:t>
      </w:r>
      <w:r w:rsidR="0021629F">
        <w:rPr>
          <w:rFonts w:ascii="David" w:hAnsi="David" w:cs="David"/>
          <w:sz w:val="28"/>
          <w:szCs w:val="28"/>
        </w:rPr>
        <w:t xml:space="preserve"> – "The influence of IT an AI development to decision making processes in economic and military sectors."</w:t>
      </w:r>
    </w:p>
    <w:p w14:paraId="68807B6C" w14:textId="77777777" w:rsidR="009D4B47" w:rsidRDefault="00214C60" w:rsidP="009D4B47">
      <w:pPr>
        <w:pStyle w:val="a3"/>
        <w:numPr>
          <w:ilvl w:val="0"/>
          <w:numId w:val="33"/>
        </w:numPr>
        <w:bidi w:val="0"/>
        <w:spacing w:after="160" w:line="360" w:lineRule="auto"/>
        <w:rPr>
          <w:rFonts w:ascii="David" w:hAnsi="David" w:cs="David"/>
          <w:sz w:val="28"/>
          <w:szCs w:val="28"/>
        </w:rPr>
      </w:pPr>
      <w:r w:rsidRPr="009D4B47">
        <w:rPr>
          <w:rFonts w:ascii="David" w:hAnsi="David" w:cs="David"/>
          <w:b/>
          <w:bCs/>
          <w:sz w:val="28"/>
          <w:szCs w:val="28"/>
        </w:rPr>
        <w:t>Nitin Kapoor</w:t>
      </w:r>
      <w:r w:rsidR="009D4B47" w:rsidRPr="009D4B47">
        <w:rPr>
          <w:rFonts w:ascii="David" w:hAnsi="David" w:cs="David"/>
          <w:sz w:val="28"/>
          <w:szCs w:val="28"/>
        </w:rPr>
        <w:t xml:space="preserve"> </w:t>
      </w:r>
      <w:r w:rsidR="009D4B47">
        <w:rPr>
          <w:rFonts w:ascii="David" w:hAnsi="David" w:cs="David"/>
          <w:sz w:val="28"/>
          <w:szCs w:val="28"/>
        </w:rPr>
        <w:t>:</w:t>
      </w:r>
    </w:p>
    <w:p w14:paraId="63C8C72D" w14:textId="77777777" w:rsidR="009D4B47" w:rsidRPr="009D4B47" w:rsidRDefault="009D4B47" w:rsidP="009D4B47">
      <w:pPr>
        <w:pStyle w:val="a3"/>
        <w:numPr>
          <w:ilvl w:val="1"/>
          <w:numId w:val="33"/>
        </w:numPr>
        <w:bidi w:val="0"/>
        <w:spacing w:after="160" w:line="360" w:lineRule="auto"/>
        <w:rPr>
          <w:rFonts w:ascii="David" w:hAnsi="David" w:cs="David"/>
          <w:sz w:val="28"/>
          <w:szCs w:val="28"/>
        </w:rPr>
      </w:pPr>
      <w:r w:rsidRPr="009D4B47">
        <w:rPr>
          <w:rFonts w:ascii="David" w:hAnsi="David" w:cs="David"/>
          <w:sz w:val="28"/>
          <w:szCs w:val="28"/>
        </w:rPr>
        <w:t xml:space="preserve"> "</w:t>
      </w:r>
      <w:r w:rsidRPr="009D4B47">
        <w:rPr>
          <w:rFonts w:ascii="David" w:hAnsi="David" w:cs="David"/>
          <w:noProof w:val="0"/>
          <w:color w:val="000000"/>
          <w:sz w:val="28"/>
          <w:szCs w:val="28"/>
          <w:lang w:eastAsia="en-US"/>
        </w:rPr>
        <w:t xml:space="preserve"> </w:t>
      </w:r>
      <w:r w:rsidRPr="009D4B47">
        <w:rPr>
          <w:rFonts w:ascii="David" w:hAnsi="David" w:cs="David"/>
          <w:noProof w:val="0"/>
          <w:color w:val="000000"/>
          <w:sz w:val="28"/>
          <w:szCs w:val="28"/>
          <w:lang w:eastAsia="en-US"/>
        </w:rPr>
        <w:t>T</w:t>
      </w:r>
      <w:r w:rsidRPr="009D4B47">
        <w:rPr>
          <w:rFonts w:ascii="David" w:hAnsi="David" w:cs="David"/>
          <w:noProof w:val="0"/>
          <w:color w:val="000000"/>
          <w:sz w:val="28"/>
          <w:szCs w:val="28"/>
          <w:lang w:eastAsia="en-US"/>
        </w:rPr>
        <w:t>he challenges being faced by blue water navies (ie Ocean Going Navies) in dealing with brown water operations ( ie asymmetric low intensity maritime operations) and examine this aspect with respect to adequacy of current training, logistics,  technology, intelligence, tactics, platforms, weapons etc to determine what changes need to be adopted by blue water navies in dealing with terrorism at sea, close to coast as well as in busy international water ways.</w:t>
      </w:r>
      <w:r w:rsidRPr="009D4B47">
        <w:rPr>
          <w:rFonts w:ascii="David" w:hAnsi="David" w:cs="David"/>
          <w:noProof w:val="0"/>
          <w:color w:val="000000"/>
          <w:sz w:val="28"/>
          <w:szCs w:val="28"/>
          <w:lang w:eastAsia="en-US"/>
        </w:rPr>
        <w:t>"</w:t>
      </w:r>
    </w:p>
    <w:p w14:paraId="53BD0754" w14:textId="730ADD02" w:rsidR="009D4B47" w:rsidRPr="009D4B47" w:rsidRDefault="009D4B47" w:rsidP="009D4B47">
      <w:pPr>
        <w:pStyle w:val="a3"/>
        <w:numPr>
          <w:ilvl w:val="1"/>
          <w:numId w:val="33"/>
        </w:numPr>
        <w:bidi w:val="0"/>
        <w:spacing w:after="160" w:line="360" w:lineRule="auto"/>
        <w:rPr>
          <w:rFonts w:ascii="David" w:hAnsi="David" w:cs="David"/>
          <w:sz w:val="28"/>
          <w:szCs w:val="28"/>
        </w:rPr>
      </w:pPr>
      <w:r w:rsidRPr="009D4B47">
        <w:rPr>
          <w:rFonts w:ascii="David" w:hAnsi="David" w:cs="David"/>
          <w:noProof w:val="0"/>
          <w:color w:val="000000"/>
          <w:sz w:val="28"/>
          <w:szCs w:val="28"/>
          <w:lang w:eastAsia="en-US"/>
        </w:rPr>
        <w:t>"</w:t>
      </w:r>
      <w:r w:rsidRPr="009D4B47">
        <w:rPr>
          <w:rFonts w:ascii="David" w:hAnsi="David" w:cs="David"/>
          <w:noProof w:val="0"/>
          <w:color w:val="000000"/>
          <w:sz w:val="28"/>
          <w:szCs w:val="28"/>
          <w:lang w:eastAsia="en-US"/>
        </w:rPr>
        <w:t xml:space="preserve"> </w:t>
      </w:r>
      <w:r w:rsidRPr="009D4B47">
        <w:rPr>
          <w:rFonts w:ascii="David" w:hAnsi="David" w:cs="David"/>
          <w:noProof w:val="0"/>
          <w:color w:val="000000"/>
          <w:sz w:val="28"/>
          <w:szCs w:val="28"/>
          <w:lang w:eastAsia="en-US"/>
        </w:rPr>
        <w:t>T</w:t>
      </w:r>
      <w:r w:rsidRPr="009D4B47">
        <w:rPr>
          <w:rFonts w:ascii="David" w:hAnsi="David" w:cs="David"/>
          <w:noProof w:val="0"/>
          <w:color w:val="000000"/>
          <w:sz w:val="28"/>
          <w:szCs w:val="28"/>
          <w:lang w:eastAsia="en-US"/>
        </w:rPr>
        <w:t>he progress, effectiveness and achievements of the Chinese OBOR project since its launching in 2019 and study the project with respect to development of Chinese Military Strategy to support the Project</w:t>
      </w:r>
      <w:r w:rsidRPr="009D4B47">
        <w:rPr>
          <w:rFonts w:ascii="David" w:hAnsi="David" w:cs="David"/>
          <w:sz w:val="28"/>
          <w:szCs w:val="28"/>
        </w:rPr>
        <w:t xml:space="preserve">." </w:t>
      </w:r>
    </w:p>
    <w:p w14:paraId="555819B3" w14:textId="00110E46" w:rsidR="009D4B47" w:rsidRPr="009D4B47" w:rsidRDefault="009D4B47" w:rsidP="009D4B47">
      <w:pPr>
        <w:pStyle w:val="a3"/>
        <w:numPr>
          <w:ilvl w:val="0"/>
          <w:numId w:val="33"/>
        </w:numPr>
        <w:bidi w:val="0"/>
        <w:spacing w:after="160" w:line="360" w:lineRule="auto"/>
        <w:rPr>
          <w:rFonts w:ascii="David" w:hAnsi="David" w:cs="David"/>
          <w:b/>
          <w:bCs/>
          <w:sz w:val="28"/>
          <w:szCs w:val="28"/>
        </w:rPr>
      </w:pPr>
      <w:r w:rsidRPr="009D4B47">
        <w:rPr>
          <w:rFonts w:ascii="David" w:hAnsi="David" w:cs="David"/>
          <w:b/>
          <w:bCs/>
          <w:sz w:val="28"/>
          <w:szCs w:val="28"/>
        </w:rPr>
        <w:t>Michel Smith -</w:t>
      </w:r>
      <w:r w:rsidR="006A372D">
        <w:rPr>
          <w:rFonts w:ascii="David" w:hAnsi="David" w:cs="David"/>
          <w:b/>
          <w:bCs/>
          <w:sz w:val="28"/>
          <w:szCs w:val="28"/>
        </w:rPr>
        <w:t xml:space="preserve"> </w:t>
      </w:r>
    </w:p>
    <w:p w14:paraId="56247621" w14:textId="57C8F5D5" w:rsidR="00AD4774" w:rsidRPr="009D4B47" w:rsidRDefault="00AD4774" w:rsidP="009D4B47">
      <w:pPr>
        <w:pStyle w:val="a3"/>
        <w:bidi w:val="0"/>
        <w:spacing w:after="160" w:line="360" w:lineRule="auto"/>
        <w:ind w:left="2160"/>
        <w:jc w:val="both"/>
        <w:rPr>
          <w:rFonts w:ascii="David" w:hAnsi="David" w:cs="David"/>
          <w:sz w:val="28"/>
          <w:szCs w:val="28"/>
        </w:rPr>
      </w:pPr>
    </w:p>
    <w:p w14:paraId="0FEF3BED" w14:textId="77777777" w:rsidR="006A372D" w:rsidRDefault="006A372D">
      <w:pPr>
        <w:bidi w:val="0"/>
        <w:spacing w:after="200" w:line="276" w:lineRule="auto"/>
        <w:rPr>
          <w:rFonts w:ascii="David" w:hAnsi="David" w:cs="David"/>
          <w:b/>
          <w:bCs/>
          <w:sz w:val="28"/>
          <w:szCs w:val="28"/>
          <w:u w:val="single"/>
          <w:rtl/>
        </w:rPr>
      </w:pPr>
      <w:r>
        <w:rPr>
          <w:rFonts w:ascii="David" w:hAnsi="David" w:cs="David"/>
          <w:b/>
          <w:bCs/>
          <w:sz w:val="28"/>
          <w:szCs w:val="28"/>
          <w:u w:val="single"/>
          <w:rtl/>
        </w:rPr>
        <w:br w:type="page"/>
      </w:r>
    </w:p>
    <w:p w14:paraId="069563E1" w14:textId="5280BFF5" w:rsidR="00AD4774" w:rsidRPr="00590188" w:rsidRDefault="006A372D" w:rsidP="00590188">
      <w:pPr>
        <w:spacing w:after="160" w:line="360" w:lineRule="auto"/>
        <w:jc w:val="both"/>
        <w:rPr>
          <w:rFonts w:ascii="David" w:hAnsi="David" w:cs="David"/>
          <w:b/>
          <w:bCs/>
          <w:sz w:val="28"/>
          <w:szCs w:val="28"/>
          <w:u w:val="single"/>
          <w:rtl/>
        </w:rPr>
      </w:pPr>
      <w:r>
        <w:rPr>
          <w:rFonts w:ascii="David" w:hAnsi="David" w:cs="David" w:hint="cs"/>
          <w:b/>
          <w:bCs/>
          <w:sz w:val="28"/>
          <w:szCs w:val="28"/>
          <w:u w:val="single"/>
          <w:rtl/>
        </w:rPr>
        <w:lastRenderedPageBreak/>
        <w:t>פערים וסוגיות נוספות לדיון</w:t>
      </w:r>
      <w:r w:rsidR="00590188" w:rsidRPr="00590188">
        <w:rPr>
          <w:rFonts w:ascii="David" w:hAnsi="David" w:cs="David" w:hint="cs"/>
          <w:b/>
          <w:bCs/>
          <w:sz w:val="28"/>
          <w:szCs w:val="28"/>
          <w:u w:val="single"/>
          <w:rtl/>
        </w:rPr>
        <w:t>:</w:t>
      </w:r>
    </w:p>
    <w:p w14:paraId="4D6A4736" w14:textId="47142646" w:rsidR="00590188" w:rsidRDefault="00590188" w:rsidP="00590188">
      <w:pPr>
        <w:pStyle w:val="a3"/>
        <w:numPr>
          <w:ilvl w:val="0"/>
          <w:numId w:val="31"/>
        </w:numPr>
        <w:spacing w:after="160" w:line="360" w:lineRule="auto"/>
        <w:jc w:val="both"/>
        <w:rPr>
          <w:rFonts w:ascii="David" w:hAnsi="David" w:cs="David"/>
          <w:sz w:val="28"/>
          <w:szCs w:val="28"/>
        </w:rPr>
      </w:pPr>
      <w:r>
        <w:rPr>
          <w:rFonts w:ascii="David" w:hAnsi="David" w:cs="David" w:hint="cs"/>
          <w:sz w:val="28"/>
          <w:szCs w:val="28"/>
          <w:rtl/>
        </w:rPr>
        <w:t xml:space="preserve">משתתפים </w:t>
      </w:r>
      <w:r w:rsidR="006A372D">
        <w:rPr>
          <w:rFonts w:ascii="David" w:hAnsi="David" w:cs="David" w:hint="cs"/>
          <w:sz w:val="28"/>
          <w:szCs w:val="28"/>
          <w:rtl/>
        </w:rPr>
        <w:t>במסלול תזה</w:t>
      </w:r>
      <w:r>
        <w:rPr>
          <w:rFonts w:ascii="David" w:hAnsi="David" w:cs="David" w:hint="cs"/>
          <w:sz w:val="28"/>
          <w:szCs w:val="28"/>
          <w:rtl/>
        </w:rPr>
        <w:t>:</w:t>
      </w:r>
    </w:p>
    <w:p w14:paraId="1BC3D6F6" w14:textId="359722A0" w:rsidR="00590188" w:rsidRDefault="00590188" w:rsidP="00590188">
      <w:pPr>
        <w:pStyle w:val="a3"/>
        <w:numPr>
          <w:ilvl w:val="1"/>
          <w:numId w:val="31"/>
        </w:numPr>
        <w:spacing w:after="160" w:line="360" w:lineRule="auto"/>
        <w:jc w:val="both"/>
        <w:rPr>
          <w:rFonts w:ascii="David" w:hAnsi="David" w:cs="David"/>
          <w:sz w:val="28"/>
          <w:szCs w:val="28"/>
        </w:rPr>
      </w:pPr>
      <w:r>
        <w:rPr>
          <w:rFonts w:ascii="David" w:hAnsi="David" w:cs="David" w:hint="cs"/>
          <w:sz w:val="28"/>
          <w:szCs w:val="28"/>
          <w:rtl/>
        </w:rPr>
        <w:t>צבי לקח (2).</w:t>
      </w:r>
    </w:p>
    <w:p w14:paraId="3F36103E" w14:textId="77777777" w:rsidR="006A372D" w:rsidRDefault="006A372D" w:rsidP="006A372D">
      <w:pPr>
        <w:pStyle w:val="a3"/>
        <w:numPr>
          <w:ilvl w:val="0"/>
          <w:numId w:val="31"/>
        </w:numPr>
        <w:spacing w:after="160" w:line="360" w:lineRule="auto"/>
        <w:jc w:val="both"/>
        <w:rPr>
          <w:rFonts w:ascii="David" w:hAnsi="David" w:cs="David"/>
          <w:sz w:val="28"/>
          <w:szCs w:val="28"/>
        </w:rPr>
      </w:pPr>
      <w:r>
        <w:rPr>
          <w:rFonts w:ascii="David" w:hAnsi="David" w:cs="David" w:hint="cs"/>
          <w:sz w:val="28"/>
          <w:szCs w:val="28"/>
          <w:rtl/>
        </w:rPr>
        <w:t xml:space="preserve">משתתפים שאינם משודכים בשלשות: </w:t>
      </w:r>
    </w:p>
    <w:p w14:paraId="71280793" w14:textId="1819DEA3" w:rsidR="006A372D" w:rsidRDefault="006A372D" w:rsidP="006A372D">
      <w:pPr>
        <w:pStyle w:val="a3"/>
        <w:numPr>
          <w:ilvl w:val="1"/>
          <w:numId w:val="31"/>
        </w:numPr>
        <w:spacing w:after="160" w:line="360" w:lineRule="auto"/>
        <w:jc w:val="both"/>
        <w:rPr>
          <w:rFonts w:ascii="David" w:hAnsi="David" w:cs="David"/>
          <w:sz w:val="28"/>
          <w:szCs w:val="28"/>
        </w:rPr>
      </w:pPr>
      <w:r>
        <w:rPr>
          <w:rFonts w:ascii="David" w:hAnsi="David" w:cs="David" w:hint="cs"/>
          <w:sz w:val="28"/>
          <w:szCs w:val="28"/>
          <w:rtl/>
        </w:rPr>
        <w:t>תורג'מן (1) ומלכי (1) רשומים כזוג.</w:t>
      </w:r>
    </w:p>
    <w:p w14:paraId="4C854C6F" w14:textId="0531331D" w:rsidR="006A372D" w:rsidRDefault="006A372D" w:rsidP="00590188">
      <w:pPr>
        <w:pStyle w:val="a3"/>
        <w:numPr>
          <w:ilvl w:val="1"/>
          <w:numId w:val="31"/>
        </w:numPr>
        <w:spacing w:after="160" w:line="360" w:lineRule="auto"/>
        <w:jc w:val="both"/>
        <w:rPr>
          <w:rFonts w:ascii="David" w:hAnsi="David" w:cs="David"/>
          <w:sz w:val="28"/>
          <w:szCs w:val="28"/>
        </w:rPr>
      </w:pPr>
      <w:r>
        <w:rPr>
          <w:rFonts w:ascii="David" w:hAnsi="David" w:cs="David" w:hint="cs"/>
          <w:sz w:val="28"/>
          <w:szCs w:val="28"/>
          <w:rtl/>
        </w:rPr>
        <w:t>אודי שילה (3)</w:t>
      </w:r>
    </w:p>
    <w:p w14:paraId="0048804C" w14:textId="67DAB602" w:rsidR="00590188" w:rsidRDefault="00590188" w:rsidP="00590188">
      <w:pPr>
        <w:pStyle w:val="a3"/>
        <w:numPr>
          <w:ilvl w:val="1"/>
          <w:numId w:val="31"/>
        </w:numPr>
        <w:spacing w:after="160" w:line="360" w:lineRule="auto"/>
        <w:jc w:val="both"/>
        <w:rPr>
          <w:rFonts w:ascii="David" w:hAnsi="David" w:cs="David"/>
          <w:sz w:val="28"/>
          <w:szCs w:val="28"/>
        </w:rPr>
      </w:pPr>
      <w:r>
        <w:rPr>
          <w:rFonts w:ascii="David" w:hAnsi="David" w:cs="David" w:hint="cs"/>
          <w:sz w:val="28"/>
          <w:szCs w:val="28"/>
          <w:rtl/>
        </w:rPr>
        <w:t xml:space="preserve">רומן גופמן (3). </w:t>
      </w:r>
    </w:p>
    <w:p w14:paraId="1B902BF4" w14:textId="0A183CC7" w:rsidR="00360768" w:rsidRDefault="00590188" w:rsidP="006A372D">
      <w:pPr>
        <w:pStyle w:val="a3"/>
        <w:numPr>
          <w:ilvl w:val="1"/>
          <w:numId w:val="31"/>
        </w:numPr>
        <w:spacing w:after="160" w:line="360" w:lineRule="auto"/>
        <w:jc w:val="both"/>
        <w:rPr>
          <w:rFonts w:ascii="David" w:hAnsi="David" w:cs="David"/>
          <w:sz w:val="28"/>
          <w:szCs w:val="28"/>
        </w:rPr>
      </w:pPr>
      <w:r>
        <w:rPr>
          <w:rFonts w:ascii="David" w:hAnsi="David" w:cs="David" w:hint="cs"/>
          <w:sz w:val="28"/>
          <w:szCs w:val="28"/>
          <w:rtl/>
        </w:rPr>
        <w:t>סימונה הלפרין (</w:t>
      </w:r>
      <w:r w:rsidR="006A372D">
        <w:rPr>
          <w:rFonts w:ascii="David" w:hAnsi="David" w:cs="David" w:hint="cs"/>
          <w:sz w:val="28"/>
          <w:szCs w:val="28"/>
          <w:rtl/>
        </w:rPr>
        <w:t>1</w:t>
      </w:r>
      <w:bookmarkStart w:id="0" w:name="_GoBack"/>
      <w:bookmarkEnd w:id="0"/>
      <w:r>
        <w:rPr>
          <w:rFonts w:ascii="David" w:hAnsi="David" w:cs="David" w:hint="cs"/>
          <w:sz w:val="28"/>
          <w:szCs w:val="28"/>
          <w:rtl/>
        </w:rPr>
        <w:t xml:space="preserve">) </w:t>
      </w:r>
    </w:p>
    <w:p w14:paraId="6AADB300" w14:textId="01636A18" w:rsidR="006A372D" w:rsidRDefault="006A372D" w:rsidP="006A372D">
      <w:pPr>
        <w:pStyle w:val="a3"/>
        <w:numPr>
          <w:ilvl w:val="0"/>
          <w:numId w:val="31"/>
        </w:numPr>
        <w:spacing w:after="160" w:line="360" w:lineRule="auto"/>
        <w:jc w:val="both"/>
        <w:rPr>
          <w:rFonts w:ascii="David" w:hAnsi="David" w:cs="David"/>
          <w:sz w:val="28"/>
          <w:szCs w:val="28"/>
        </w:rPr>
      </w:pPr>
      <w:r>
        <w:rPr>
          <w:rFonts w:ascii="David" w:hAnsi="David" w:cs="David" w:hint="cs"/>
          <w:sz w:val="28"/>
          <w:szCs w:val="28"/>
          <w:rtl/>
        </w:rPr>
        <w:t>משתתפים בינ"ל:</w:t>
      </w:r>
    </w:p>
    <w:p w14:paraId="4CC9639A" w14:textId="0AC31385" w:rsidR="006A372D" w:rsidRDefault="006A372D" w:rsidP="006A372D">
      <w:pPr>
        <w:pStyle w:val="a3"/>
        <w:numPr>
          <w:ilvl w:val="1"/>
          <w:numId w:val="31"/>
        </w:numPr>
        <w:spacing w:after="160" w:line="360" w:lineRule="auto"/>
        <w:jc w:val="both"/>
        <w:rPr>
          <w:rFonts w:ascii="David" w:hAnsi="David" w:cs="David"/>
          <w:sz w:val="28"/>
          <w:szCs w:val="28"/>
        </w:rPr>
      </w:pPr>
      <w:r>
        <w:rPr>
          <w:rFonts w:ascii="David" w:hAnsi="David" w:cs="David" w:hint="cs"/>
          <w:sz w:val="28"/>
          <w:szCs w:val="28"/>
          <w:rtl/>
        </w:rPr>
        <w:t>ממליץ לאשר את כל הנושאים.</w:t>
      </w:r>
    </w:p>
    <w:p w14:paraId="5DE9D47D" w14:textId="688EABA9" w:rsidR="006A372D" w:rsidRDefault="006A372D" w:rsidP="006A372D">
      <w:pPr>
        <w:pStyle w:val="a3"/>
        <w:numPr>
          <w:ilvl w:val="1"/>
          <w:numId w:val="31"/>
        </w:numPr>
        <w:spacing w:after="160" w:line="360" w:lineRule="auto"/>
        <w:jc w:val="both"/>
        <w:rPr>
          <w:rFonts w:ascii="David" w:hAnsi="David" w:cs="David"/>
          <w:sz w:val="28"/>
          <w:szCs w:val="28"/>
        </w:rPr>
      </w:pPr>
      <w:r>
        <w:rPr>
          <w:rFonts w:ascii="David" w:hAnsi="David" w:cs="David" w:hint="cs"/>
          <w:sz w:val="28"/>
          <w:szCs w:val="28"/>
          <w:rtl/>
        </w:rPr>
        <w:t>נדרש להשלים קבלת נושא ממייקל.</w:t>
      </w:r>
    </w:p>
    <w:p w14:paraId="59E1D620" w14:textId="30510707" w:rsidR="006A372D" w:rsidRDefault="006A372D" w:rsidP="006A372D">
      <w:pPr>
        <w:pStyle w:val="a3"/>
        <w:numPr>
          <w:ilvl w:val="1"/>
          <w:numId w:val="31"/>
        </w:numPr>
        <w:spacing w:after="160" w:line="360" w:lineRule="auto"/>
        <w:jc w:val="both"/>
        <w:rPr>
          <w:rFonts w:ascii="David" w:hAnsi="David" w:cs="David"/>
          <w:sz w:val="28"/>
          <w:szCs w:val="28"/>
        </w:rPr>
      </w:pPr>
      <w:r>
        <w:rPr>
          <w:rFonts w:ascii="David" w:hAnsi="David" w:cs="David" w:hint="cs"/>
          <w:sz w:val="28"/>
          <w:szCs w:val="28"/>
          <w:rtl/>
        </w:rPr>
        <w:t xml:space="preserve">ניתין </w:t>
      </w:r>
      <w:r>
        <w:rPr>
          <w:rFonts w:ascii="David" w:hAnsi="David" w:cs="David"/>
          <w:sz w:val="28"/>
          <w:szCs w:val="28"/>
          <w:rtl/>
        </w:rPr>
        <w:t>–</w:t>
      </w:r>
      <w:r>
        <w:rPr>
          <w:rFonts w:ascii="David" w:hAnsi="David" w:cs="David" w:hint="cs"/>
          <w:sz w:val="28"/>
          <w:szCs w:val="28"/>
          <w:rtl/>
        </w:rPr>
        <w:t xml:space="preserve"> תעדוף בין 2 הנושאים שהגיש, ממליץ לאשר את שניהם.</w:t>
      </w:r>
    </w:p>
    <w:p w14:paraId="2F875609" w14:textId="680172F1" w:rsidR="006A372D" w:rsidRDefault="006A372D" w:rsidP="006A372D">
      <w:pPr>
        <w:pStyle w:val="a3"/>
        <w:numPr>
          <w:ilvl w:val="0"/>
          <w:numId w:val="31"/>
        </w:numPr>
        <w:spacing w:after="160" w:line="360" w:lineRule="auto"/>
        <w:jc w:val="both"/>
        <w:rPr>
          <w:rFonts w:ascii="David" w:hAnsi="David" w:cs="David"/>
          <w:sz w:val="28"/>
          <w:szCs w:val="28"/>
        </w:rPr>
      </w:pPr>
      <w:r>
        <w:rPr>
          <w:rFonts w:ascii="David" w:hAnsi="David" w:cs="David" w:hint="cs"/>
          <w:sz w:val="28"/>
          <w:szCs w:val="28"/>
          <w:rtl/>
        </w:rPr>
        <w:t xml:space="preserve">תורג'מן ומלכי תעדפו את אותו נושא כמו דוידה </w:t>
      </w:r>
      <w:r>
        <w:rPr>
          <w:rFonts w:ascii="David" w:hAnsi="David" w:cs="David"/>
          <w:sz w:val="28"/>
          <w:szCs w:val="28"/>
          <w:rtl/>
        </w:rPr>
        <w:t>–</w:t>
      </w:r>
      <w:r>
        <w:rPr>
          <w:rFonts w:ascii="David" w:hAnsi="David" w:cs="David" w:hint="cs"/>
          <w:sz w:val="28"/>
          <w:szCs w:val="28"/>
          <w:rtl/>
        </w:rPr>
        <w:t xml:space="preserve"> אפשרות לעבודה משותפת ?</w:t>
      </w:r>
    </w:p>
    <w:p w14:paraId="58A4B979" w14:textId="77777777" w:rsidR="00483BBB"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בברכה,</w:t>
      </w:r>
    </w:p>
    <w:p w14:paraId="426C33A5" w14:textId="77777777" w:rsidR="00483BBB" w:rsidRPr="00B617B3" w:rsidRDefault="00483BBB" w:rsidP="00483BBB">
      <w:pPr>
        <w:spacing w:line="360" w:lineRule="auto"/>
        <w:ind w:left="6480"/>
        <w:jc w:val="center"/>
        <w:rPr>
          <w:rFonts w:ascii="David" w:eastAsia="Arial Unicode MS" w:hAnsi="David" w:cs="David"/>
          <w:b/>
          <w:bCs/>
          <w:color w:val="000000"/>
          <w:sz w:val="28"/>
          <w:szCs w:val="28"/>
          <w:rtl/>
        </w:rPr>
      </w:pPr>
    </w:p>
    <w:p w14:paraId="4C060EDE" w14:textId="6FBF3685" w:rsidR="00483BBB" w:rsidRPr="00B617B3" w:rsidRDefault="00A95E4C" w:rsidP="00483BBB">
      <w:pPr>
        <w:spacing w:line="360" w:lineRule="auto"/>
        <w:ind w:left="6480"/>
        <w:jc w:val="center"/>
        <w:rPr>
          <w:rFonts w:ascii="David" w:eastAsia="Arial Unicode MS" w:hAnsi="David" w:cs="David"/>
          <w:b/>
          <w:bCs/>
          <w:color w:val="000000"/>
          <w:sz w:val="28"/>
          <w:szCs w:val="28"/>
        </w:rPr>
      </w:pPr>
      <w:r>
        <w:rPr>
          <w:rFonts w:ascii="David" w:eastAsia="Arial Unicode MS" w:hAnsi="David" w:cs="David" w:hint="cs"/>
          <w:b/>
          <w:bCs/>
          <w:color w:val="000000"/>
          <w:sz w:val="28"/>
          <w:szCs w:val="28"/>
          <w:rtl/>
        </w:rPr>
        <w:t xml:space="preserve">אל"מ </w:t>
      </w:r>
      <w:r w:rsidR="00A432B1">
        <w:rPr>
          <w:rFonts w:ascii="David" w:eastAsia="Arial Unicode MS" w:hAnsi="David" w:cs="David" w:hint="cs"/>
          <w:b/>
          <w:bCs/>
          <w:color w:val="000000"/>
          <w:sz w:val="28"/>
          <w:szCs w:val="28"/>
          <w:rtl/>
        </w:rPr>
        <w:t>עמירם יקירה</w:t>
      </w:r>
    </w:p>
    <w:p w14:paraId="1F7530E5" w14:textId="35862F94" w:rsidR="00A33CB9" w:rsidRDefault="00A33CB9">
      <w:pPr>
        <w:bidi w:val="0"/>
        <w:spacing w:after="200" w:line="276" w:lineRule="auto"/>
        <w:rPr>
          <w:rFonts w:cs="David"/>
          <w:sz w:val="24"/>
          <w:szCs w:val="24"/>
        </w:rPr>
      </w:pPr>
    </w:p>
    <w:sectPr w:rsidR="00A33CB9" w:rsidSect="00FC060C">
      <w:headerReference w:type="default" r:id="rId12"/>
      <w:footerReference w:type="default" r:id="rId13"/>
      <w:pgSz w:w="11906" w:h="16838"/>
      <w:pgMar w:top="1440" w:right="1531" w:bottom="1440" w:left="153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42645" w14:textId="77777777" w:rsidR="00C66B20" w:rsidRDefault="00C66B20" w:rsidP="00E13CA0">
      <w:r>
        <w:separator/>
      </w:r>
    </w:p>
  </w:endnote>
  <w:endnote w:type="continuationSeparator" w:id="0">
    <w:p w14:paraId="12715FC9" w14:textId="77777777" w:rsidR="00C66B20" w:rsidRDefault="00C66B20" w:rsidP="00E1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33700543"/>
      <w:docPartObj>
        <w:docPartGallery w:val="Page Numbers (Bottom of Page)"/>
        <w:docPartUnique/>
      </w:docPartObj>
    </w:sdtPr>
    <w:sdtEndPr/>
    <w:sdtContent>
      <w:p w14:paraId="230012F8" w14:textId="77777777" w:rsidR="00E13CA0" w:rsidRDefault="00E13CA0">
        <w:pPr>
          <w:pStyle w:val="a9"/>
          <w:jc w:val="center"/>
        </w:pPr>
        <w:r>
          <w:fldChar w:fldCharType="begin"/>
        </w:r>
        <w:r>
          <w:instrText>PAGE   \* MERGEFORMAT</w:instrText>
        </w:r>
        <w:r>
          <w:fldChar w:fldCharType="separate"/>
        </w:r>
        <w:r w:rsidR="000A7EEF" w:rsidRPr="000A7EEF">
          <w:rPr>
            <w:rtl/>
            <w:lang w:val="he-IL"/>
          </w:rPr>
          <w:t>2</w:t>
        </w:r>
        <w:r>
          <w:fldChar w:fldCharType="end"/>
        </w:r>
      </w:p>
    </w:sdtContent>
  </w:sdt>
  <w:p w14:paraId="54E478BA" w14:textId="77777777" w:rsidR="00E13CA0" w:rsidRDefault="00E13C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62213" w14:textId="77777777" w:rsidR="00C66B20" w:rsidRDefault="00C66B20" w:rsidP="00E13CA0">
      <w:r>
        <w:separator/>
      </w:r>
    </w:p>
  </w:footnote>
  <w:footnote w:type="continuationSeparator" w:id="0">
    <w:p w14:paraId="068B477A" w14:textId="77777777" w:rsidR="00C66B20" w:rsidRDefault="00C66B20" w:rsidP="00E1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3A42" w14:textId="77777777" w:rsidR="00E13CA0" w:rsidRDefault="00E13CA0" w:rsidP="00E13CA0">
    <w:pPr>
      <w:pStyle w:val="a7"/>
      <w:jc w:val="center"/>
    </w:pPr>
    <w:r>
      <w:rPr>
        <w:rFonts w:hint="cs"/>
        <w:rtl/>
      </w:rPr>
      <w:t>בלמ"ס</w:t>
    </w:r>
  </w:p>
  <w:p w14:paraId="2DD9C63A" w14:textId="77777777" w:rsidR="00E13CA0" w:rsidRDefault="00E13CA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40F5"/>
    <w:multiLevelType w:val="hybridMultilevel"/>
    <w:tmpl w:val="41F0F6F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1">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A540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25FBD"/>
    <w:multiLevelType w:val="hybridMultilevel"/>
    <w:tmpl w:val="FE0EFD0C"/>
    <w:lvl w:ilvl="0" w:tplc="04090015">
      <w:start w:val="1"/>
      <w:numFmt w:val="upp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B87247"/>
    <w:multiLevelType w:val="hybridMultilevel"/>
    <w:tmpl w:val="9B2687D8"/>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712AE870">
      <w:start w:val="1"/>
      <w:numFmt w:val="hebrew1"/>
      <w:lvlText w:val="%4)"/>
      <w:lvlJc w:val="center"/>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B915BE"/>
    <w:multiLevelType w:val="hybridMultilevel"/>
    <w:tmpl w:val="9C501078"/>
    <w:lvl w:ilvl="0" w:tplc="310E3F2A">
      <w:start w:val="1"/>
      <w:numFmt w:val="decimal"/>
      <w:lvlText w:val="%1."/>
      <w:lvlJc w:val="left"/>
      <w:pPr>
        <w:tabs>
          <w:tab w:val="num" w:pos="785"/>
        </w:tabs>
        <w:ind w:left="785"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51FDF"/>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32399B"/>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85D6C"/>
    <w:multiLevelType w:val="hybridMultilevel"/>
    <w:tmpl w:val="961055D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47F62"/>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7066E"/>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6716A46"/>
    <w:multiLevelType w:val="hybridMultilevel"/>
    <w:tmpl w:val="BA40D50A"/>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E0DE8"/>
    <w:multiLevelType w:val="hybridMultilevel"/>
    <w:tmpl w:val="4866CAC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05">
      <w:start w:val="1"/>
      <w:numFmt w:val="bullet"/>
      <w:lvlText w:val=""/>
      <w:lvlJc w:val="left"/>
      <w:pPr>
        <w:tabs>
          <w:tab w:val="num" w:pos="2160"/>
        </w:tabs>
        <w:ind w:left="2160" w:hanging="18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85B3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0A34"/>
    <w:multiLevelType w:val="hybridMultilevel"/>
    <w:tmpl w:val="58704DC4"/>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91CEA"/>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71B9B"/>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D370B"/>
    <w:multiLevelType w:val="hybridMultilevel"/>
    <w:tmpl w:val="DDE092C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10345"/>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925D83"/>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62867"/>
    <w:multiLevelType w:val="hybridMultilevel"/>
    <w:tmpl w:val="8EDC1B86"/>
    <w:lvl w:ilvl="0" w:tplc="04090013">
      <w:start w:val="1"/>
      <w:numFmt w:val="hebrew1"/>
      <w:lvlText w:val="%1."/>
      <w:lvlJc w:val="center"/>
      <w:pPr>
        <w:ind w:left="360" w:hanging="360"/>
      </w:pPr>
    </w:lvl>
    <w:lvl w:ilvl="1" w:tplc="04090011">
      <w:start w:val="1"/>
      <w:numFmt w:val="decimal"/>
      <w:lvlText w:val="%2)"/>
      <w:lvlJc w:val="left"/>
      <w:pPr>
        <w:ind w:left="1080" w:hanging="360"/>
      </w:pPr>
    </w:lvl>
    <w:lvl w:ilvl="2" w:tplc="712AE870">
      <w:start w:val="1"/>
      <w:numFmt w:val="hebrew1"/>
      <w:lvlText w:val="%3)"/>
      <w:lvlJc w:val="center"/>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BF0470"/>
    <w:multiLevelType w:val="hybridMultilevel"/>
    <w:tmpl w:val="BC28BF5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0"/>
  </w:num>
  <w:num w:numId="3">
    <w:abstractNumId w:val="18"/>
  </w:num>
  <w:num w:numId="4">
    <w:abstractNumId w:val="23"/>
  </w:num>
  <w:num w:numId="5">
    <w:abstractNumId w:val="2"/>
  </w:num>
  <w:num w:numId="6">
    <w:abstractNumId w:val="29"/>
  </w:num>
  <w:num w:numId="7">
    <w:abstractNumId w:val="16"/>
  </w:num>
  <w:num w:numId="8">
    <w:abstractNumId w:val="31"/>
  </w:num>
  <w:num w:numId="9">
    <w:abstractNumId w:val="21"/>
  </w:num>
  <w:num w:numId="10">
    <w:abstractNumId w:val="24"/>
  </w:num>
  <w:num w:numId="11">
    <w:abstractNumId w:val="6"/>
  </w:num>
  <w:num w:numId="12">
    <w:abstractNumId w:val="32"/>
  </w:num>
  <w:num w:numId="13">
    <w:abstractNumId w:val="1"/>
  </w:num>
  <w:num w:numId="14">
    <w:abstractNumId w:val="25"/>
  </w:num>
  <w:num w:numId="15">
    <w:abstractNumId w:val="27"/>
  </w:num>
  <w:num w:numId="16">
    <w:abstractNumId w:val="19"/>
  </w:num>
  <w:num w:numId="17">
    <w:abstractNumId w:val="20"/>
  </w:num>
  <w:num w:numId="18">
    <w:abstractNumId w:val="10"/>
  </w:num>
  <w:num w:numId="19">
    <w:abstractNumId w:val="8"/>
  </w:num>
  <w:num w:numId="20">
    <w:abstractNumId w:val="0"/>
  </w:num>
  <w:num w:numId="21">
    <w:abstractNumId w:val="4"/>
  </w:num>
  <w:num w:numId="22">
    <w:abstractNumId w:val="11"/>
  </w:num>
  <w:num w:numId="23">
    <w:abstractNumId w:val="7"/>
  </w:num>
  <w:num w:numId="24">
    <w:abstractNumId w:val="26"/>
  </w:num>
  <w:num w:numId="25">
    <w:abstractNumId w:val="5"/>
  </w:num>
  <w:num w:numId="26">
    <w:abstractNumId w:val="22"/>
  </w:num>
  <w:num w:numId="27">
    <w:abstractNumId w:val="28"/>
  </w:num>
  <w:num w:numId="28">
    <w:abstractNumId w:val="17"/>
  </w:num>
  <w:num w:numId="29">
    <w:abstractNumId w:val="13"/>
  </w:num>
  <w:num w:numId="30">
    <w:abstractNumId w:val="9"/>
  </w:num>
  <w:num w:numId="31">
    <w:abstractNumId w:val="15"/>
  </w:num>
  <w:num w:numId="32">
    <w:abstractNumId w:val="1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2"/>
    <w:rsid w:val="000018FD"/>
    <w:rsid w:val="0001490E"/>
    <w:rsid w:val="00021F9B"/>
    <w:rsid w:val="00031D38"/>
    <w:rsid w:val="00037F9D"/>
    <w:rsid w:val="00040FD0"/>
    <w:rsid w:val="00063B64"/>
    <w:rsid w:val="000916C8"/>
    <w:rsid w:val="000A7EEF"/>
    <w:rsid w:val="00103EAB"/>
    <w:rsid w:val="00117FFA"/>
    <w:rsid w:val="001770FE"/>
    <w:rsid w:val="00181B08"/>
    <w:rsid w:val="00190D22"/>
    <w:rsid w:val="001E71B6"/>
    <w:rsid w:val="001F4535"/>
    <w:rsid w:val="002021B8"/>
    <w:rsid w:val="0020245E"/>
    <w:rsid w:val="0020299A"/>
    <w:rsid w:val="00214C60"/>
    <w:rsid w:val="0021629F"/>
    <w:rsid w:val="00217878"/>
    <w:rsid w:val="0024663A"/>
    <w:rsid w:val="00254FEA"/>
    <w:rsid w:val="00256DF5"/>
    <w:rsid w:val="0028496B"/>
    <w:rsid w:val="002854DB"/>
    <w:rsid w:val="002B2E97"/>
    <w:rsid w:val="002D48A3"/>
    <w:rsid w:val="003154F3"/>
    <w:rsid w:val="00344136"/>
    <w:rsid w:val="00357D07"/>
    <w:rsid w:val="00360768"/>
    <w:rsid w:val="0038484F"/>
    <w:rsid w:val="003A7CBA"/>
    <w:rsid w:val="003C0EFC"/>
    <w:rsid w:val="003D1219"/>
    <w:rsid w:val="003D49E8"/>
    <w:rsid w:val="003E26FD"/>
    <w:rsid w:val="003E65F0"/>
    <w:rsid w:val="0040589C"/>
    <w:rsid w:val="004242F3"/>
    <w:rsid w:val="004303BB"/>
    <w:rsid w:val="00483B33"/>
    <w:rsid w:val="00483BBB"/>
    <w:rsid w:val="00484B47"/>
    <w:rsid w:val="004C3511"/>
    <w:rsid w:val="004E2374"/>
    <w:rsid w:val="00514DDF"/>
    <w:rsid w:val="0056126F"/>
    <w:rsid w:val="00566F71"/>
    <w:rsid w:val="005715BE"/>
    <w:rsid w:val="00590188"/>
    <w:rsid w:val="005D01AC"/>
    <w:rsid w:val="005D1814"/>
    <w:rsid w:val="005D7B2E"/>
    <w:rsid w:val="005F4576"/>
    <w:rsid w:val="005F6B9F"/>
    <w:rsid w:val="00611AA8"/>
    <w:rsid w:val="00650791"/>
    <w:rsid w:val="006548AB"/>
    <w:rsid w:val="00682B82"/>
    <w:rsid w:val="006A372D"/>
    <w:rsid w:val="006D288E"/>
    <w:rsid w:val="006F0942"/>
    <w:rsid w:val="007055B8"/>
    <w:rsid w:val="00736085"/>
    <w:rsid w:val="00744C0D"/>
    <w:rsid w:val="00760AAE"/>
    <w:rsid w:val="007618EB"/>
    <w:rsid w:val="00795E23"/>
    <w:rsid w:val="007A6C69"/>
    <w:rsid w:val="007B4209"/>
    <w:rsid w:val="007B4EED"/>
    <w:rsid w:val="007D3712"/>
    <w:rsid w:val="0081277D"/>
    <w:rsid w:val="008731FD"/>
    <w:rsid w:val="008953E1"/>
    <w:rsid w:val="008A75A7"/>
    <w:rsid w:val="008F3B93"/>
    <w:rsid w:val="00906668"/>
    <w:rsid w:val="00925471"/>
    <w:rsid w:val="00956E21"/>
    <w:rsid w:val="00964EAE"/>
    <w:rsid w:val="009B390A"/>
    <w:rsid w:val="009C44C9"/>
    <w:rsid w:val="009D4B47"/>
    <w:rsid w:val="00A10DA8"/>
    <w:rsid w:val="00A33CB9"/>
    <w:rsid w:val="00A432B1"/>
    <w:rsid w:val="00A44F4D"/>
    <w:rsid w:val="00A553E8"/>
    <w:rsid w:val="00A714BD"/>
    <w:rsid w:val="00A72D22"/>
    <w:rsid w:val="00A95001"/>
    <w:rsid w:val="00A95E4C"/>
    <w:rsid w:val="00AB56A6"/>
    <w:rsid w:val="00AC5A6B"/>
    <w:rsid w:val="00AD0B23"/>
    <w:rsid w:val="00AD4774"/>
    <w:rsid w:val="00AE0E31"/>
    <w:rsid w:val="00B004BA"/>
    <w:rsid w:val="00B15567"/>
    <w:rsid w:val="00B40320"/>
    <w:rsid w:val="00B4426F"/>
    <w:rsid w:val="00B66954"/>
    <w:rsid w:val="00BD3C14"/>
    <w:rsid w:val="00BE657F"/>
    <w:rsid w:val="00BE6BC3"/>
    <w:rsid w:val="00BF4B10"/>
    <w:rsid w:val="00C013B1"/>
    <w:rsid w:val="00C03D33"/>
    <w:rsid w:val="00C13B10"/>
    <w:rsid w:val="00C1646A"/>
    <w:rsid w:val="00C4589B"/>
    <w:rsid w:val="00C52279"/>
    <w:rsid w:val="00C66B20"/>
    <w:rsid w:val="00C852EE"/>
    <w:rsid w:val="00CB7F6E"/>
    <w:rsid w:val="00CD7F67"/>
    <w:rsid w:val="00CE5D5C"/>
    <w:rsid w:val="00CF6E05"/>
    <w:rsid w:val="00D01F1B"/>
    <w:rsid w:val="00E01BA3"/>
    <w:rsid w:val="00E12935"/>
    <w:rsid w:val="00E13CA0"/>
    <w:rsid w:val="00E366E2"/>
    <w:rsid w:val="00E41B3D"/>
    <w:rsid w:val="00E541E2"/>
    <w:rsid w:val="00E559DC"/>
    <w:rsid w:val="00E73EF9"/>
    <w:rsid w:val="00E9526F"/>
    <w:rsid w:val="00E9545C"/>
    <w:rsid w:val="00EB3E74"/>
    <w:rsid w:val="00EB3FE3"/>
    <w:rsid w:val="00F07ABF"/>
    <w:rsid w:val="00F14986"/>
    <w:rsid w:val="00F14CE7"/>
    <w:rsid w:val="00F45133"/>
    <w:rsid w:val="00F45A0E"/>
    <w:rsid w:val="00F50921"/>
    <w:rsid w:val="00F54ADA"/>
    <w:rsid w:val="00F753D9"/>
    <w:rsid w:val="00FC060C"/>
    <w:rsid w:val="00FE172B"/>
    <w:rsid w:val="00FE3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9A99"/>
  <w15:docId w15:val="{42E66EF6-B5B3-42B7-B005-836D951A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E13CA0"/>
    <w:pPr>
      <w:tabs>
        <w:tab w:val="center" w:pos="4513"/>
        <w:tab w:val="right" w:pos="9026"/>
      </w:tabs>
    </w:pPr>
  </w:style>
  <w:style w:type="character" w:customStyle="1" w:styleId="a8">
    <w:name w:val="כותרת עליונה תו"/>
    <w:basedOn w:val="a0"/>
    <w:link w:val="a7"/>
    <w:uiPriority w:val="99"/>
    <w:rsid w:val="00E13CA0"/>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E13CA0"/>
    <w:pPr>
      <w:tabs>
        <w:tab w:val="center" w:pos="4513"/>
        <w:tab w:val="right" w:pos="9026"/>
      </w:tabs>
    </w:pPr>
  </w:style>
  <w:style w:type="character" w:customStyle="1" w:styleId="aa">
    <w:name w:val="כותרת תחתונה תו"/>
    <w:basedOn w:val="a0"/>
    <w:link w:val="a9"/>
    <w:uiPriority w:val="99"/>
    <w:rsid w:val="00E13CA0"/>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745607">
      <w:bodyDiv w:val="1"/>
      <w:marLeft w:val="0"/>
      <w:marRight w:val="0"/>
      <w:marTop w:val="0"/>
      <w:marBottom w:val="0"/>
      <w:divBdr>
        <w:top w:val="none" w:sz="0" w:space="0" w:color="auto"/>
        <w:left w:val="none" w:sz="0" w:space="0" w:color="auto"/>
        <w:bottom w:val="none" w:sz="0" w:space="0" w:color="auto"/>
        <w:right w:val="none" w:sz="0" w:space="0" w:color="auto"/>
      </w:divBdr>
    </w:div>
    <w:div w:id="16205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38DB-BDB6-4004-BE6A-F3FE17BB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617</Words>
  <Characters>3085</Characters>
  <Application>Microsoft Office Word</Application>
  <DocSecurity>0</DocSecurity>
  <Lines>25</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עינת יקירה</cp:lastModifiedBy>
  <cp:revision>8</cp:revision>
  <cp:lastPrinted>2017-09-06T08:41:00Z</cp:lastPrinted>
  <dcterms:created xsi:type="dcterms:W3CDTF">2019-10-30T16:25:00Z</dcterms:created>
  <dcterms:modified xsi:type="dcterms:W3CDTF">2019-11-01T12:41:00Z</dcterms:modified>
</cp:coreProperties>
</file>