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B68D" w14:textId="235867D7" w:rsidR="00F27816" w:rsidRPr="006B4359" w:rsidRDefault="00E30CB1" w:rsidP="00F27816">
      <w:pPr>
        <w:bidi w:val="0"/>
        <w:spacing w:line="360" w:lineRule="auto"/>
        <w:jc w:val="both"/>
        <w:rPr>
          <w:sz w:val="26"/>
          <w:szCs w:val="26"/>
        </w:rPr>
      </w:pPr>
      <w:r w:rsidRPr="006B4359">
        <w:rPr>
          <w:sz w:val="26"/>
          <w:szCs w:val="26"/>
        </w:rPr>
        <w:t xml:space="preserve">20 </w:t>
      </w:r>
      <w:r w:rsidR="00F27816" w:rsidRPr="006B4359">
        <w:rPr>
          <w:sz w:val="26"/>
          <w:szCs w:val="26"/>
        </w:rPr>
        <w:t>May 2020</w:t>
      </w:r>
    </w:p>
    <w:p w14:paraId="6418B25E" w14:textId="11F7BFCF" w:rsidR="00C1091F" w:rsidRPr="006B4359" w:rsidRDefault="00B7757C" w:rsidP="00CF26E3">
      <w:pPr>
        <w:spacing w:line="360" w:lineRule="auto"/>
        <w:jc w:val="center"/>
        <w:rPr>
          <w:rFonts w:asciiTheme="minorBidi" w:hAnsiTheme="minorBidi" w:hint="cs"/>
          <w:b/>
          <w:bCs/>
          <w:sz w:val="28"/>
          <w:szCs w:val="28"/>
          <w:u w:val="single"/>
          <w:rtl/>
        </w:rPr>
      </w:pPr>
      <w:r w:rsidRPr="006B4359">
        <w:rPr>
          <w:rFonts w:asciiTheme="minorBidi" w:hAnsiTheme="minorBidi"/>
          <w:b/>
          <w:bCs/>
          <w:sz w:val="28"/>
          <w:szCs w:val="28"/>
          <w:u w:val="single"/>
        </w:rPr>
        <w:t xml:space="preserve">Leadership </w:t>
      </w:r>
      <w:r w:rsidR="00F27816" w:rsidRPr="006B4359">
        <w:rPr>
          <w:rFonts w:asciiTheme="minorBidi" w:hAnsiTheme="minorBidi"/>
          <w:b/>
          <w:bCs/>
          <w:sz w:val="28"/>
          <w:szCs w:val="28"/>
          <w:u w:val="single"/>
        </w:rPr>
        <w:t xml:space="preserve">Skills </w:t>
      </w:r>
      <w:r w:rsidR="00D0696D" w:rsidRPr="006B4359">
        <w:rPr>
          <w:rFonts w:asciiTheme="minorBidi" w:hAnsiTheme="minorBidi"/>
          <w:b/>
          <w:bCs/>
          <w:sz w:val="28"/>
          <w:szCs w:val="28"/>
          <w:u w:val="single"/>
        </w:rPr>
        <w:t>W</w:t>
      </w:r>
      <w:r w:rsidR="00F27816" w:rsidRPr="006B4359">
        <w:rPr>
          <w:rFonts w:asciiTheme="minorBidi" w:hAnsiTheme="minorBidi"/>
          <w:b/>
          <w:bCs/>
          <w:sz w:val="28"/>
          <w:szCs w:val="28"/>
          <w:u w:val="single"/>
        </w:rPr>
        <w:t>orkshop</w:t>
      </w:r>
      <w:r w:rsidRPr="006B4359">
        <w:rPr>
          <w:rFonts w:asciiTheme="minorBidi" w:hAnsiTheme="minorBidi"/>
          <w:b/>
          <w:bCs/>
          <w:sz w:val="28"/>
          <w:szCs w:val="28"/>
          <w:u w:val="single"/>
        </w:rPr>
        <w:t>s</w:t>
      </w:r>
    </w:p>
    <w:p w14:paraId="04D35E6A" w14:textId="77777777" w:rsidR="006B4359" w:rsidRPr="006B4359" w:rsidRDefault="006B4359" w:rsidP="00D35D50">
      <w:pPr>
        <w:pStyle w:val="PlainText"/>
        <w:jc w:val="center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46EB055A" w14:textId="1B29F11A" w:rsidR="00F27816" w:rsidRPr="006B4359" w:rsidRDefault="00F27816" w:rsidP="00FB5545">
      <w:pPr>
        <w:pStyle w:val="PlainText"/>
        <w:jc w:val="center"/>
        <w:rPr>
          <w:rFonts w:asciiTheme="minorBidi" w:hAnsiTheme="minorBidi" w:cs="Arial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 xml:space="preserve">Part One (1-2.6) </w:t>
      </w:r>
      <w:r w:rsidR="00FB5545">
        <w:rPr>
          <w:rFonts w:asciiTheme="minorBidi" w:hAnsiTheme="minorBidi"/>
          <w:b/>
          <w:bCs/>
          <w:sz w:val="26"/>
          <w:szCs w:val="26"/>
          <w:u w:val="single"/>
        </w:rPr>
        <w:t>–</w:t>
      </w: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 xml:space="preserve"> </w:t>
      </w:r>
      <w:r w:rsidR="00FB5545">
        <w:rPr>
          <w:rFonts w:asciiTheme="minorBidi" w:hAnsiTheme="minorBidi"/>
          <w:b/>
          <w:bCs/>
          <w:sz w:val="26"/>
          <w:szCs w:val="26"/>
          <w:u w:val="single"/>
        </w:rPr>
        <w:t xml:space="preserve">Excellence in </w:t>
      </w: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 xml:space="preserve">Leadership </w:t>
      </w:r>
      <w:r w:rsidR="00FB5545">
        <w:rPr>
          <w:rFonts w:asciiTheme="minorBidi" w:hAnsiTheme="minorBidi"/>
          <w:b/>
          <w:bCs/>
          <w:sz w:val="26"/>
          <w:szCs w:val="26"/>
          <w:u w:val="single"/>
        </w:rPr>
        <w:t>Workshop</w:t>
      </w:r>
    </w:p>
    <w:p w14:paraId="180C11BE" w14:textId="77777777" w:rsidR="00D35D50" w:rsidRPr="006B4359" w:rsidRDefault="00D35D50" w:rsidP="00D35D50">
      <w:pPr>
        <w:pStyle w:val="PlainText"/>
        <w:jc w:val="center"/>
        <w:rPr>
          <w:rFonts w:asciiTheme="minorBidi" w:hAnsiTheme="minorBidi"/>
          <w:sz w:val="26"/>
          <w:szCs w:val="26"/>
          <w:rtl/>
        </w:rPr>
      </w:pPr>
    </w:p>
    <w:p w14:paraId="3DBD5337" w14:textId="3521966A" w:rsidR="00F27816" w:rsidRPr="006B4359" w:rsidRDefault="00F27816" w:rsidP="00962151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The workshop will address factors that increase/decrease excellence in </w:t>
      </w:r>
      <w:r w:rsidR="009D2297" w:rsidRPr="006B4359">
        <w:rPr>
          <w:rFonts w:asciiTheme="minorBidi" w:hAnsiTheme="minorBidi"/>
          <w:sz w:val="26"/>
          <w:szCs w:val="26"/>
        </w:rPr>
        <w:t>personnel</w:t>
      </w:r>
      <w:r w:rsidRPr="006B4359">
        <w:rPr>
          <w:rFonts w:asciiTheme="minorBidi" w:hAnsiTheme="minorBidi"/>
          <w:sz w:val="26"/>
          <w:szCs w:val="26"/>
        </w:rPr>
        <w:t xml:space="preserve"> systems in terms of leadership and psychological aspects</w:t>
      </w:r>
      <w:r w:rsidR="00962151">
        <w:rPr>
          <w:rFonts w:asciiTheme="minorBidi" w:hAnsiTheme="minorBidi"/>
          <w:sz w:val="26"/>
          <w:szCs w:val="26"/>
        </w:rPr>
        <w:t>. This will include d</w:t>
      </w:r>
      <w:r w:rsidRPr="006B4359">
        <w:rPr>
          <w:rFonts w:asciiTheme="minorBidi" w:hAnsiTheme="minorBidi"/>
          <w:sz w:val="26"/>
          <w:szCs w:val="26"/>
        </w:rPr>
        <w:t>evelop</w:t>
      </w:r>
      <w:r w:rsidR="00D35D50" w:rsidRPr="006B4359">
        <w:rPr>
          <w:rFonts w:asciiTheme="minorBidi" w:hAnsiTheme="minorBidi"/>
          <w:sz w:val="26"/>
          <w:szCs w:val="26"/>
        </w:rPr>
        <w:t>ment of</w:t>
      </w:r>
      <w:r w:rsidRPr="006B4359">
        <w:rPr>
          <w:rFonts w:asciiTheme="minorBidi" w:hAnsiTheme="minorBidi"/>
          <w:sz w:val="26"/>
          <w:szCs w:val="26"/>
        </w:rPr>
        <w:t xml:space="preserve"> personal, team and organizational excellence in a complex, dynamic, chaotic and challenging environment.</w:t>
      </w:r>
    </w:p>
    <w:p w14:paraId="6453B29C" w14:textId="38EB907B" w:rsidR="00C1091F" w:rsidRPr="006B4359" w:rsidRDefault="00F27816" w:rsidP="00F27816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The workshop will focus on applied models</w:t>
      </w:r>
      <w:r w:rsidR="00C1091F" w:rsidRPr="006B4359">
        <w:rPr>
          <w:rFonts w:asciiTheme="minorBidi" w:hAnsiTheme="minorBidi"/>
          <w:sz w:val="26"/>
          <w:szCs w:val="26"/>
          <w:rtl/>
        </w:rPr>
        <w:t>.</w:t>
      </w:r>
    </w:p>
    <w:p w14:paraId="79F7F79D" w14:textId="77777777" w:rsidR="00C1091F" w:rsidRPr="006B4359" w:rsidRDefault="00C1091F" w:rsidP="006F3408">
      <w:pPr>
        <w:pStyle w:val="PlainText"/>
        <w:bidi/>
        <w:rPr>
          <w:rFonts w:asciiTheme="minorBidi" w:hAnsiTheme="minorBidi"/>
          <w:sz w:val="26"/>
          <w:szCs w:val="26"/>
          <w:rtl/>
        </w:rPr>
      </w:pPr>
    </w:p>
    <w:p w14:paraId="38E34649" w14:textId="77777777" w:rsidR="00C1091F" w:rsidRPr="006B4359" w:rsidRDefault="00C1091F" w:rsidP="006F3408">
      <w:pPr>
        <w:pStyle w:val="PlainText"/>
        <w:bidi/>
        <w:rPr>
          <w:rFonts w:asciiTheme="minorBidi" w:hAnsiTheme="minorBidi"/>
          <w:sz w:val="26"/>
          <w:szCs w:val="26"/>
          <w:rtl/>
        </w:rPr>
      </w:pPr>
    </w:p>
    <w:p w14:paraId="1411B8EA" w14:textId="77777777" w:rsidR="00F97CB7" w:rsidRPr="006B4359" w:rsidRDefault="00F97CB7" w:rsidP="00F97CB7">
      <w:pPr>
        <w:pStyle w:val="PlainText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>Workshop Format:</w:t>
      </w:r>
    </w:p>
    <w:p w14:paraId="06EFA9AD" w14:textId="223B8295" w:rsidR="00F97CB7" w:rsidRPr="006B4359" w:rsidRDefault="00F97CB7" w:rsidP="001D69D8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Each </w:t>
      </w:r>
      <w:r w:rsidR="001D69D8">
        <w:rPr>
          <w:rFonts w:asciiTheme="minorBidi" w:hAnsiTheme="minorBidi"/>
          <w:sz w:val="26"/>
          <w:szCs w:val="26"/>
        </w:rPr>
        <w:t>meeting</w:t>
      </w:r>
      <w:r w:rsidRPr="006B4359">
        <w:rPr>
          <w:rFonts w:asciiTheme="minorBidi" w:hAnsiTheme="minorBidi"/>
          <w:sz w:val="26"/>
          <w:szCs w:val="26"/>
        </w:rPr>
        <w:t xml:space="preserve"> is </w:t>
      </w:r>
      <w:r w:rsidR="001D69D8">
        <w:rPr>
          <w:rFonts w:asciiTheme="minorBidi" w:hAnsiTheme="minorBidi"/>
          <w:sz w:val="26"/>
          <w:szCs w:val="26"/>
        </w:rPr>
        <w:t>comprised</w:t>
      </w:r>
      <w:r w:rsidR="00D35D50" w:rsidRPr="006B4359">
        <w:rPr>
          <w:rFonts w:asciiTheme="minorBidi" w:hAnsiTheme="minorBidi"/>
          <w:sz w:val="26"/>
          <w:szCs w:val="26"/>
        </w:rPr>
        <w:t xml:space="preserve"> </w:t>
      </w:r>
      <w:r w:rsidRPr="006B4359">
        <w:rPr>
          <w:rFonts w:asciiTheme="minorBidi" w:hAnsiTheme="minorBidi"/>
          <w:sz w:val="26"/>
          <w:szCs w:val="26"/>
        </w:rPr>
        <w:t>of two</w:t>
      </w:r>
      <w:r w:rsidR="001D69D8">
        <w:rPr>
          <w:rFonts w:asciiTheme="minorBidi" w:hAnsiTheme="minorBidi"/>
          <w:sz w:val="26"/>
          <w:szCs w:val="26"/>
        </w:rPr>
        <w:t xml:space="preserve"> sessions</w:t>
      </w:r>
      <w:r w:rsidRPr="006B4359">
        <w:rPr>
          <w:rFonts w:asciiTheme="minorBidi" w:hAnsiTheme="minorBidi"/>
          <w:sz w:val="26"/>
          <w:szCs w:val="26"/>
        </w:rPr>
        <w:t>:</w:t>
      </w:r>
    </w:p>
    <w:p w14:paraId="21BECAD4" w14:textId="77777777" w:rsidR="00F97CB7" w:rsidRPr="006B4359" w:rsidRDefault="00F97CB7" w:rsidP="00F97CB7">
      <w:pPr>
        <w:pStyle w:val="PlainText"/>
        <w:rPr>
          <w:rFonts w:asciiTheme="minorBidi" w:hAnsiTheme="minorBidi"/>
          <w:sz w:val="26"/>
          <w:szCs w:val="26"/>
        </w:rPr>
      </w:pPr>
    </w:p>
    <w:p w14:paraId="334CFBF5" w14:textId="6BEC41C0" w:rsidR="00F97CB7" w:rsidRPr="006B4359" w:rsidRDefault="00F97CB7" w:rsidP="00F97CB7">
      <w:pPr>
        <w:pStyle w:val="PlainText"/>
        <w:rPr>
          <w:rFonts w:asciiTheme="minorBidi" w:hAnsiTheme="minorBidi"/>
          <w:sz w:val="26"/>
          <w:szCs w:val="26"/>
          <w:rtl/>
        </w:rPr>
      </w:pPr>
      <w:r w:rsidRPr="006B4359">
        <w:rPr>
          <w:rFonts w:asciiTheme="minorBidi" w:hAnsiTheme="minorBidi" w:cs="Arial"/>
          <w:sz w:val="26"/>
          <w:szCs w:val="26"/>
          <w:rtl/>
        </w:rPr>
        <w:t>13</w:t>
      </w:r>
      <w:r w:rsidRPr="006B4359">
        <w:rPr>
          <w:rFonts w:asciiTheme="minorBidi" w:hAnsiTheme="minorBidi"/>
          <w:sz w:val="26"/>
          <w:szCs w:val="26"/>
        </w:rPr>
        <w:t>:00-14:30</w:t>
      </w:r>
    </w:p>
    <w:p w14:paraId="2DFD04E0" w14:textId="168D62EF" w:rsidR="00F97CB7" w:rsidRPr="006B4359" w:rsidRDefault="00F97CB7" w:rsidP="00F97CB7">
      <w:pPr>
        <w:pStyle w:val="PlainText"/>
        <w:rPr>
          <w:rFonts w:asciiTheme="minorBidi" w:hAnsiTheme="minorBidi"/>
          <w:sz w:val="26"/>
          <w:szCs w:val="26"/>
          <w:rtl/>
        </w:rPr>
      </w:pPr>
      <w:r w:rsidRPr="006B4359">
        <w:rPr>
          <w:rFonts w:asciiTheme="minorBidi" w:hAnsiTheme="minorBidi" w:cs="Arial"/>
          <w:sz w:val="26"/>
          <w:szCs w:val="26"/>
        </w:rPr>
        <w:t>15:00-16:30</w:t>
      </w:r>
    </w:p>
    <w:p w14:paraId="3E808017" w14:textId="4919317B" w:rsidR="00C1091F" w:rsidRPr="006B4359" w:rsidRDefault="00C1091F" w:rsidP="00F97CB7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 </w:t>
      </w:r>
    </w:p>
    <w:p w14:paraId="668C2089" w14:textId="77777777" w:rsidR="00D35D50" w:rsidRPr="006B4359" w:rsidRDefault="00D35D50" w:rsidP="00F97CB7">
      <w:pPr>
        <w:pStyle w:val="PlainText"/>
        <w:rPr>
          <w:rFonts w:asciiTheme="minorBidi" w:hAnsiTheme="minorBidi"/>
          <w:sz w:val="26"/>
          <w:szCs w:val="26"/>
        </w:rPr>
      </w:pPr>
    </w:p>
    <w:p w14:paraId="064DA3CF" w14:textId="74893844" w:rsidR="00F97CB7" w:rsidRPr="006B4359" w:rsidRDefault="00F97CB7" w:rsidP="00005D4E">
      <w:pPr>
        <w:pStyle w:val="PlainText"/>
        <w:rPr>
          <w:rFonts w:asciiTheme="minorBidi" w:hAnsiTheme="minorBidi"/>
          <w:b/>
          <w:bCs/>
          <w:sz w:val="26"/>
          <w:szCs w:val="26"/>
          <w:rtl/>
        </w:rPr>
      </w:pPr>
      <w:r w:rsidRPr="006B4359">
        <w:rPr>
          <w:rFonts w:asciiTheme="minorBidi" w:hAnsiTheme="minorBidi"/>
          <w:b/>
          <w:bCs/>
          <w:sz w:val="26"/>
          <w:szCs w:val="26"/>
        </w:rPr>
        <w:t xml:space="preserve">First </w:t>
      </w:r>
      <w:r w:rsidR="00005D4E">
        <w:rPr>
          <w:rFonts w:asciiTheme="minorBidi" w:hAnsiTheme="minorBidi"/>
          <w:b/>
          <w:bCs/>
          <w:sz w:val="26"/>
          <w:szCs w:val="26"/>
        </w:rPr>
        <w:t>meeting -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 1.6:   </w:t>
      </w:r>
    </w:p>
    <w:p w14:paraId="4E6CD7A9" w14:textId="4F262B08" w:rsidR="00C1091F" w:rsidRPr="006B4359" w:rsidRDefault="00C1091F" w:rsidP="00F97CB7">
      <w:pPr>
        <w:pStyle w:val="PlainText"/>
        <w:rPr>
          <w:rFonts w:asciiTheme="minorBidi" w:hAnsiTheme="minorBidi"/>
          <w:sz w:val="26"/>
          <w:szCs w:val="26"/>
        </w:rPr>
      </w:pPr>
    </w:p>
    <w:p w14:paraId="7B252834" w14:textId="0889A07B" w:rsidR="00C1091F" w:rsidRPr="006B4359" w:rsidRDefault="00F97CB7" w:rsidP="00F97CB7">
      <w:pPr>
        <w:pStyle w:val="PlainText"/>
        <w:jc w:val="both"/>
        <w:rPr>
          <w:rFonts w:asciiTheme="minorBidi" w:hAnsiTheme="minorBidi"/>
          <w:sz w:val="26"/>
          <w:szCs w:val="26"/>
          <w:u w:val="single"/>
          <w:rtl/>
        </w:rPr>
      </w:pPr>
      <w:r w:rsidRPr="006B4359">
        <w:rPr>
          <w:rFonts w:asciiTheme="minorBidi" w:hAnsiTheme="minorBidi" w:cs="Arial"/>
          <w:sz w:val="26"/>
          <w:szCs w:val="26"/>
          <w:u w:val="single"/>
          <w:rtl/>
        </w:rPr>
        <w:t>5</w:t>
      </w:r>
      <w:r w:rsidRPr="006B4359">
        <w:rPr>
          <w:rFonts w:asciiTheme="minorBidi" w:hAnsiTheme="minorBidi" w:cs="Arial"/>
          <w:sz w:val="26"/>
          <w:szCs w:val="26"/>
          <w:rtl/>
        </w:rPr>
        <w:t xml:space="preserve"> 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 </w:t>
      </w:r>
      <w:r w:rsidR="000F3229" w:rsidRPr="006B4359">
        <w:rPr>
          <w:rFonts w:asciiTheme="minorBidi" w:hAnsiTheme="minorBidi"/>
          <w:sz w:val="26"/>
          <w:szCs w:val="26"/>
          <w:u w:val="single"/>
        </w:rPr>
        <w:t>M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odels </w:t>
      </w:r>
      <w:r w:rsidR="000F3229" w:rsidRPr="006B4359">
        <w:rPr>
          <w:rFonts w:asciiTheme="minorBidi" w:hAnsiTheme="minorBidi"/>
          <w:sz w:val="26"/>
          <w:szCs w:val="26"/>
          <w:u w:val="single"/>
        </w:rPr>
        <w:t>A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ssociated with </w:t>
      </w:r>
      <w:r w:rsidR="000F3229" w:rsidRPr="006B4359">
        <w:rPr>
          <w:rFonts w:asciiTheme="minorBidi" w:hAnsiTheme="minorBidi"/>
          <w:sz w:val="26"/>
          <w:szCs w:val="26"/>
          <w:u w:val="single"/>
        </w:rPr>
        <w:t>L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eadership </w:t>
      </w:r>
      <w:r w:rsidR="000F3229" w:rsidRPr="006B4359">
        <w:rPr>
          <w:rFonts w:asciiTheme="minorBidi" w:hAnsiTheme="minorBidi"/>
          <w:sz w:val="26"/>
          <w:szCs w:val="26"/>
          <w:u w:val="single"/>
        </w:rPr>
        <w:t>E</w:t>
      </w:r>
      <w:r w:rsidRPr="006B4359">
        <w:rPr>
          <w:rFonts w:asciiTheme="minorBidi" w:hAnsiTheme="minorBidi"/>
          <w:sz w:val="26"/>
          <w:szCs w:val="26"/>
          <w:u w:val="single"/>
        </w:rPr>
        <w:t>xcellence</w:t>
      </w:r>
    </w:p>
    <w:p w14:paraId="021618A3" w14:textId="2A808835" w:rsidR="00F97CB7" w:rsidRPr="006B4359" w:rsidRDefault="00F97CB7" w:rsidP="006A4209">
      <w:pPr>
        <w:pStyle w:val="PlainText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Leadership F</w:t>
      </w:r>
      <w:r w:rsidR="00FA4F25" w:rsidRPr="006B4359">
        <w:rPr>
          <w:rFonts w:asciiTheme="minorBidi" w:hAnsiTheme="minorBidi"/>
          <w:sz w:val="26"/>
          <w:szCs w:val="26"/>
        </w:rPr>
        <w:t>oundation</w:t>
      </w:r>
      <w:r w:rsidRPr="006B4359">
        <w:rPr>
          <w:rFonts w:asciiTheme="minorBidi" w:hAnsiTheme="minorBidi"/>
          <w:sz w:val="26"/>
          <w:szCs w:val="26"/>
        </w:rPr>
        <w:t xml:space="preserve">: Channeling the </w:t>
      </w:r>
      <w:r w:rsidR="006A4209">
        <w:rPr>
          <w:rFonts w:asciiTheme="minorBidi" w:hAnsiTheme="minorBidi"/>
          <w:sz w:val="26"/>
          <w:szCs w:val="26"/>
        </w:rPr>
        <w:t>"c</w:t>
      </w:r>
      <w:r w:rsidRPr="006B4359">
        <w:rPr>
          <w:rFonts w:asciiTheme="minorBidi" w:hAnsiTheme="minorBidi"/>
          <w:sz w:val="26"/>
          <w:szCs w:val="26"/>
        </w:rPr>
        <w:t xml:space="preserve">risis </w:t>
      </w:r>
      <w:r w:rsidR="006A4209">
        <w:rPr>
          <w:rFonts w:asciiTheme="minorBidi" w:hAnsiTheme="minorBidi"/>
          <w:sz w:val="26"/>
          <w:szCs w:val="26"/>
        </w:rPr>
        <w:t>e</w:t>
      </w:r>
      <w:r w:rsidRPr="006B4359">
        <w:rPr>
          <w:rFonts w:asciiTheme="minorBidi" w:hAnsiTheme="minorBidi"/>
          <w:sz w:val="26"/>
          <w:szCs w:val="26"/>
        </w:rPr>
        <w:t>nergy</w:t>
      </w:r>
      <w:r w:rsidR="006A4209">
        <w:rPr>
          <w:rFonts w:asciiTheme="minorBidi" w:hAnsiTheme="minorBidi"/>
          <w:sz w:val="26"/>
          <w:szCs w:val="26"/>
        </w:rPr>
        <w:t>" to advancing horizons</w:t>
      </w:r>
    </w:p>
    <w:p w14:paraId="24BBDEFD" w14:textId="26FF116F" w:rsidR="00F97CB7" w:rsidRPr="006B4359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Dimensions of </w:t>
      </w:r>
      <w:r w:rsidR="00FA4F25" w:rsidRPr="006B4359">
        <w:rPr>
          <w:rFonts w:asciiTheme="minorBidi" w:hAnsiTheme="minorBidi"/>
          <w:sz w:val="26"/>
          <w:szCs w:val="26"/>
        </w:rPr>
        <w:t>E</w:t>
      </w:r>
      <w:r w:rsidRPr="006B4359">
        <w:rPr>
          <w:rFonts w:asciiTheme="minorBidi" w:hAnsiTheme="minorBidi"/>
          <w:sz w:val="26"/>
          <w:szCs w:val="26"/>
        </w:rPr>
        <w:t xml:space="preserve">mpowerment </w:t>
      </w:r>
    </w:p>
    <w:p w14:paraId="5666451C" w14:textId="26F1705B" w:rsidR="00F97CB7" w:rsidRPr="006B4359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10 Dimensions of Leadership Excellence</w:t>
      </w:r>
    </w:p>
    <w:p w14:paraId="2C7632AB" w14:textId="7799667F" w:rsidR="00F97CB7" w:rsidRPr="006B4359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Intelligence of </w:t>
      </w:r>
      <w:r w:rsidR="00933E5B" w:rsidRPr="006B4359">
        <w:rPr>
          <w:rFonts w:asciiTheme="minorBidi" w:hAnsiTheme="minorBidi"/>
          <w:sz w:val="26"/>
          <w:szCs w:val="26"/>
        </w:rPr>
        <w:t>C</w:t>
      </w:r>
      <w:r w:rsidRPr="006B4359">
        <w:rPr>
          <w:rFonts w:asciiTheme="minorBidi" w:hAnsiTheme="minorBidi"/>
          <w:sz w:val="26"/>
          <w:szCs w:val="26"/>
        </w:rPr>
        <w:t>omplexity</w:t>
      </w:r>
    </w:p>
    <w:p w14:paraId="1EE511CB" w14:textId="5E13CC8A" w:rsidR="00C1091F" w:rsidRPr="006B4359" w:rsidRDefault="00F97CB7" w:rsidP="000F3229">
      <w:pPr>
        <w:pStyle w:val="PlainText"/>
        <w:numPr>
          <w:ilvl w:val="0"/>
          <w:numId w:val="1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Intelligence of Depth</w:t>
      </w:r>
    </w:p>
    <w:p w14:paraId="54E86C4A" w14:textId="77777777" w:rsidR="00C1091F" w:rsidRPr="006B4359" w:rsidRDefault="00C1091F" w:rsidP="00F97CB7">
      <w:pPr>
        <w:pStyle w:val="PlainText"/>
        <w:rPr>
          <w:rFonts w:asciiTheme="minorBidi" w:hAnsiTheme="minorBidi"/>
          <w:sz w:val="26"/>
          <w:szCs w:val="26"/>
          <w:rtl/>
        </w:rPr>
      </w:pPr>
    </w:p>
    <w:p w14:paraId="1733D347" w14:textId="51BDA343" w:rsidR="000F3229" w:rsidRPr="006B4359" w:rsidRDefault="000F3229" w:rsidP="000F3229">
      <w:pPr>
        <w:pStyle w:val="PlainText"/>
        <w:rPr>
          <w:rFonts w:asciiTheme="minorBidi" w:hAnsiTheme="minorBidi"/>
          <w:sz w:val="26"/>
          <w:szCs w:val="26"/>
          <w:u w:val="single"/>
        </w:rPr>
      </w:pPr>
      <w:r w:rsidRPr="006B4359">
        <w:rPr>
          <w:rFonts w:asciiTheme="minorBidi" w:hAnsiTheme="minorBidi" w:cs="Arial"/>
          <w:sz w:val="26"/>
          <w:szCs w:val="26"/>
          <w:u w:val="single"/>
          <w:rtl/>
        </w:rPr>
        <w:t>3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 Important Factors Affecting Leadership Excellence</w:t>
      </w:r>
    </w:p>
    <w:p w14:paraId="52777D47" w14:textId="29C1ABD0" w:rsidR="000F3229" w:rsidRPr="006B4359" w:rsidRDefault="000F3229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Mental </w:t>
      </w:r>
      <w:r w:rsidR="00FA4F25" w:rsidRPr="006B4359">
        <w:rPr>
          <w:rFonts w:asciiTheme="minorBidi" w:hAnsiTheme="minorBidi"/>
          <w:sz w:val="26"/>
          <w:szCs w:val="26"/>
        </w:rPr>
        <w:t>fulfillment</w:t>
      </w:r>
      <w:r w:rsidRPr="006B4359">
        <w:rPr>
          <w:rFonts w:asciiTheme="minorBidi" w:hAnsiTheme="minorBidi"/>
          <w:sz w:val="26"/>
          <w:szCs w:val="26"/>
        </w:rPr>
        <w:t xml:space="preserve"> in dealing with complex issues. The </w:t>
      </w:r>
      <w:r w:rsidR="00FA4F25" w:rsidRPr="006B4359">
        <w:rPr>
          <w:rFonts w:asciiTheme="minorBidi" w:hAnsiTheme="minorBidi"/>
          <w:sz w:val="26"/>
          <w:szCs w:val="26"/>
        </w:rPr>
        <w:t>m</w:t>
      </w:r>
      <w:r w:rsidRPr="006B4359">
        <w:rPr>
          <w:rFonts w:asciiTheme="minorBidi" w:hAnsiTheme="minorBidi"/>
          <w:sz w:val="26"/>
          <w:szCs w:val="26"/>
        </w:rPr>
        <w:t xml:space="preserve">utual </w:t>
      </w:r>
      <w:r w:rsidR="00FA4F25" w:rsidRPr="006B4359">
        <w:rPr>
          <w:rFonts w:asciiTheme="minorBidi" w:hAnsiTheme="minorBidi"/>
          <w:sz w:val="26"/>
          <w:szCs w:val="26"/>
        </w:rPr>
        <w:t>l</w:t>
      </w:r>
      <w:r w:rsidRPr="006B4359">
        <w:rPr>
          <w:rFonts w:asciiTheme="minorBidi" w:hAnsiTheme="minorBidi"/>
          <w:sz w:val="26"/>
          <w:szCs w:val="26"/>
        </w:rPr>
        <w:t xml:space="preserve">earning </w:t>
      </w:r>
      <w:r w:rsidR="00FA4F25" w:rsidRPr="006B4359">
        <w:rPr>
          <w:rFonts w:asciiTheme="minorBidi" w:hAnsiTheme="minorBidi"/>
          <w:sz w:val="26"/>
          <w:szCs w:val="26"/>
        </w:rPr>
        <w:t>a</w:t>
      </w:r>
      <w:r w:rsidRPr="006B4359">
        <w:rPr>
          <w:rFonts w:asciiTheme="minorBidi" w:hAnsiTheme="minorBidi"/>
          <w:sz w:val="26"/>
          <w:szCs w:val="26"/>
        </w:rPr>
        <w:t>pproach</w:t>
      </w:r>
      <w:r w:rsidR="00A44DED" w:rsidRPr="006B4359">
        <w:rPr>
          <w:rFonts w:asciiTheme="minorBidi" w:hAnsiTheme="minorBidi"/>
          <w:sz w:val="26"/>
          <w:szCs w:val="26"/>
        </w:rPr>
        <w:t>.</w:t>
      </w:r>
    </w:p>
    <w:p w14:paraId="4D0DF94A" w14:textId="5F869A50" w:rsidR="000F3229" w:rsidRPr="006B4359" w:rsidRDefault="000F3229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Quality of handling stress</w:t>
      </w:r>
      <w:r w:rsidR="00FA4F25" w:rsidRPr="006B4359">
        <w:rPr>
          <w:rFonts w:asciiTheme="minorBidi" w:hAnsiTheme="minorBidi"/>
          <w:sz w:val="26"/>
          <w:szCs w:val="26"/>
        </w:rPr>
        <w:t>ful situations</w:t>
      </w:r>
      <w:r w:rsidRPr="006B4359">
        <w:rPr>
          <w:rFonts w:asciiTheme="minorBidi" w:hAnsiTheme="minorBidi"/>
          <w:sz w:val="26"/>
          <w:szCs w:val="26"/>
        </w:rPr>
        <w:t xml:space="preserve"> and conflict</w:t>
      </w:r>
      <w:r w:rsidR="00A44DED" w:rsidRPr="006B4359">
        <w:rPr>
          <w:rFonts w:asciiTheme="minorBidi" w:hAnsiTheme="minorBidi"/>
          <w:sz w:val="26"/>
          <w:szCs w:val="26"/>
        </w:rPr>
        <w:t>.</w:t>
      </w:r>
    </w:p>
    <w:p w14:paraId="040B5C34" w14:textId="51806E87" w:rsidR="00C1091F" w:rsidRPr="006B4359" w:rsidRDefault="00FA4F25" w:rsidP="000F3229">
      <w:pPr>
        <w:pStyle w:val="PlainText"/>
        <w:numPr>
          <w:ilvl w:val="0"/>
          <w:numId w:val="2"/>
        </w:numPr>
        <w:rPr>
          <w:rFonts w:asciiTheme="minorBidi" w:hAnsiTheme="minorBidi"/>
          <w:sz w:val="26"/>
          <w:szCs w:val="26"/>
          <w:rtl/>
        </w:rPr>
      </w:pPr>
      <w:r w:rsidRPr="006B4359">
        <w:rPr>
          <w:rFonts w:asciiTheme="minorBidi" w:hAnsiTheme="minorBidi"/>
          <w:sz w:val="26"/>
          <w:szCs w:val="26"/>
        </w:rPr>
        <w:t>The quality of exercising power</w:t>
      </w:r>
      <w:r w:rsidR="000F3229" w:rsidRPr="006B4359">
        <w:rPr>
          <w:rFonts w:asciiTheme="minorBidi" w:hAnsiTheme="minorBidi"/>
          <w:sz w:val="26"/>
          <w:szCs w:val="26"/>
        </w:rPr>
        <w:t xml:space="preserve">. </w:t>
      </w:r>
      <w:r w:rsidR="005F4EF8" w:rsidRPr="006B4359">
        <w:rPr>
          <w:rFonts w:asciiTheme="minorBidi" w:hAnsiTheme="minorBidi"/>
          <w:sz w:val="26"/>
          <w:szCs w:val="26"/>
        </w:rPr>
        <w:t>Distinction</w:t>
      </w:r>
      <w:r w:rsidR="000F3229" w:rsidRPr="006B4359">
        <w:rPr>
          <w:rFonts w:asciiTheme="minorBidi" w:hAnsiTheme="minorBidi"/>
          <w:sz w:val="26"/>
          <w:szCs w:val="26"/>
        </w:rPr>
        <w:t xml:space="preserve"> between </w:t>
      </w:r>
      <w:r w:rsidRPr="006B4359">
        <w:rPr>
          <w:rFonts w:asciiTheme="minorBidi" w:hAnsiTheme="minorBidi"/>
          <w:sz w:val="26"/>
          <w:szCs w:val="26"/>
        </w:rPr>
        <w:t>force</w:t>
      </w:r>
      <w:r w:rsidR="000F3229" w:rsidRPr="006B4359">
        <w:rPr>
          <w:rFonts w:asciiTheme="minorBidi" w:hAnsiTheme="minorBidi"/>
          <w:sz w:val="26"/>
          <w:szCs w:val="26"/>
        </w:rPr>
        <w:t>, strength and power</w:t>
      </w:r>
      <w:r w:rsidR="00A44DED" w:rsidRPr="006B4359">
        <w:rPr>
          <w:rFonts w:asciiTheme="minorBidi" w:hAnsiTheme="minorBidi"/>
          <w:sz w:val="26"/>
          <w:szCs w:val="26"/>
        </w:rPr>
        <w:t>.</w:t>
      </w:r>
    </w:p>
    <w:p w14:paraId="53F0A76F" w14:textId="77777777" w:rsidR="000F3229" w:rsidRPr="006B4359" w:rsidRDefault="000F3229" w:rsidP="000F3229">
      <w:pPr>
        <w:pStyle w:val="PlainText"/>
        <w:rPr>
          <w:rFonts w:asciiTheme="minorBidi" w:hAnsiTheme="minorBidi"/>
          <w:b/>
          <w:bCs/>
          <w:sz w:val="26"/>
          <w:szCs w:val="26"/>
        </w:rPr>
      </w:pPr>
    </w:p>
    <w:p w14:paraId="42DCD769" w14:textId="79276595" w:rsidR="00C1091F" w:rsidRPr="006B4359" w:rsidRDefault="000F3229" w:rsidP="00005D4E">
      <w:pPr>
        <w:pStyle w:val="PlainText"/>
        <w:rPr>
          <w:rFonts w:asciiTheme="minorBidi" w:hAnsiTheme="minorBidi"/>
          <w:b/>
          <w:bCs/>
          <w:sz w:val="26"/>
          <w:szCs w:val="26"/>
          <w:rtl/>
        </w:rPr>
      </w:pPr>
      <w:r w:rsidRPr="006B4359">
        <w:rPr>
          <w:rFonts w:asciiTheme="minorBidi" w:hAnsiTheme="minorBidi" w:hint="cs"/>
          <w:b/>
          <w:bCs/>
          <w:sz w:val="26"/>
          <w:szCs w:val="26"/>
        </w:rPr>
        <w:t>S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econd </w:t>
      </w:r>
      <w:r w:rsidR="00005D4E">
        <w:rPr>
          <w:rFonts w:asciiTheme="minorBidi" w:hAnsiTheme="minorBidi"/>
          <w:b/>
          <w:bCs/>
          <w:sz w:val="26"/>
          <w:szCs w:val="26"/>
        </w:rPr>
        <w:t>meeting -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 2.6:</w:t>
      </w:r>
    </w:p>
    <w:p w14:paraId="2D40AA8B" w14:textId="77777777" w:rsidR="00C1091F" w:rsidRPr="006B4359" w:rsidRDefault="00C1091F" w:rsidP="000F3229">
      <w:pPr>
        <w:pStyle w:val="PlainText"/>
        <w:rPr>
          <w:rFonts w:asciiTheme="minorBidi" w:hAnsiTheme="minorBidi"/>
          <w:sz w:val="26"/>
          <w:szCs w:val="26"/>
          <w:rtl/>
        </w:rPr>
      </w:pPr>
    </w:p>
    <w:p w14:paraId="166D962A" w14:textId="1186B10D" w:rsidR="000F3229" w:rsidRPr="006B4359" w:rsidRDefault="000F3229" w:rsidP="00E34F33">
      <w:pPr>
        <w:pStyle w:val="PlainText"/>
        <w:rPr>
          <w:rFonts w:asciiTheme="minorBidi" w:hAnsiTheme="minorBidi"/>
          <w:sz w:val="26"/>
          <w:szCs w:val="26"/>
          <w:u w:val="single"/>
        </w:rPr>
      </w:pPr>
      <w:r w:rsidRPr="006B4359">
        <w:rPr>
          <w:rFonts w:asciiTheme="minorBidi" w:hAnsiTheme="minorBidi"/>
          <w:sz w:val="26"/>
          <w:szCs w:val="26"/>
          <w:u w:val="single"/>
        </w:rPr>
        <w:t xml:space="preserve">Studying or </w:t>
      </w:r>
      <w:r w:rsidR="00E34F33">
        <w:rPr>
          <w:rFonts w:asciiTheme="minorBidi" w:hAnsiTheme="minorBidi"/>
          <w:sz w:val="26"/>
          <w:szCs w:val="26"/>
          <w:u w:val="single"/>
        </w:rPr>
        <w:t>dying</w:t>
      </w:r>
      <w:r w:rsidRPr="006B4359">
        <w:rPr>
          <w:rFonts w:asciiTheme="minorBidi" w:hAnsiTheme="minorBidi"/>
          <w:sz w:val="26"/>
          <w:szCs w:val="26"/>
          <w:u w:val="single"/>
        </w:rPr>
        <w:t>! The individual's ability to learn and change as a component of leadership excellence</w:t>
      </w:r>
      <w:r w:rsidR="00A44DED" w:rsidRPr="006B4359">
        <w:rPr>
          <w:rFonts w:asciiTheme="minorBidi" w:hAnsiTheme="minorBidi"/>
          <w:sz w:val="26"/>
          <w:szCs w:val="26"/>
          <w:u w:val="single"/>
        </w:rPr>
        <w:t>.</w:t>
      </w:r>
    </w:p>
    <w:p w14:paraId="1CD1D6B3" w14:textId="7A1E91B9" w:rsidR="00C1091F" w:rsidRPr="006B4359" w:rsidRDefault="000F3229" w:rsidP="000F3229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Psychological models for changing habits.</w:t>
      </w:r>
    </w:p>
    <w:p w14:paraId="01C96C68" w14:textId="77777777" w:rsidR="00730276" w:rsidRPr="006B4359" w:rsidRDefault="00730276" w:rsidP="000F3229">
      <w:pPr>
        <w:pStyle w:val="PlainText"/>
        <w:rPr>
          <w:rFonts w:asciiTheme="minorBidi" w:hAnsiTheme="minorBidi"/>
          <w:sz w:val="26"/>
          <w:szCs w:val="26"/>
        </w:rPr>
      </w:pPr>
    </w:p>
    <w:p w14:paraId="39266459" w14:textId="4BAE75F1" w:rsidR="00C1091F" w:rsidRPr="006B4359" w:rsidRDefault="000F3229" w:rsidP="000F3229">
      <w:pPr>
        <w:pStyle w:val="PlainText"/>
        <w:rPr>
          <w:rFonts w:asciiTheme="minorBidi" w:hAnsiTheme="minorBidi"/>
          <w:sz w:val="26"/>
          <w:szCs w:val="26"/>
          <w:u w:val="single"/>
          <w:rtl/>
        </w:rPr>
      </w:pPr>
      <w:r w:rsidRPr="006B4359">
        <w:rPr>
          <w:rFonts w:asciiTheme="minorBidi" w:hAnsiTheme="minorBidi"/>
          <w:sz w:val="26"/>
          <w:szCs w:val="26"/>
          <w:u w:val="single"/>
        </w:rPr>
        <w:t xml:space="preserve">The </w:t>
      </w:r>
      <w:r w:rsidRPr="006B4359">
        <w:rPr>
          <w:rFonts w:asciiTheme="minorBidi" w:hAnsiTheme="minorBidi" w:hint="cs"/>
          <w:sz w:val="26"/>
          <w:szCs w:val="26"/>
          <w:u w:val="single"/>
        </w:rPr>
        <w:t>L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evel of </w:t>
      </w:r>
      <w:r w:rsidRPr="006B4359">
        <w:rPr>
          <w:rFonts w:asciiTheme="minorBidi" w:hAnsiTheme="minorBidi" w:hint="cs"/>
          <w:sz w:val="26"/>
          <w:szCs w:val="26"/>
          <w:u w:val="single"/>
        </w:rPr>
        <w:t>T</w:t>
      </w:r>
      <w:r w:rsidRPr="006B4359">
        <w:rPr>
          <w:rFonts w:asciiTheme="minorBidi" w:hAnsiTheme="minorBidi"/>
          <w:sz w:val="26"/>
          <w:szCs w:val="26"/>
          <w:u w:val="single"/>
        </w:rPr>
        <w:t xml:space="preserve">rust in the </w:t>
      </w:r>
      <w:r w:rsidRPr="006B4359">
        <w:rPr>
          <w:rFonts w:asciiTheme="minorBidi" w:hAnsiTheme="minorBidi" w:hint="cs"/>
          <w:sz w:val="26"/>
          <w:szCs w:val="26"/>
          <w:u w:val="single"/>
        </w:rPr>
        <w:t>S</w:t>
      </w:r>
      <w:r w:rsidRPr="006B4359">
        <w:rPr>
          <w:rFonts w:asciiTheme="minorBidi" w:hAnsiTheme="minorBidi"/>
          <w:sz w:val="26"/>
          <w:szCs w:val="26"/>
          <w:u w:val="single"/>
        </w:rPr>
        <w:t>ystem as a Result of Leadership Excellence</w:t>
      </w:r>
    </w:p>
    <w:p w14:paraId="10E48393" w14:textId="77777777" w:rsidR="00C1091F" w:rsidRPr="006B4359" w:rsidRDefault="00C1091F" w:rsidP="006F3408">
      <w:pPr>
        <w:pStyle w:val="PlainText"/>
        <w:bidi/>
        <w:rPr>
          <w:rFonts w:asciiTheme="minorBidi" w:hAnsiTheme="minorBidi"/>
          <w:sz w:val="26"/>
          <w:szCs w:val="26"/>
          <w:rtl/>
        </w:rPr>
      </w:pPr>
    </w:p>
    <w:p w14:paraId="1840CF21" w14:textId="77777777" w:rsidR="00D90B1A" w:rsidRPr="006B4359" w:rsidRDefault="00D90B1A" w:rsidP="00D90B1A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>Guidance</w:t>
      </w:r>
      <w:r w:rsidRPr="006B4359">
        <w:rPr>
          <w:rFonts w:asciiTheme="minorBidi" w:hAnsiTheme="minorBidi" w:cs="Arial"/>
          <w:b/>
          <w:bCs/>
          <w:sz w:val="26"/>
          <w:szCs w:val="26"/>
          <w:u w:val="single"/>
          <w:rtl/>
        </w:rPr>
        <w:t>:</w:t>
      </w:r>
    </w:p>
    <w:p w14:paraId="0956D58C" w14:textId="61AF489F" w:rsidR="00D90B1A" w:rsidRPr="006B4359" w:rsidRDefault="00D90B1A" w:rsidP="00D90B1A">
      <w:pPr>
        <w:bidi w:val="0"/>
        <w:spacing w:line="360" w:lineRule="auto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Mr. Harry Gottesdiener</w:t>
      </w:r>
      <w:r w:rsidR="00A44DED" w:rsidRPr="006B4359">
        <w:rPr>
          <w:rFonts w:asciiTheme="minorBidi" w:hAnsiTheme="minorBidi"/>
          <w:sz w:val="26"/>
          <w:szCs w:val="26"/>
        </w:rPr>
        <w:t xml:space="preserve"> </w:t>
      </w:r>
      <w:r w:rsidRPr="006B4359">
        <w:rPr>
          <w:rFonts w:asciiTheme="minorBidi" w:hAnsiTheme="minorBidi"/>
          <w:sz w:val="26"/>
          <w:szCs w:val="26"/>
        </w:rPr>
        <w:t>– Manag</w:t>
      </w:r>
      <w:r w:rsidR="00730276" w:rsidRPr="006B4359">
        <w:rPr>
          <w:rFonts w:asciiTheme="minorBidi" w:hAnsiTheme="minorBidi"/>
          <w:sz w:val="26"/>
          <w:szCs w:val="26"/>
        </w:rPr>
        <w:t>er in</w:t>
      </w:r>
      <w:r w:rsidR="00A44DED" w:rsidRPr="006B4359">
        <w:rPr>
          <w:rFonts w:asciiTheme="minorBidi" w:hAnsiTheme="minorBidi"/>
          <w:sz w:val="26"/>
          <w:szCs w:val="26"/>
        </w:rPr>
        <w:t xml:space="preserve"> the </w:t>
      </w:r>
      <w:r w:rsidRPr="006B4359">
        <w:rPr>
          <w:rFonts w:asciiTheme="minorBidi" w:hAnsiTheme="minorBidi"/>
          <w:sz w:val="26"/>
          <w:szCs w:val="26"/>
        </w:rPr>
        <w:t>BIRAD program for group instruction, personal excellence and leadership development</w:t>
      </w:r>
      <w:r w:rsidRPr="006B4359">
        <w:rPr>
          <w:rFonts w:asciiTheme="minorBidi" w:hAnsiTheme="minorBidi" w:cs="Arial"/>
          <w:sz w:val="26"/>
          <w:szCs w:val="26"/>
          <w:rtl/>
        </w:rPr>
        <w:t>.</w:t>
      </w:r>
    </w:p>
    <w:p w14:paraId="10B08A7E" w14:textId="4E8CC9EC" w:rsidR="00DB560B" w:rsidRPr="006B4359" w:rsidRDefault="00D90B1A" w:rsidP="00D90B1A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6B4359">
        <w:rPr>
          <w:rFonts w:asciiTheme="minorBidi" w:hAnsiTheme="minorBidi"/>
          <w:sz w:val="26"/>
          <w:szCs w:val="26"/>
        </w:rPr>
        <w:lastRenderedPageBreak/>
        <w:t>Mr. Gottesdiener holds an M.Sc in Business Engineering and an M.A. in Clinical and Organizational Psychology. For many years, Mr. Gottesdiener has been a senior lecturer in psychology and education at Bar-Ilan University, a senior management coach and senior organizational consultant</w:t>
      </w:r>
      <w:r w:rsidRPr="006B4359">
        <w:rPr>
          <w:rFonts w:asciiTheme="minorBidi" w:hAnsiTheme="minorBidi" w:cs="Arial"/>
          <w:sz w:val="26"/>
          <w:szCs w:val="26"/>
          <w:rtl/>
        </w:rPr>
        <w:t>.</w:t>
      </w:r>
    </w:p>
    <w:p w14:paraId="5FBDAF4E" w14:textId="77777777" w:rsidR="00C1091F" w:rsidRPr="006B4359" w:rsidRDefault="00C1091F" w:rsidP="006F3408">
      <w:pPr>
        <w:spacing w:line="36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718EC93" w14:textId="77777777" w:rsidR="00D90B1A" w:rsidRPr="006B4359" w:rsidRDefault="00D90B1A" w:rsidP="006F3408">
      <w:pPr>
        <w:spacing w:line="36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5A2054EC" w14:textId="77777777" w:rsidR="00D90B1A" w:rsidRPr="006B4359" w:rsidRDefault="00D90B1A" w:rsidP="00D90B1A">
      <w:pPr>
        <w:bidi w:val="0"/>
        <w:spacing w:line="36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>Part Two (3-4.6) - Storytelling Workshop</w:t>
      </w:r>
    </w:p>
    <w:p w14:paraId="61ABD5B6" w14:textId="45843ADE" w:rsidR="004F0F80" w:rsidRPr="006B4359" w:rsidRDefault="00124A0F" w:rsidP="00124A0F">
      <w:pPr>
        <w:bidi w:val="0"/>
        <w:spacing w:line="360" w:lineRule="auto"/>
        <w:jc w:val="both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 xml:space="preserve">General: </w:t>
      </w:r>
    </w:p>
    <w:p w14:paraId="5B241496" w14:textId="019DBE8D" w:rsidR="00B466EC" w:rsidRPr="006B4359" w:rsidRDefault="00B466EC" w:rsidP="00E34F33">
      <w:pPr>
        <w:bidi w:val="0"/>
        <w:spacing w:line="360" w:lineRule="auto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>In a</w:t>
      </w:r>
      <w:r w:rsidR="00024811" w:rsidRPr="006B4359">
        <w:rPr>
          <w:rFonts w:asciiTheme="minorBidi" w:hAnsiTheme="minorBidi"/>
          <w:sz w:val="26"/>
          <w:szCs w:val="26"/>
        </w:rPr>
        <w:t xml:space="preserve"> </w:t>
      </w:r>
      <w:r w:rsidR="00830AF3" w:rsidRPr="006B4359">
        <w:rPr>
          <w:rFonts w:asciiTheme="minorBidi" w:hAnsiTheme="minorBidi"/>
          <w:sz w:val="26"/>
          <w:szCs w:val="26"/>
        </w:rPr>
        <w:t>noisy</w:t>
      </w:r>
      <w:r w:rsidRPr="006B4359">
        <w:rPr>
          <w:rFonts w:asciiTheme="minorBidi" w:hAnsiTheme="minorBidi"/>
          <w:sz w:val="26"/>
          <w:szCs w:val="26"/>
        </w:rPr>
        <w:t>, stimulating and informational world</w:t>
      </w:r>
      <w:r w:rsidR="00E34F33">
        <w:rPr>
          <w:rFonts w:asciiTheme="minorBidi" w:hAnsiTheme="minorBidi"/>
          <w:sz w:val="26"/>
          <w:szCs w:val="26"/>
        </w:rPr>
        <w:t xml:space="preserve"> -</w:t>
      </w:r>
      <w:r w:rsidRPr="006B4359">
        <w:rPr>
          <w:rFonts w:asciiTheme="minorBidi" w:hAnsiTheme="minorBidi"/>
          <w:sz w:val="26"/>
          <w:szCs w:val="26"/>
        </w:rPr>
        <w:t xml:space="preserve"> the </w:t>
      </w:r>
      <w:r w:rsidR="00024811" w:rsidRPr="006B4359">
        <w:rPr>
          <w:rFonts w:asciiTheme="minorBidi" w:hAnsiTheme="minorBidi"/>
          <w:sz w:val="26"/>
          <w:szCs w:val="26"/>
        </w:rPr>
        <w:t>"</w:t>
      </w:r>
      <w:r w:rsidRPr="006B4359">
        <w:rPr>
          <w:rFonts w:asciiTheme="minorBidi" w:hAnsiTheme="minorBidi"/>
          <w:sz w:val="26"/>
          <w:szCs w:val="26"/>
        </w:rPr>
        <w:t>Many 2 Many</w:t>
      </w:r>
      <w:r w:rsidR="00024811" w:rsidRPr="006B4359">
        <w:rPr>
          <w:rFonts w:asciiTheme="minorBidi" w:hAnsiTheme="minorBidi"/>
          <w:sz w:val="26"/>
          <w:szCs w:val="26"/>
        </w:rPr>
        <w:t>"</w:t>
      </w:r>
      <w:r w:rsidRPr="006B4359">
        <w:rPr>
          <w:rFonts w:asciiTheme="minorBidi" w:hAnsiTheme="minorBidi"/>
          <w:sz w:val="26"/>
          <w:szCs w:val="26"/>
        </w:rPr>
        <w:t xml:space="preserve"> world, today's leaders are required to convey clear, sharp messages, </w:t>
      </w:r>
      <w:r w:rsidR="00830AF3" w:rsidRPr="006B4359">
        <w:rPr>
          <w:rFonts w:asciiTheme="minorBidi" w:hAnsiTheme="minorBidi"/>
          <w:sz w:val="26"/>
          <w:szCs w:val="26"/>
        </w:rPr>
        <w:t>with actionable motives that leave one’s mark</w:t>
      </w:r>
      <w:r w:rsidRPr="006B4359">
        <w:rPr>
          <w:rFonts w:asciiTheme="minorBidi" w:hAnsiTheme="minorBidi"/>
          <w:sz w:val="26"/>
          <w:szCs w:val="26"/>
        </w:rPr>
        <w:t>. An event such as the Covid-19 epidemic</w:t>
      </w:r>
      <w:r w:rsidR="00830AF3" w:rsidRPr="006B4359">
        <w:rPr>
          <w:rFonts w:asciiTheme="minorBidi" w:hAnsiTheme="minorBidi"/>
          <w:sz w:val="26"/>
          <w:szCs w:val="26"/>
        </w:rPr>
        <w:t xml:space="preserve"> </w:t>
      </w:r>
      <w:r w:rsidRPr="006B4359">
        <w:rPr>
          <w:rFonts w:asciiTheme="minorBidi" w:hAnsiTheme="minorBidi"/>
          <w:sz w:val="26"/>
          <w:szCs w:val="26"/>
        </w:rPr>
        <w:t xml:space="preserve">is a good example of the demand </w:t>
      </w:r>
      <w:r w:rsidR="00830AF3" w:rsidRPr="006B4359">
        <w:rPr>
          <w:rFonts w:asciiTheme="minorBidi" w:hAnsiTheme="minorBidi"/>
          <w:sz w:val="26"/>
          <w:szCs w:val="26"/>
        </w:rPr>
        <w:t>from</w:t>
      </w:r>
      <w:r w:rsidRPr="006B4359">
        <w:rPr>
          <w:rFonts w:asciiTheme="minorBidi" w:hAnsiTheme="minorBidi"/>
          <w:sz w:val="26"/>
          <w:szCs w:val="26"/>
        </w:rPr>
        <w:t xml:space="preserve"> </w:t>
      </w:r>
      <w:r w:rsidR="00830AF3" w:rsidRPr="006B4359">
        <w:rPr>
          <w:rFonts w:asciiTheme="minorBidi" w:hAnsiTheme="minorBidi"/>
          <w:sz w:val="26"/>
          <w:szCs w:val="26"/>
        </w:rPr>
        <w:t xml:space="preserve">the citizens of the </w:t>
      </w:r>
      <w:r w:rsidRPr="006B4359">
        <w:rPr>
          <w:rFonts w:asciiTheme="minorBidi" w:hAnsiTheme="minorBidi"/>
          <w:sz w:val="26"/>
          <w:szCs w:val="26"/>
        </w:rPr>
        <w:t>world</w:t>
      </w:r>
      <w:r w:rsidR="00830AF3" w:rsidRPr="006B4359">
        <w:rPr>
          <w:rFonts w:asciiTheme="minorBidi" w:hAnsiTheme="minorBidi"/>
          <w:sz w:val="26"/>
          <w:szCs w:val="26"/>
        </w:rPr>
        <w:t xml:space="preserve"> </w:t>
      </w:r>
      <w:r w:rsidRPr="006B4359">
        <w:rPr>
          <w:rFonts w:asciiTheme="minorBidi" w:hAnsiTheme="minorBidi"/>
          <w:sz w:val="26"/>
          <w:szCs w:val="26"/>
        </w:rPr>
        <w:t xml:space="preserve">from their leaders to disperse the </w:t>
      </w:r>
      <w:r w:rsidR="002C7B8C" w:rsidRPr="006B4359">
        <w:rPr>
          <w:rFonts w:asciiTheme="minorBidi" w:hAnsiTheme="minorBidi"/>
          <w:sz w:val="26"/>
          <w:szCs w:val="26"/>
        </w:rPr>
        <w:t xml:space="preserve">dense </w:t>
      </w:r>
      <w:r w:rsidRPr="006B4359">
        <w:rPr>
          <w:rFonts w:asciiTheme="minorBidi" w:hAnsiTheme="minorBidi"/>
          <w:sz w:val="26"/>
          <w:szCs w:val="26"/>
        </w:rPr>
        <w:t>fog and uncertainty</w:t>
      </w:r>
      <w:r w:rsidR="00E34F33">
        <w:rPr>
          <w:rFonts w:asciiTheme="minorBidi" w:hAnsiTheme="minorBidi"/>
          <w:sz w:val="26"/>
          <w:szCs w:val="26"/>
        </w:rPr>
        <w:t>,</w:t>
      </w:r>
      <w:r w:rsidRPr="006B4359">
        <w:rPr>
          <w:rFonts w:asciiTheme="minorBidi" w:hAnsiTheme="minorBidi"/>
          <w:sz w:val="26"/>
          <w:szCs w:val="26"/>
        </w:rPr>
        <w:t xml:space="preserve"> and interpret the new reality for them</w:t>
      </w:r>
      <w:r w:rsidRPr="006B4359">
        <w:rPr>
          <w:rFonts w:asciiTheme="minorBidi" w:hAnsiTheme="minorBidi" w:cs="Arial"/>
          <w:sz w:val="26"/>
          <w:szCs w:val="26"/>
          <w:rtl/>
        </w:rPr>
        <w:t>.</w:t>
      </w:r>
    </w:p>
    <w:p w14:paraId="33DC12F2" w14:textId="1F6D8DB8" w:rsidR="004B3FC8" w:rsidRPr="006B4359" w:rsidRDefault="004B3FC8" w:rsidP="004B3FC8">
      <w:pPr>
        <w:bidi w:val="0"/>
        <w:spacing w:line="360" w:lineRule="auto"/>
        <w:rPr>
          <w:rFonts w:asciiTheme="minorBidi" w:hAnsiTheme="minorBidi"/>
          <w:sz w:val="26"/>
          <w:szCs w:val="26"/>
          <w:rtl/>
        </w:rPr>
      </w:pPr>
      <w:r w:rsidRPr="006B4359">
        <w:rPr>
          <w:rFonts w:asciiTheme="minorBidi" w:hAnsiTheme="minorBidi"/>
          <w:sz w:val="26"/>
          <w:szCs w:val="26"/>
        </w:rPr>
        <w:t xml:space="preserve">Furthermore, research shows that Millennials (born in the 1990s onwards) are looking for </w:t>
      </w:r>
      <w:r w:rsidR="002C7B8C" w:rsidRPr="006B4359">
        <w:rPr>
          <w:rFonts w:asciiTheme="minorBidi" w:hAnsiTheme="minorBidi"/>
          <w:sz w:val="26"/>
          <w:szCs w:val="26"/>
        </w:rPr>
        <w:t>meaningful work</w:t>
      </w:r>
      <w:r w:rsidRPr="006B4359">
        <w:rPr>
          <w:rFonts w:asciiTheme="minorBidi" w:hAnsiTheme="minorBidi"/>
          <w:sz w:val="26"/>
          <w:szCs w:val="26"/>
        </w:rPr>
        <w:t xml:space="preserve"> </w:t>
      </w:r>
      <w:r w:rsidR="002C7B8C" w:rsidRPr="006B4359">
        <w:rPr>
          <w:rFonts w:asciiTheme="minorBidi" w:hAnsiTheme="minorBidi"/>
          <w:sz w:val="26"/>
          <w:szCs w:val="26"/>
        </w:rPr>
        <w:t>no less than</w:t>
      </w:r>
      <w:r w:rsidRPr="006B4359">
        <w:rPr>
          <w:rFonts w:asciiTheme="minorBidi" w:hAnsiTheme="minorBidi"/>
          <w:sz w:val="26"/>
          <w:szCs w:val="26"/>
        </w:rPr>
        <w:t xml:space="preserve"> </w:t>
      </w:r>
      <w:r w:rsidR="002C7B8C" w:rsidRPr="006B4359">
        <w:rPr>
          <w:rFonts w:asciiTheme="minorBidi" w:hAnsiTheme="minorBidi"/>
          <w:sz w:val="26"/>
          <w:szCs w:val="26"/>
        </w:rPr>
        <w:t>earnings</w:t>
      </w:r>
      <w:r w:rsidRPr="006B4359">
        <w:rPr>
          <w:rFonts w:asciiTheme="minorBidi" w:hAnsiTheme="minorBidi"/>
          <w:sz w:val="26"/>
          <w:szCs w:val="26"/>
        </w:rPr>
        <w:t>. Assuming that by 2025, 75% of the workforce will be millennials, today's commanders and managers must be able to speak to the millennial generation in their own language, the "what for" language</w:t>
      </w:r>
      <w:r w:rsidRPr="006B4359">
        <w:rPr>
          <w:rFonts w:asciiTheme="minorBidi" w:hAnsiTheme="minorBidi" w:cs="Arial"/>
          <w:sz w:val="26"/>
          <w:szCs w:val="26"/>
          <w:rtl/>
        </w:rPr>
        <w:t>.</w:t>
      </w:r>
    </w:p>
    <w:p w14:paraId="20AEC518" w14:textId="1B2B1C5F" w:rsidR="004B3FC8" w:rsidRPr="006B4359" w:rsidRDefault="004B3FC8" w:rsidP="00E34F33">
      <w:pPr>
        <w:bidi w:val="0"/>
        <w:spacing w:line="360" w:lineRule="auto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Storytelling, then, is </w:t>
      </w:r>
      <w:r w:rsidR="00E34F33">
        <w:rPr>
          <w:rFonts w:asciiTheme="minorBidi" w:hAnsiTheme="minorBidi"/>
          <w:sz w:val="26"/>
          <w:szCs w:val="26"/>
        </w:rPr>
        <w:t>a leadership skill that exists since the early age, b</w:t>
      </w:r>
      <w:r w:rsidR="0043670A" w:rsidRPr="006B4359">
        <w:rPr>
          <w:rFonts w:asciiTheme="minorBidi" w:hAnsiTheme="minorBidi"/>
          <w:sz w:val="26"/>
          <w:szCs w:val="26"/>
        </w:rPr>
        <w:t>ut</w:t>
      </w:r>
      <w:r w:rsidRPr="006B4359">
        <w:rPr>
          <w:rFonts w:asciiTheme="minorBidi" w:hAnsiTheme="minorBidi"/>
          <w:sz w:val="26"/>
          <w:szCs w:val="26"/>
        </w:rPr>
        <w:t xml:space="preserve"> in light of current reality, it becomes a real leadership tool for conveying messages, mo</w:t>
      </w:r>
      <w:r w:rsidR="0043670A" w:rsidRPr="006B4359">
        <w:rPr>
          <w:rFonts w:asciiTheme="minorBidi" w:hAnsiTheme="minorBidi"/>
          <w:sz w:val="26"/>
          <w:szCs w:val="26"/>
        </w:rPr>
        <w:t>tivation</w:t>
      </w:r>
      <w:r w:rsidRPr="006B4359">
        <w:rPr>
          <w:rFonts w:asciiTheme="minorBidi" w:hAnsiTheme="minorBidi"/>
          <w:sz w:val="26"/>
          <w:szCs w:val="26"/>
        </w:rPr>
        <w:t xml:space="preserve"> and</w:t>
      </w:r>
      <w:r w:rsidR="0043670A" w:rsidRPr="006B4359">
        <w:rPr>
          <w:rFonts w:asciiTheme="minorBidi" w:hAnsiTheme="minorBidi" w:cs="Arial"/>
          <w:sz w:val="26"/>
          <w:szCs w:val="26"/>
        </w:rPr>
        <w:t xml:space="preserve"> leading.  </w:t>
      </w:r>
    </w:p>
    <w:p w14:paraId="543DEF1E" w14:textId="45340E00" w:rsidR="004B3FC8" w:rsidRPr="006B4359" w:rsidRDefault="004B3FC8" w:rsidP="00191302">
      <w:pPr>
        <w:pStyle w:val="PlainText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6B4359">
        <w:rPr>
          <w:rFonts w:asciiTheme="minorBidi" w:hAnsiTheme="minorBidi"/>
          <w:sz w:val="26"/>
          <w:szCs w:val="26"/>
        </w:rPr>
        <w:t xml:space="preserve">The </w:t>
      </w:r>
      <w:r w:rsidR="00F26BF3" w:rsidRPr="006B4359">
        <w:rPr>
          <w:rFonts w:asciiTheme="minorBidi" w:hAnsiTheme="minorBidi"/>
          <w:sz w:val="26"/>
          <w:szCs w:val="26"/>
        </w:rPr>
        <w:t>s</w:t>
      </w:r>
      <w:r w:rsidRPr="006B4359">
        <w:rPr>
          <w:rFonts w:asciiTheme="minorBidi" w:hAnsiTheme="minorBidi"/>
          <w:sz w:val="26"/>
          <w:szCs w:val="26"/>
        </w:rPr>
        <w:t>torytelling workshop will expose the participants to</w:t>
      </w:r>
      <w:r w:rsidR="00772D4D" w:rsidRPr="006B4359">
        <w:rPr>
          <w:rFonts w:asciiTheme="minorBidi" w:hAnsiTheme="minorBidi"/>
          <w:sz w:val="26"/>
          <w:szCs w:val="26"/>
        </w:rPr>
        <w:t xml:space="preserve"> the</w:t>
      </w:r>
      <w:r w:rsidRPr="006B4359">
        <w:rPr>
          <w:rFonts w:asciiTheme="minorBidi" w:hAnsiTheme="minorBidi"/>
          <w:sz w:val="26"/>
          <w:szCs w:val="26"/>
        </w:rPr>
        <w:t xml:space="preserve"> "Behind the Scenes of Storytelling," how a good story works on the human brain, leaving a mark. The workshop will associate the participants with the "Ten Commandments" of a good story</w:t>
      </w:r>
      <w:r w:rsidR="00191302">
        <w:rPr>
          <w:rFonts w:asciiTheme="minorBidi" w:hAnsiTheme="minorBidi"/>
          <w:sz w:val="26"/>
          <w:szCs w:val="26"/>
        </w:rPr>
        <w:t xml:space="preserve">, </w:t>
      </w:r>
      <w:r w:rsidRPr="006B4359">
        <w:rPr>
          <w:rFonts w:asciiTheme="minorBidi" w:hAnsiTheme="minorBidi"/>
          <w:sz w:val="26"/>
          <w:szCs w:val="26"/>
        </w:rPr>
        <w:t xml:space="preserve">and </w:t>
      </w:r>
      <w:r w:rsidR="00191302">
        <w:rPr>
          <w:rFonts w:asciiTheme="minorBidi" w:hAnsiTheme="minorBidi"/>
          <w:sz w:val="26"/>
          <w:szCs w:val="26"/>
        </w:rPr>
        <w:t>will</w:t>
      </w:r>
      <w:r w:rsidRPr="006B4359">
        <w:rPr>
          <w:rFonts w:asciiTheme="minorBidi" w:hAnsiTheme="minorBidi"/>
          <w:sz w:val="26"/>
          <w:szCs w:val="26"/>
        </w:rPr>
        <w:t xml:space="preserve"> allow </w:t>
      </w:r>
      <w:r w:rsidR="00191302">
        <w:rPr>
          <w:rFonts w:asciiTheme="minorBidi" w:hAnsiTheme="minorBidi"/>
          <w:sz w:val="26"/>
          <w:szCs w:val="26"/>
        </w:rPr>
        <w:t>them</w:t>
      </w:r>
      <w:r w:rsidRPr="006B4359">
        <w:rPr>
          <w:rFonts w:asciiTheme="minorBidi" w:hAnsiTheme="minorBidi"/>
          <w:sz w:val="26"/>
          <w:szCs w:val="26"/>
        </w:rPr>
        <w:t xml:space="preserve"> to experiment</w:t>
      </w:r>
      <w:r w:rsidR="00772D4D" w:rsidRPr="006B4359">
        <w:rPr>
          <w:rFonts w:asciiTheme="minorBidi" w:hAnsiTheme="minorBidi"/>
          <w:sz w:val="26"/>
          <w:szCs w:val="26"/>
        </w:rPr>
        <w:t xml:space="preserve"> with</w:t>
      </w:r>
      <w:r w:rsidRPr="006B4359">
        <w:rPr>
          <w:rFonts w:asciiTheme="minorBidi" w:hAnsiTheme="minorBidi"/>
          <w:sz w:val="26"/>
          <w:szCs w:val="26"/>
        </w:rPr>
        <w:t xml:space="preserve"> th</w:t>
      </w:r>
      <w:r w:rsidR="00772D4D" w:rsidRPr="006B4359">
        <w:rPr>
          <w:rFonts w:asciiTheme="minorBidi" w:hAnsiTheme="minorBidi"/>
          <w:sz w:val="26"/>
          <w:szCs w:val="26"/>
        </w:rPr>
        <w:t>e</w:t>
      </w:r>
      <w:r w:rsidRPr="006B4359">
        <w:rPr>
          <w:rFonts w:asciiTheme="minorBidi" w:hAnsiTheme="minorBidi"/>
          <w:sz w:val="26"/>
          <w:szCs w:val="26"/>
        </w:rPr>
        <w:t>se skills and receiv</w:t>
      </w:r>
      <w:r w:rsidR="00772D4D" w:rsidRPr="006B4359">
        <w:rPr>
          <w:rFonts w:asciiTheme="minorBidi" w:hAnsiTheme="minorBidi"/>
          <w:sz w:val="26"/>
          <w:szCs w:val="26"/>
        </w:rPr>
        <w:t>e</w:t>
      </w:r>
      <w:r w:rsidRPr="006B4359">
        <w:rPr>
          <w:rFonts w:asciiTheme="minorBidi" w:hAnsiTheme="minorBidi"/>
          <w:sz w:val="26"/>
          <w:szCs w:val="26"/>
        </w:rPr>
        <w:t xml:space="preserve"> feedback</w:t>
      </w:r>
      <w:r w:rsidR="007274C2" w:rsidRPr="006B4359">
        <w:rPr>
          <w:rFonts w:asciiTheme="minorBidi" w:hAnsiTheme="minorBidi"/>
          <w:sz w:val="26"/>
          <w:szCs w:val="26"/>
        </w:rPr>
        <w:t xml:space="preserve">.  </w:t>
      </w:r>
    </w:p>
    <w:p w14:paraId="3226C882" w14:textId="77777777" w:rsidR="004B3FC8" w:rsidRPr="006B4359" w:rsidRDefault="004B3FC8" w:rsidP="004B3FC8">
      <w:pPr>
        <w:pStyle w:val="PlainText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6FE97AB" w14:textId="670B28BD" w:rsidR="00A5685A" w:rsidRPr="006B4359" w:rsidRDefault="00A5685A" w:rsidP="004B3FC8">
      <w:pPr>
        <w:pStyle w:val="PlainText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t>Workshop Format:</w:t>
      </w:r>
    </w:p>
    <w:p w14:paraId="600D5149" w14:textId="400DD8A9" w:rsidR="00A5685A" w:rsidRPr="006B4359" w:rsidRDefault="00A5685A" w:rsidP="009854F8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/>
          <w:sz w:val="26"/>
          <w:szCs w:val="26"/>
        </w:rPr>
        <w:t xml:space="preserve">Each </w:t>
      </w:r>
      <w:r w:rsidR="009854F8">
        <w:rPr>
          <w:rFonts w:asciiTheme="minorBidi" w:hAnsiTheme="minorBidi"/>
          <w:sz w:val="26"/>
          <w:szCs w:val="26"/>
        </w:rPr>
        <w:t>meeting</w:t>
      </w:r>
      <w:r w:rsidRPr="006B4359">
        <w:rPr>
          <w:rFonts w:asciiTheme="minorBidi" w:hAnsiTheme="minorBidi"/>
          <w:sz w:val="26"/>
          <w:szCs w:val="26"/>
        </w:rPr>
        <w:t xml:space="preserve"> is </w:t>
      </w:r>
      <w:r w:rsidR="009854F8">
        <w:rPr>
          <w:rFonts w:asciiTheme="minorBidi" w:hAnsiTheme="minorBidi"/>
          <w:sz w:val="26"/>
          <w:szCs w:val="26"/>
        </w:rPr>
        <w:t>comprised of 2 sessions</w:t>
      </w:r>
      <w:r w:rsidRPr="006B4359">
        <w:rPr>
          <w:rFonts w:asciiTheme="minorBidi" w:hAnsiTheme="minorBidi"/>
          <w:sz w:val="26"/>
          <w:szCs w:val="26"/>
        </w:rPr>
        <w:t>:</w:t>
      </w:r>
    </w:p>
    <w:p w14:paraId="79F4595F" w14:textId="77777777" w:rsidR="00A5685A" w:rsidRPr="006B4359" w:rsidRDefault="00A5685A" w:rsidP="00A5685A">
      <w:pPr>
        <w:pStyle w:val="PlainText"/>
        <w:rPr>
          <w:rFonts w:asciiTheme="minorBidi" w:hAnsiTheme="minorBidi"/>
          <w:sz w:val="26"/>
          <w:szCs w:val="26"/>
        </w:rPr>
      </w:pPr>
    </w:p>
    <w:p w14:paraId="2E159B62" w14:textId="060A2C01" w:rsidR="00A5685A" w:rsidRPr="006B4359" w:rsidRDefault="00A5685A" w:rsidP="00A5685A">
      <w:pPr>
        <w:pStyle w:val="PlainText"/>
        <w:rPr>
          <w:rFonts w:asciiTheme="minorBidi" w:hAnsiTheme="minorBidi"/>
          <w:sz w:val="26"/>
          <w:szCs w:val="26"/>
          <w:rtl/>
        </w:rPr>
      </w:pPr>
      <w:r w:rsidRPr="006B4359">
        <w:rPr>
          <w:rFonts w:asciiTheme="minorBidi" w:hAnsiTheme="minorBidi" w:cs="Arial"/>
          <w:sz w:val="26"/>
          <w:szCs w:val="26"/>
          <w:rtl/>
        </w:rPr>
        <w:t>13</w:t>
      </w:r>
      <w:r w:rsidRPr="006B4359">
        <w:rPr>
          <w:rFonts w:asciiTheme="minorBidi" w:hAnsiTheme="minorBidi"/>
          <w:sz w:val="26"/>
          <w:szCs w:val="26"/>
        </w:rPr>
        <w:t>:00-14:30</w:t>
      </w:r>
    </w:p>
    <w:p w14:paraId="0DF6BA79" w14:textId="613D4197" w:rsidR="00A5685A" w:rsidRPr="006B4359" w:rsidRDefault="00A5685A" w:rsidP="00A5685A">
      <w:pPr>
        <w:pStyle w:val="PlainText"/>
        <w:rPr>
          <w:rFonts w:asciiTheme="minorBidi" w:hAnsiTheme="minorBidi"/>
          <w:sz w:val="26"/>
          <w:szCs w:val="26"/>
        </w:rPr>
      </w:pPr>
      <w:r w:rsidRPr="006B4359">
        <w:rPr>
          <w:rFonts w:asciiTheme="minorBidi" w:hAnsiTheme="minorBidi" w:cs="Arial"/>
          <w:sz w:val="26"/>
          <w:szCs w:val="26"/>
        </w:rPr>
        <w:t>15:00-16:30</w:t>
      </w:r>
    </w:p>
    <w:p w14:paraId="47159D5E" w14:textId="77777777" w:rsidR="00A5685A" w:rsidRPr="006B4359" w:rsidRDefault="00A5685A" w:rsidP="00A5685A">
      <w:pPr>
        <w:pStyle w:val="PlainText"/>
        <w:rPr>
          <w:rFonts w:asciiTheme="minorBidi" w:hAnsiTheme="minorBidi"/>
          <w:sz w:val="26"/>
          <w:szCs w:val="26"/>
          <w:rtl/>
        </w:rPr>
      </w:pPr>
    </w:p>
    <w:p w14:paraId="4C88D106" w14:textId="77777777" w:rsidR="009854F8" w:rsidRDefault="009854F8" w:rsidP="00A5685A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</w:rPr>
      </w:pPr>
    </w:p>
    <w:p w14:paraId="00C9FB90" w14:textId="77777777" w:rsidR="009854F8" w:rsidRDefault="009854F8" w:rsidP="009854F8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</w:rPr>
      </w:pPr>
    </w:p>
    <w:p w14:paraId="05CDE3F9" w14:textId="795809FA" w:rsidR="000B6425" w:rsidRPr="006B4359" w:rsidRDefault="00A5685A" w:rsidP="00DF29BA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</w:rPr>
      </w:pPr>
      <w:r w:rsidRPr="006B4359">
        <w:rPr>
          <w:rFonts w:asciiTheme="minorBidi" w:hAnsiTheme="minorBidi"/>
          <w:b/>
          <w:bCs/>
          <w:sz w:val="26"/>
          <w:szCs w:val="26"/>
        </w:rPr>
        <w:lastRenderedPageBreak/>
        <w:t xml:space="preserve">First </w:t>
      </w:r>
      <w:r w:rsidR="00DF29BA">
        <w:rPr>
          <w:rFonts w:asciiTheme="minorBidi" w:hAnsiTheme="minorBidi"/>
          <w:b/>
          <w:bCs/>
          <w:sz w:val="26"/>
          <w:szCs w:val="26"/>
        </w:rPr>
        <w:t>meeting -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 3.6: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6B4359" w14:paraId="580BC450" w14:textId="77777777" w:rsidTr="000974B6">
        <w:tc>
          <w:tcPr>
            <w:tcW w:w="2097" w:type="dxa"/>
          </w:tcPr>
          <w:p w14:paraId="46AF8978" w14:textId="7741E1A7" w:rsidR="000B6425" w:rsidRPr="006B4359" w:rsidRDefault="005D3F8B" w:rsidP="00D0696D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bookmarkStart w:id="0" w:name="_Hlk40606612"/>
            <w:r w:rsidRPr="006B4359">
              <w:rPr>
                <w:rFonts w:asciiTheme="minorBidi" w:hAnsiTheme="minorBidi"/>
                <w:sz w:val="26"/>
                <w:szCs w:val="26"/>
              </w:rPr>
              <w:t xml:space="preserve">Introduction </w:t>
            </w:r>
          </w:p>
        </w:tc>
        <w:tc>
          <w:tcPr>
            <w:tcW w:w="6237" w:type="dxa"/>
          </w:tcPr>
          <w:p w14:paraId="57399B68" w14:textId="6E4A0E99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The stories we tell about ourselves when we introduce ourselves</w:t>
            </w:r>
          </w:p>
        </w:tc>
      </w:tr>
      <w:tr w:rsidR="000B6425" w:rsidRPr="006B4359" w14:paraId="4708FC1E" w14:textId="77777777" w:rsidTr="000974B6">
        <w:tc>
          <w:tcPr>
            <w:tcW w:w="2097" w:type="dxa"/>
          </w:tcPr>
          <w:p w14:paraId="5677219B" w14:textId="149AA20E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 xml:space="preserve">Story </w:t>
            </w:r>
            <w:r w:rsidR="00711F55" w:rsidRPr="006B4359">
              <w:rPr>
                <w:rFonts w:asciiTheme="minorBidi" w:hAnsiTheme="minorBidi"/>
                <w:sz w:val="26"/>
                <w:szCs w:val="26"/>
              </w:rPr>
              <w:t>T</w:t>
            </w:r>
            <w:r w:rsidRPr="006B4359">
              <w:rPr>
                <w:rFonts w:asciiTheme="minorBidi" w:hAnsiTheme="minorBidi"/>
                <w:sz w:val="26"/>
                <w:szCs w:val="26"/>
              </w:rPr>
              <w:t xml:space="preserve">elling and the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B</w:t>
            </w:r>
            <w:r w:rsidRPr="006B4359">
              <w:rPr>
                <w:rFonts w:asciiTheme="minorBidi" w:hAnsiTheme="minorBidi"/>
                <w:sz w:val="26"/>
                <w:szCs w:val="26"/>
              </w:rPr>
              <w:t>rain</w:t>
            </w:r>
            <w:r w:rsidR="000B6425" w:rsidRPr="006B4359">
              <w:rPr>
                <w:rFonts w:asciiTheme="minorBidi" w:hAnsiTheme="minorBidi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237" w:type="dxa"/>
          </w:tcPr>
          <w:p w14:paraId="33510A68" w14:textId="2F1C5DDF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The story behind story telling</w:t>
            </w:r>
          </w:p>
        </w:tc>
      </w:tr>
      <w:tr w:rsidR="000B6425" w:rsidRPr="006B4359" w14:paraId="169DE184" w14:textId="77777777" w:rsidTr="000974B6">
        <w:tc>
          <w:tcPr>
            <w:tcW w:w="2097" w:type="dxa"/>
          </w:tcPr>
          <w:p w14:paraId="3EBCD78D" w14:textId="189CD4BB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How you do it</w:t>
            </w:r>
          </w:p>
        </w:tc>
        <w:tc>
          <w:tcPr>
            <w:tcW w:w="6237" w:type="dxa"/>
          </w:tcPr>
          <w:p w14:paraId="6DA60F17" w14:textId="135B42BF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The 10 Commandments of Storytelling</w:t>
            </w:r>
          </w:p>
        </w:tc>
      </w:tr>
      <w:tr w:rsidR="000B6425" w:rsidRPr="006B4359" w14:paraId="47A4EE56" w14:textId="77777777" w:rsidTr="000974B6">
        <w:tc>
          <w:tcPr>
            <w:tcW w:w="2097" w:type="dxa"/>
          </w:tcPr>
          <w:p w14:paraId="41E137AE" w14:textId="5F993998" w:rsidR="000B6425" w:rsidRPr="006B4359" w:rsidRDefault="005D3F8B" w:rsidP="005D3F8B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 xml:space="preserve">Experience and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F</w:t>
            </w:r>
            <w:r w:rsidRPr="006B4359">
              <w:rPr>
                <w:rFonts w:asciiTheme="minorBidi" w:hAnsiTheme="minorBidi"/>
                <w:sz w:val="26"/>
                <w:szCs w:val="26"/>
              </w:rPr>
              <w:t>eedback</w:t>
            </w:r>
          </w:p>
        </w:tc>
        <w:tc>
          <w:tcPr>
            <w:tcW w:w="6237" w:type="dxa"/>
          </w:tcPr>
          <w:p w14:paraId="7821E6EC" w14:textId="4B439F7B" w:rsidR="000B6425" w:rsidRPr="006B4359" w:rsidRDefault="005D3F8B" w:rsidP="00A5685A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My story and leading value</w:t>
            </w:r>
          </w:p>
        </w:tc>
      </w:tr>
      <w:tr w:rsidR="00F06B46" w:rsidRPr="006B4359" w14:paraId="2359C7AB" w14:textId="77777777" w:rsidTr="000974B6">
        <w:tc>
          <w:tcPr>
            <w:tcW w:w="2097" w:type="dxa"/>
          </w:tcPr>
          <w:p w14:paraId="1D5823CC" w14:textId="15F9AB9C" w:rsidR="00F06B46" w:rsidRPr="006B4359" w:rsidRDefault="00215D91" w:rsidP="00215D91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 xml:space="preserve">Practice </w:t>
            </w:r>
          </w:p>
        </w:tc>
        <w:tc>
          <w:tcPr>
            <w:tcW w:w="6237" w:type="dxa"/>
          </w:tcPr>
          <w:p w14:paraId="596218AF" w14:textId="6E465D26" w:rsidR="00F06B46" w:rsidRPr="006B4359" w:rsidRDefault="00EF4BAE" w:rsidP="00215D91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Composition</w:t>
            </w:r>
            <w:r w:rsidR="00215D91" w:rsidRPr="006B4359">
              <w:rPr>
                <w:rFonts w:asciiTheme="minorBidi" w:hAnsiTheme="minorBidi"/>
                <w:sz w:val="26"/>
                <w:szCs w:val="26"/>
              </w:rPr>
              <w:t xml:space="preserve"> Notebook - To </w:t>
            </w:r>
            <w:r w:rsidRPr="006B4359">
              <w:rPr>
                <w:rFonts w:asciiTheme="minorBidi" w:hAnsiTheme="minorBidi"/>
                <w:sz w:val="26"/>
                <w:szCs w:val="26"/>
              </w:rPr>
              <w:t>put into writing</w:t>
            </w:r>
            <w:r w:rsidR="00215D91" w:rsidRPr="006B4359">
              <w:rPr>
                <w:rFonts w:asciiTheme="minorBidi" w:hAnsiTheme="minorBidi"/>
                <w:sz w:val="26"/>
                <w:szCs w:val="26"/>
              </w:rPr>
              <w:t xml:space="preserve"> all kinds of events and occurrences from the past weeks that can be told</w:t>
            </w:r>
            <w:r w:rsidRPr="006B4359">
              <w:rPr>
                <w:rFonts w:asciiTheme="minorBidi" w:hAnsiTheme="minorBidi"/>
                <w:sz w:val="26"/>
                <w:szCs w:val="26"/>
              </w:rPr>
              <w:t xml:space="preserve"> as stories.  </w:t>
            </w:r>
          </w:p>
        </w:tc>
      </w:tr>
      <w:bookmarkEnd w:id="0"/>
    </w:tbl>
    <w:p w14:paraId="6A3A7482" w14:textId="77777777" w:rsidR="008E09CB" w:rsidRPr="006B4359" w:rsidRDefault="008E09CB" w:rsidP="006F3408">
      <w:pPr>
        <w:spacing w:line="360" w:lineRule="auto"/>
        <w:rPr>
          <w:rFonts w:asciiTheme="minorBidi" w:hAnsiTheme="minorBidi"/>
          <w:b/>
          <w:bCs/>
          <w:sz w:val="26"/>
          <w:szCs w:val="26"/>
          <w:rtl/>
        </w:rPr>
      </w:pPr>
    </w:p>
    <w:p w14:paraId="30E27DE0" w14:textId="6FD05984" w:rsidR="00F06B46" w:rsidRPr="006B4359" w:rsidRDefault="008E09CB" w:rsidP="00DF29BA">
      <w:pPr>
        <w:spacing w:line="360" w:lineRule="auto"/>
        <w:jc w:val="right"/>
        <w:rPr>
          <w:rFonts w:asciiTheme="minorBidi" w:hAnsiTheme="minorBidi"/>
          <w:b/>
          <w:bCs/>
          <w:sz w:val="26"/>
          <w:szCs w:val="26"/>
          <w:rtl/>
        </w:rPr>
      </w:pPr>
      <w:r w:rsidRPr="006B4359">
        <w:rPr>
          <w:rFonts w:asciiTheme="minorBidi" w:hAnsiTheme="minorBidi" w:hint="cs"/>
          <w:b/>
          <w:bCs/>
          <w:sz w:val="26"/>
          <w:szCs w:val="26"/>
        </w:rPr>
        <w:t>S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econd </w:t>
      </w:r>
      <w:r w:rsidR="00DF29BA">
        <w:rPr>
          <w:rFonts w:asciiTheme="minorBidi" w:hAnsiTheme="minorBidi"/>
          <w:b/>
          <w:bCs/>
          <w:sz w:val="26"/>
          <w:szCs w:val="26"/>
        </w:rPr>
        <w:t>meeting</w:t>
      </w:r>
      <w:r w:rsidR="00B2447B">
        <w:rPr>
          <w:rFonts w:asciiTheme="minorBidi" w:hAnsiTheme="minorBidi"/>
          <w:b/>
          <w:bCs/>
          <w:sz w:val="26"/>
          <w:szCs w:val="26"/>
        </w:rPr>
        <w:t xml:space="preserve"> -</w:t>
      </w:r>
      <w:r w:rsidRPr="006B4359">
        <w:rPr>
          <w:rFonts w:asciiTheme="minorBidi" w:hAnsiTheme="minorBidi"/>
          <w:b/>
          <w:bCs/>
          <w:sz w:val="26"/>
          <w:szCs w:val="26"/>
        </w:rPr>
        <w:t xml:space="preserve"> 4.6</w:t>
      </w:r>
      <w:r w:rsidR="00D0696D" w:rsidRPr="006B4359">
        <w:rPr>
          <w:rFonts w:asciiTheme="minorBidi" w:hAnsiTheme="minorBidi"/>
          <w:b/>
          <w:bCs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6B4359" w14:paraId="27DDA7BD" w14:textId="77777777" w:rsidTr="000974B6">
        <w:tc>
          <w:tcPr>
            <w:tcW w:w="2097" w:type="dxa"/>
          </w:tcPr>
          <w:p w14:paraId="7C03CCF1" w14:textId="4E46B5CF" w:rsidR="00CB74D4" w:rsidRPr="006B4359" w:rsidRDefault="000974B6" w:rsidP="00B466EC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 xml:space="preserve">Story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T</w:t>
            </w:r>
            <w:r w:rsidRPr="006B4359">
              <w:rPr>
                <w:rFonts w:asciiTheme="minorBidi" w:hAnsiTheme="minorBidi"/>
                <w:sz w:val="26"/>
                <w:szCs w:val="26"/>
              </w:rPr>
              <w:t xml:space="preserve">elling and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Li</w:t>
            </w:r>
            <w:r w:rsidRPr="006B4359">
              <w:rPr>
                <w:rFonts w:asciiTheme="minorBidi" w:hAnsiTheme="minorBidi"/>
                <w:sz w:val="26"/>
                <w:szCs w:val="26"/>
              </w:rPr>
              <w:t xml:space="preserve">stening </w:t>
            </w:r>
          </w:p>
        </w:tc>
        <w:tc>
          <w:tcPr>
            <w:tcW w:w="6237" w:type="dxa"/>
          </w:tcPr>
          <w:p w14:paraId="38DA4033" w14:textId="33EF4250" w:rsidR="00CB74D4" w:rsidRPr="006B4359" w:rsidRDefault="00151666" w:rsidP="00B466EC">
            <w:pPr>
              <w:bidi w:val="0"/>
              <w:spacing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Working with the composition notebook – why do I notice that I notice?</w:t>
            </w:r>
            <w:r w:rsidR="008E09CB" w:rsidRPr="006B4359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Pr="006B4359">
              <w:rPr>
                <w:rFonts w:asciiTheme="minorBidi" w:hAnsiTheme="minorBidi"/>
                <w:sz w:val="26"/>
                <w:szCs w:val="26"/>
              </w:rPr>
              <w:t>What interests me</w:t>
            </w:r>
            <w:r w:rsidR="008E09CB" w:rsidRPr="006B4359">
              <w:rPr>
                <w:rFonts w:asciiTheme="minorBidi" w:hAnsiTheme="minorBidi"/>
                <w:sz w:val="26"/>
                <w:szCs w:val="26"/>
              </w:rPr>
              <w:t xml:space="preserve"> (animals, people, processes, new materials?) Why? How to clarify</w:t>
            </w:r>
            <w:r w:rsidR="001775AA" w:rsidRPr="006B4359">
              <w:rPr>
                <w:rFonts w:asciiTheme="minorBidi" w:hAnsiTheme="minorBidi"/>
                <w:sz w:val="26"/>
                <w:szCs w:val="26"/>
              </w:rPr>
              <w:t xml:space="preserve"> the </w:t>
            </w:r>
            <w:r w:rsidR="008E09CB" w:rsidRPr="006B4359">
              <w:rPr>
                <w:rFonts w:asciiTheme="minorBidi" w:hAnsiTheme="minorBidi"/>
                <w:sz w:val="26"/>
                <w:szCs w:val="26"/>
              </w:rPr>
              <w:t>listening to myself and</w:t>
            </w:r>
            <w:r w:rsidR="001775AA" w:rsidRPr="006B4359">
              <w:rPr>
                <w:rFonts w:asciiTheme="minorBidi" w:hAnsiTheme="minorBidi"/>
                <w:sz w:val="26"/>
                <w:szCs w:val="26"/>
              </w:rPr>
              <w:t xml:space="preserve"> to</w:t>
            </w:r>
            <w:r w:rsidR="00B466EC" w:rsidRPr="006B4359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="008E09CB" w:rsidRPr="006B4359">
              <w:rPr>
                <w:rFonts w:asciiTheme="minorBidi" w:hAnsiTheme="minorBidi"/>
                <w:sz w:val="26"/>
                <w:szCs w:val="26"/>
              </w:rPr>
              <w:t>other</w:t>
            </w:r>
            <w:r w:rsidR="001775AA" w:rsidRPr="006B4359">
              <w:rPr>
                <w:rFonts w:asciiTheme="minorBidi" w:hAnsiTheme="minorBidi"/>
                <w:sz w:val="26"/>
                <w:szCs w:val="26"/>
              </w:rPr>
              <w:t>s</w:t>
            </w:r>
            <w:r w:rsidR="003C32A6" w:rsidRPr="006B4359">
              <w:rPr>
                <w:rFonts w:asciiTheme="minorBidi" w:hAnsiTheme="minorBidi"/>
                <w:sz w:val="26"/>
                <w:szCs w:val="26"/>
                <w:rtl/>
              </w:rPr>
              <w:t>.</w:t>
            </w:r>
          </w:p>
        </w:tc>
      </w:tr>
      <w:tr w:rsidR="000B6425" w:rsidRPr="006B4359" w14:paraId="45AEC647" w14:textId="77777777" w:rsidTr="000974B6">
        <w:tc>
          <w:tcPr>
            <w:tcW w:w="2097" w:type="dxa"/>
          </w:tcPr>
          <w:p w14:paraId="7D78D4E0" w14:textId="3F9A928B" w:rsidR="000B6425" w:rsidRPr="006B4359" w:rsidRDefault="00244522" w:rsidP="00244522">
            <w:pPr>
              <w:bidi w:val="0"/>
              <w:spacing w:after="160"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bookmarkStart w:id="1" w:name="_Hlk40606958"/>
            <w:r w:rsidRPr="006B4359">
              <w:rPr>
                <w:rFonts w:asciiTheme="minorBidi" w:hAnsiTheme="minorBidi"/>
                <w:sz w:val="26"/>
                <w:szCs w:val="26"/>
              </w:rPr>
              <w:t xml:space="preserve">Refining the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M</w:t>
            </w:r>
            <w:r w:rsidRPr="006B4359">
              <w:rPr>
                <w:rFonts w:asciiTheme="minorBidi" w:hAnsiTheme="minorBidi"/>
                <w:sz w:val="26"/>
                <w:szCs w:val="26"/>
              </w:rPr>
              <w:t>essage</w:t>
            </w:r>
          </w:p>
        </w:tc>
        <w:tc>
          <w:tcPr>
            <w:tcW w:w="6237" w:type="dxa"/>
          </w:tcPr>
          <w:p w14:paraId="1F8B7FB3" w14:textId="16804AA1" w:rsidR="000B6425" w:rsidRPr="006B4359" w:rsidRDefault="00024811" w:rsidP="00B466EC">
            <w:pPr>
              <w:bidi w:val="0"/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 w:cs="Arial"/>
                <w:sz w:val="26"/>
                <w:szCs w:val="26"/>
              </w:rPr>
              <w:t>I</w:t>
            </w:r>
            <w:r w:rsidR="00D0696D" w:rsidRPr="006B4359">
              <w:rPr>
                <w:rFonts w:asciiTheme="minorBidi" w:hAnsiTheme="minorBidi" w:cs="Arial"/>
                <w:sz w:val="26"/>
                <w:szCs w:val="26"/>
              </w:rPr>
              <w:t xml:space="preserve">ntroduction </w:t>
            </w:r>
            <w:r w:rsidR="00C54D88" w:rsidRPr="006B4359">
              <w:rPr>
                <w:rFonts w:asciiTheme="minorBidi" w:hAnsiTheme="minorBidi" w:cs="Arial"/>
                <w:sz w:val="26"/>
                <w:szCs w:val="26"/>
              </w:rPr>
              <w:t>to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="00244522" w:rsidRPr="006B4359">
              <w:rPr>
                <w:rFonts w:asciiTheme="minorBidi" w:hAnsiTheme="minorBidi"/>
                <w:sz w:val="26"/>
                <w:szCs w:val="26"/>
              </w:rPr>
              <w:t>Hemingway</w:t>
            </w:r>
            <w:r w:rsidR="00244522" w:rsidRPr="006B4359">
              <w:rPr>
                <w:sz w:val="26"/>
                <w:szCs w:val="26"/>
              </w:rPr>
              <w:t xml:space="preserve"> </w:t>
            </w:r>
            <w:r w:rsidR="00244522" w:rsidRPr="006B4359">
              <w:rPr>
                <w:rFonts w:asciiTheme="minorBidi" w:hAnsiTheme="minorBidi"/>
                <w:sz w:val="26"/>
                <w:szCs w:val="26"/>
              </w:rPr>
              <w:t>style</w:t>
            </w:r>
            <w:r w:rsidR="00C54D88" w:rsidRPr="006B4359">
              <w:rPr>
                <w:rFonts w:asciiTheme="minorBidi" w:hAnsiTheme="minorBidi"/>
                <w:sz w:val="26"/>
                <w:szCs w:val="26"/>
              </w:rPr>
              <w:t xml:space="preserve"> writing</w:t>
            </w:r>
            <w:r w:rsidR="00244522" w:rsidRPr="006B4359">
              <w:rPr>
                <w:rFonts w:asciiTheme="minorBidi" w:hAnsiTheme="minorBidi"/>
                <w:sz w:val="26"/>
                <w:szCs w:val="26"/>
              </w:rPr>
              <w:t xml:space="preserve"> in 6 words</w:t>
            </w:r>
          </w:p>
        </w:tc>
      </w:tr>
      <w:tr w:rsidR="000B6425" w:rsidRPr="006B4359" w14:paraId="5ACEA0FB" w14:textId="77777777" w:rsidTr="000974B6">
        <w:tc>
          <w:tcPr>
            <w:tcW w:w="2097" w:type="dxa"/>
          </w:tcPr>
          <w:p w14:paraId="5CF959DF" w14:textId="77777777" w:rsidR="000B6425" w:rsidRPr="006B4359" w:rsidRDefault="000B6425" w:rsidP="000974B6">
            <w:pPr>
              <w:bidi w:val="0"/>
              <w:spacing w:after="160"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Connecting the Dots</w:t>
            </w:r>
          </w:p>
        </w:tc>
        <w:tc>
          <w:tcPr>
            <w:tcW w:w="6237" w:type="dxa"/>
          </w:tcPr>
          <w:p w14:paraId="64F9B62C" w14:textId="7A85F28D" w:rsidR="000B6425" w:rsidRPr="006B4359" w:rsidRDefault="00C54D88" w:rsidP="00B466EC">
            <w:pPr>
              <w:bidi w:val="0"/>
              <w:spacing w:after="160" w:line="360" w:lineRule="auto"/>
              <w:jc w:val="both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On the</w:t>
            </w:r>
            <w:r w:rsidR="00B466EC" w:rsidRPr="006B4359">
              <w:rPr>
                <w:rFonts w:asciiTheme="minorBidi" w:hAnsiTheme="minorBidi"/>
                <w:sz w:val="26"/>
                <w:szCs w:val="26"/>
              </w:rPr>
              <w:t xml:space="preserve"> connection between life stories and who I am today</w:t>
            </w:r>
          </w:p>
        </w:tc>
      </w:tr>
      <w:tr w:rsidR="000B6425" w:rsidRPr="006B4359" w14:paraId="5EBFA127" w14:textId="77777777" w:rsidTr="000974B6">
        <w:tc>
          <w:tcPr>
            <w:tcW w:w="2097" w:type="dxa"/>
          </w:tcPr>
          <w:p w14:paraId="4402A5B5" w14:textId="5D687749" w:rsidR="000B6425" w:rsidRPr="006B4359" w:rsidRDefault="000974B6" w:rsidP="000974B6">
            <w:pPr>
              <w:bidi w:val="0"/>
              <w:spacing w:after="160"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 xml:space="preserve">Experience and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F</w:t>
            </w:r>
            <w:r w:rsidRPr="006B4359">
              <w:rPr>
                <w:rFonts w:asciiTheme="minorBidi" w:hAnsiTheme="minorBidi"/>
                <w:sz w:val="26"/>
                <w:szCs w:val="26"/>
              </w:rPr>
              <w:t>eedback</w:t>
            </w:r>
          </w:p>
        </w:tc>
        <w:tc>
          <w:tcPr>
            <w:tcW w:w="6237" w:type="dxa"/>
          </w:tcPr>
          <w:p w14:paraId="349BF981" w14:textId="1DAE67A9" w:rsidR="000B6425" w:rsidRPr="006B4359" w:rsidRDefault="00875FA7" w:rsidP="0019602F">
            <w:pPr>
              <w:bidi w:val="0"/>
              <w:spacing w:after="160"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>
              <w:rPr>
                <w:rFonts w:asciiTheme="minorBidi" w:hAnsiTheme="minorBidi"/>
                <w:sz w:val="26"/>
                <w:szCs w:val="26"/>
              </w:rPr>
              <w:t>Writing</w:t>
            </w:r>
            <w:r w:rsidR="00B466EC" w:rsidRPr="006B4359">
              <w:rPr>
                <w:rFonts w:asciiTheme="minorBidi" w:hAnsiTheme="minorBidi"/>
                <w:sz w:val="26"/>
                <w:szCs w:val="26"/>
              </w:rPr>
              <w:t xml:space="preserve"> a personal story to an opening</w:t>
            </w:r>
            <w:r>
              <w:rPr>
                <w:rFonts w:asciiTheme="minorBidi" w:hAnsiTheme="minorBidi"/>
                <w:sz w:val="26"/>
                <w:szCs w:val="26"/>
              </w:rPr>
              <w:t xml:space="preserve"> conversation in a new position o</w:t>
            </w:r>
            <w:r w:rsidR="0019602F">
              <w:rPr>
                <w:rFonts w:asciiTheme="minorBidi" w:hAnsiTheme="minorBidi"/>
                <w:sz w:val="26"/>
                <w:szCs w:val="26"/>
              </w:rPr>
              <w:t>r</w:t>
            </w:r>
            <w:r>
              <w:rPr>
                <w:rFonts w:asciiTheme="minorBidi" w:hAnsiTheme="minorBidi"/>
                <w:sz w:val="26"/>
                <w:szCs w:val="26"/>
              </w:rPr>
              <w:t xml:space="preserve"> ahead of a </w:t>
            </w:r>
            <w:r w:rsidR="00B466EC" w:rsidRPr="006B4359">
              <w:rPr>
                <w:rFonts w:asciiTheme="minorBidi" w:hAnsiTheme="minorBidi"/>
                <w:sz w:val="26"/>
                <w:szCs w:val="26"/>
              </w:rPr>
              <w:t>chang</w:t>
            </w:r>
            <w:r>
              <w:rPr>
                <w:rFonts w:asciiTheme="minorBidi" w:hAnsiTheme="minorBidi"/>
                <w:sz w:val="26"/>
                <w:szCs w:val="26"/>
              </w:rPr>
              <w:t xml:space="preserve">e that I'm about to lead, </w:t>
            </w:r>
            <w:r w:rsidR="00B466EC" w:rsidRPr="006B4359">
              <w:rPr>
                <w:rFonts w:asciiTheme="minorBidi" w:hAnsiTheme="minorBidi"/>
                <w:sz w:val="26"/>
                <w:szCs w:val="26"/>
              </w:rPr>
              <w:t>and receive feedback</w:t>
            </w:r>
            <w:r>
              <w:rPr>
                <w:rFonts w:asciiTheme="minorBidi" w:hAnsiTheme="minorBidi"/>
                <w:sz w:val="26"/>
                <w:szCs w:val="26"/>
              </w:rPr>
              <w:t xml:space="preserve"> on it</w:t>
            </w:r>
          </w:p>
        </w:tc>
      </w:tr>
      <w:tr w:rsidR="000B6425" w:rsidRPr="006B4359" w14:paraId="5509674C" w14:textId="77777777" w:rsidTr="000974B6">
        <w:tc>
          <w:tcPr>
            <w:tcW w:w="2097" w:type="dxa"/>
          </w:tcPr>
          <w:p w14:paraId="78964675" w14:textId="3B1A6566" w:rsidR="000B6425" w:rsidRPr="006B4359" w:rsidRDefault="00C54D88" w:rsidP="005D3F8B">
            <w:pPr>
              <w:bidi w:val="0"/>
              <w:spacing w:after="160" w:line="36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6B4359">
              <w:rPr>
                <w:rFonts w:asciiTheme="minorBidi" w:hAnsiTheme="minorBidi"/>
                <w:sz w:val="26"/>
                <w:szCs w:val="26"/>
              </w:rPr>
              <w:t>Assignment</w:t>
            </w:r>
            <w:r w:rsidR="005D3F8B" w:rsidRPr="006B4359">
              <w:rPr>
                <w:rFonts w:asciiTheme="minorBidi" w:hAnsiTheme="minorBidi"/>
                <w:sz w:val="26"/>
                <w:szCs w:val="26"/>
              </w:rPr>
              <w:t xml:space="preserve"> for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C</w:t>
            </w:r>
            <w:r w:rsidR="005D3F8B" w:rsidRPr="006B4359">
              <w:rPr>
                <w:rFonts w:asciiTheme="minorBidi" w:hAnsiTheme="minorBidi"/>
                <w:sz w:val="26"/>
                <w:szCs w:val="26"/>
              </w:rPr>
              <w:t xml:space="preserve">oncluding </w:t>
            </w:r>
            <w:r w:rsidR="00D0696D" w:rsidRPr="006B4359">
              <w:rPr>
                <w:rFonts w:asciiTheme="minorBidi" w:hAnsiTheme="minorBidi"/>
                <w:sz w:val="26"/>
                <w:szCs w:val="26"/>
              </w:rPr>
              <w:t>M</w:t>
            </w:r>
            <w:r w:rsidR="005D3F8B" w:rsidRPr="006B4359">
              <w:rPr>
                <w:rFonts w:asciiTheme="minorBidi" w:hAnsiTheme="minorBidi"/>
                <w:sz w:val="26"/>
                <w:szCs w:val="26"/>
              </w:rPr>
              <w:t>eeting</w:t>
            </w:r>
          </w:p>
        </w:tc>
        <w:tc>
          <w:tcPr>
            <w:tcW w:w="6237" w:type="dxa"/>
          </w:tcPr>
          <w:p w14:paraId="3819E8EC" w14:textId="43572BFA" w:rsidR="000B6425" w:rsidRPr="006B4359" w:rsidRDefault="008E09CB" w:rsidP="008E09CB">
            <w:pPr>
              <w:spacing w:after="160" w:line="360" w:lineRule="auto"/>
              <w:jc w:val="right"/>
              <w:rPr>
                <w:rFonts w:asciiTheme="minorBidi" w:hAnsiTheme="minorBidi"/>
                <w:sz w:val="26"/>
                <w:szCs w:val="26"/>
              </w:rPr>
            </w:pPr>
            <w:r w:rsidRPr="006B4359">
              <w:rPr>
                <w:rFonts w:asciiTheme="minorBidi" w:hAnsiTheme="minorBidi" w:hint="cs"/>
                <w:sz w:val="26"/>
                <w:szCs w:val="26"/>
              </w:rPr>
              <w:t>S</w:t>
            </w:r>
            <w:r w:rsidRPr="006B4359">
              <w:rPr>
                <w:rFonts w:asciiTheme="minorBidi" w:hAnsiTheme="minorBidi"/>
                <w:sz w:val="26"/>
                <w:szCs w:val="26"/>
              </w:rPr>
              <w:t>ummary</w:t>
            </w:r>
          </w:p>
        </w:tc>
      </w:tr>
      <w:bookmarkEnd w:id="1"/>
    </w:tbl>
    <w:p w14:paraId="64712506" w14:textId="77777777" w:rsidR="008E09CB" w:rsidRPr="006B4359" w:rsidRDefault="008E09CB" w:rsidP="008E09CB">
      <w:pPr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45DD3DA0" w14:textId="77777777" w:rsidR="002C72FD" w:rsidRDefault="002C72FD" w:rsidP="00D0696D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248DEB4A" w14:textId="77777777" w:rsidR="002C72FD" w:rsidRDefault="002C72FD" w:rsidP="002C72FD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</w:p>
    <w:p w14:paraId="713BD803" w14:textId="539209C7" w:rsidR="00D0696D" w:rsidRPr="006B4359" w:rsidRDefault="008E09CB" w:rsidP="002C72FD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b/>
          <w:bCs/>
          <w:sz w:val="26"/>
          <w:szCs w:val="26"/>
          <w:u w:val="single"/>
        </w:rPr>
        <w:lastRenderedPageBreak/>
        <w:t>Guidance:</w:t>
      </w:r>
    </w:p>
    <w:p w14:paraId="489B0FC6" w14:textId="72B7C8FF" w:rsidR="009A1A89" w:rsidRPr="006B4359" w:rsidRDefault="008E09CB" w:rsidP="009334B7">
      <w:pPr>
        <w:bidi w:val="0"/>
        <w:spacing w:line="360" w:lineRule="auto"/>
        <w:rPr>
          <w:rFonts w:asciiTheme="minorBidi" w:hAnsiTheme="minorBidi"/>
          <w:b/>
          <w:bCs/>
          <w:sz w:val="26"/>
          <w:szCs w:val="26"/>
          <w:u w:val="single"/>
        </w:rPr>
      </w:pPr>
      <w:r w:rsidRPr="006B4359">
        <w:rPr>
          <w:rFonts w:asciiTheme="minorBidi" w:hAnsiTheme="minorBidi"/>
          <w:sz w:val="26"/>
          <w:szCs w:val="26"/>
        </w:rPr>
        <w:t xml:space="preserve">Meirav Rosenman - </w:t>
      </w:r>
      <w:r w:rsidR="00D0696D" w:rsidRPr="006B4359">
        <w:rPr>
          <w:rFonts w:asciiTheme="minorBidi" w:hAnsiTheme="minorBidi"/>
          <w:sz w:val="26"/>
          <w:szCs w:val="26"/>
        </w:rPr>
        <w:t>O</w:t>
      </w:r>
      <w:r w:rsidRPr="006B4359">
        <w:rPr>
          <w:rFonts w:asciiTheme="minorBidi" w:hAnsiTheme="minorBidi"/>
          <w:sz w:val="26"/>
          <w:szCs w:val="26"/>
        </w:rPr>
        <w:t xml:space="preserve">rganizational </w:t>
      </w:r>
      <w:r w:rsidR="00D0696D" w:rsidRPr="006B4359">
        <w:rPr>
          <w:rFonts w:asciiTheme="minorBidi" w:hAnsiTheme="minorBidi"/>
          <w:sz w:val="26"/>
          <w:szCs w:val="26"/>
        </w:rPr>
        <w:t>P</w:t>
      </w:r>
      <w:r w:rsidRPr="006B4359">
        <w:rPr>
          <w:rFonts w:asciiTheme="minorBidi" w:hAnsiTheme="minorBidi"/>
          <w:sz w:val="26"/>
          <w:szCs w:val="26"/>
        </w:rPr>
        <w:t>sycholog</w:t>
      </w:r>
      <w:r w:rsidR="00C54D88" w:rsidRPr="006B4359">
        <w:rPr>
          <w:rFonts w:asciiTheme="minorBidi" w:hAnsiTheme="minorBidi"/>
          <w:sz w:val="26"/>
          <w:szCs w:val="26"/>
        </w:rPr>
        <w:t xml:space="preserve">y </w:t>
      </w:r>
      <w:r w:rsidR="00542F60" w:rsidRPr="006B4359">
        <w:rPr>
          <w:rFonts w:asciiTheme="minorBidi" w:hAnsiTheme="minorBidi"/>
          <w:sz w:val="26"/>
          <w:szCs w:val="26"/>
        </w:rPr>
        <w:t>Specialist</w:t>
      </w:r>
      <w:r w:rsidRPr="006B4359">
        <w:rPr>
          <w:rFonts w:asciiTheme="minorBidi" w:hAnsiTheme="minorBidi" w:cs="Arial"/>
          <w:sz w:val="26"/>
          <w:szCs w:val="26"/>
          <w:rtl/>
        </w:rPr>
        <w:t>.</w:t>
      </w:r>
      <w:r w:rsidR="00542F60" w:rsidRPr="006B4359">
        <w:rPr>
          <w:rFonts w:asciiTheme="minorBidi" w:hAnsiTheme="minorBidi" w:cs="Arial"/>
          <w:sz w:val="26"/>
          <w:szCs w:val="26"/>
        </w:rPr>
        <w:t xml:space="preserve">  Consultant for global organizations including Teva, Nobel Energy and Israel Chemicals.  </w:t>
      </w:r>
      <w:r w:rsidR="00542F60" w:rsidRPr="006B4359">
        <w:rPr>
          <w:rFonts w:asciiTheme="minorBidi" w:hAnsiTheme="minorBidi" w:cs="Arial" w:hint="cs"/>
          <w:sz w:val="26"/>
          <w:szCs w:val="26"/>
        </w:rPr>
        <w:t>M</w:t>
      </w:r>
      <w:r w:rsidR="00542F60" w:rsidRPr="006B4359">
        <w:rPr>
          <w:rFonts w:asciiTheme="minorBidi" w:hAnsiTheme="minorBidi" w:cs="Arial"/>
          <w:sz w:val="26"/>
          <w:szCs w:val="26"/>
        </w:rPr>
        <w:t>ore than anything</w:t>
      </w:r>
      <w:r w:rsidR="00306E37">
        <w:rPr>
          <w:rFonts w:asciiTheme="minorBidi" w:hAnsiTheme="minorBidi" w:cs="Arial"/>
          <w:sz w:val="26"/>
          <w:szCs w:val="26"/>
        </w:rPr>
        <w:t>,</w:t>
      </w:r>
      <w:r w:rsidR="00542F60" w:rsidRPr="006B4359">
        <w:rPr>
          <w:rFonts w:asciiTheme="minorBidi" w:hAnsiTheme="minorBidi" w:cs="Arial"/>
          <w:sz w:val="26"/>
          <w:szCs w:val="26"/>
        </w:rPr>
        <w:t xml:space="preserve"> she loves the stories behind </w:t>
      </w:r>
      <w:bookmarkStart w:id="2" w:name="_GoBack"/>
      <w:bookmarkEnd w:id="2"/>
      <w:r w:rsidR="00542F60" w:rsidRPr="006B4359">
        <w:rPr>
          <w:rFonts w:asciiTheme="minorBidi" w:hAnsiTheme="minorBidi" w:cs="Arial"/>
          <w:sz w:val="26"/>
          <w:szCs w:val="26"/>
        </w:rPr>
        <w:t xml:space="preserve">the people and the organizations.  </w:t>
      </w:r>
    </w:p>
    <w:sectPr w:rsidR="009A1A89" w:rsidRPr="006B4359" w:rsidSect="00AF5263">
      <w:pgSz w:w="11906" w:h="16838"/>
      <w:pgMar w:top="720" w:right="1134" w:bottom="72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0D832" w14:textId="77777777" w:rsidR="00FF0D99" w:rsidRDefault="00FF0D99" w:rsidP="009A1A89">
      <w:pPr>
        <w:spacing w:after="0" w:line="240" w:lineRule="auto"/>
      </w:pPr>
      <w:r>
        <w:separator/>
      </w:r>
    </w:p>
  </w:endnote>
  <w:endnote w:type="continuationSeparator" w:id="0">
    <w:p w14:paraId="14641E48" w14:textId="77777777" w:rsidR="00FF0D99" w:rsidRDefault="00FF0D99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A9435" w14:textId="77777777" w:rsidR="00FF0D99" w:rsidRDefault="00FF0D99" w:rsidP="009A1A89">
      <w:pPr>
        <w:spacing w:after="0" w:line="240" w:lineRule="auto"/>
      </w:pPr>
      <w:r>
        <w:separator/>
      </w:r>
    </w:p>
  </w:footnote>
  <w:footnote w:type="continuationSeparator" w:id="0">
    <w:p w14:paraId="6A633F71" w14:textId="77777777" w:rsidR="00FF0D99" w:rsidRDefault="00FF0D99" w:rsidP="009A1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71078"/>
    <w:multiLevelType w:val="hybridMultilevel"/>
    <w:tmpl w:val="12467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651D"/>
    <w:multiLevelType w:val="hybridMultilevel"/>
    <w:tmpl w:val="A8846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9"/>
    <w:rsid w:val="00005D4E"/>
    <w:rsid w:val="00024811"/>
    <w:rsid w:val="00056FE1"/>
    <w:rsid w:val="00096882"/>
    <w:rsid w:val="000974B6"/>
    <w:rsid w:val="000B6425"/>
    <w:rsid w:val="000F3229"/>
    <w:rsid w:val="00114FE7"/>
    <w:rsid w:val="00124A0F"/>
    <w:rsid w:val="00151666"/>
    <w:rsid w:val="00174605"/>
    <w:rsid w:val="001775AA"/>
    <w:rsid w:val="00191302"/>
    <w:rsid w:val="0019602F"/>
    <w:rsid w:val="001A6584"/>
    <w:rsid w:val="001D69D8"/>
    <w:rsid w:val="00215D91"/>
    <w:rsid w:val="00244522"/>
    <w:rsid w:val="0025117D"/>
    <w:rsid w:val="002638C4"/>
    <w:rsid w:val="002C72FD"/>
    <w:rsid w:val="002C7B8C"/>
    <w:rsid w:val="00306E37"/>
    <w:rsid w:val="00377DCC"/>
    <w:rsid w:val="003C32A6"/>
    <w:rsid w:val="0043670A"/>
    <w:rsid w:val="004B3FC8"/>
    <w:rsid w:val="004F0F80"/>
    <w:rsid w:val="004F3F55"/>
    <w:rsid w:val="00542F60"/>
    <w:rsid w:val="005B3645"/>
    <w:rsid w:val="005D3F8B"/>
    <w:rsid w:val="005F4EF8"/>
    <w:rsid w:val="0061774C"/>
    <w:rsid w:val="00620EA9"/>
    <w:rsid w:val="00653ED3"/>
    <w:rsid w:val="00663392"/>
    <w:rsid w:val="006A41E4"/>
    <w:rsid w:val="006A4209"/>
    <w:rsid w:val="006B4359"/>
    <w:rsid w:val="006B5ED8"/>
    <w:rsid w:val="006E4EA8"/>
    <w:rsid w:val="006E5088"/>
    <w:rsid w:val="006F3408"/>
    <w:rsid w:val="0070286D"/>
    <w:rsid w:val="00711F55"/>
    <w:rsid w:val="007274C2"/>
    <w:rsid w:val="00730276"/>
    <w:rsid w:val="00772D4D"/>
    <w:rsid w:val="007913A6"/>
    <w:rsid w:val="007F7FBA"/>
    <w:rsid w:val="00827207"/>
    <w:rsid w:val="00830AF3"/>
    <w:rsid w:val="008529BB"/>
    <w:rsid w:val="00875FA7"/>
    <w:rsid w:val="008B402B"/>
    <w:rsid w:val="008E09CB"/>
    <w:rsid w:val="009334B7"/>
    <w:rsid w:val="00933E5B"/>
    <w:rsid w:val="00962151"/>
    <w:rsid w:val="00972284"/>
    <w:rsid w:val="009854F8"/>
    <w:rsid w:val="009A1A89"/>
    <w:rsid w:val="009D2297"/>
    <w:rsid w:val="00A44DED"/>
    <w:rsid w:val="00A5685A"/>
    <w:rsid w:val="00A72103"/>
    <w:rsid w:val="00A86D35"/>
    <w:rsid w:val="00AF5263"/>
    <w:rsid w:val="00AF7D6C"/>
    <w:rsid w:val="00B2447B"/>
    <w:rsid w:val="00B466EC"/>
    <w:rsid w:val="00B75E31"/>
    <w:rsid w:val="00B7757C"/>
    <w:rsid w:val="00B817C6"/>
    <w:rsid w:val="00C1091F"/>
    <w:rsid w:val="00C22F96"/>
    <w:rsid w:val="00C378AB"/>
    <w:rsid w:val="00C503E8"/>
    <w:rsid w:val="00C54D88"/>
    <w:rsid w:val="00CB74D4"/>
    <w:rsid w:val="00CF26E3"/>
    <w:rsid w:val="00D03C0E"/>
    <w:rsid w:val="00D0696D"/>
    <w:rsid w:val="00D0713C"/>
    <w:rsid w:val="00D35D50"/>
    <w:rsid w:val="00D41F26"/>
    <w:rsid w:val="00D428CF"/>
    <w:rsid w:val="00D65A1B"/>
    <w:rsid w:val="00D754B1"/>
    <w:rsid w:val="00D90B1A"/>
    <w:rsid w:val="00DB560B"/>
    <w:rsid w:val="00DF29BA"/>
    <w:rsid w:val="00E203BD"/>
    <w:rsid w:val="00E30CB1"/>
    <w:rsid w:val="00E34F33"/>
    <w:rsid w:val="00E714CC"/>
    <w:rsid w:val="00E76B33"/>
    <w:rsid w:val="00ED5C1C"/>
    <w:rsid w:val="00EE348B"/>
    <w:rsid w:val="00EF4BAE"/>
    <w:rsid w:val="00F06B46"/>
    <w:rsid w:val="00F26BF3"/>
    <w:rsid w:val="00F27816"/>
    <w:rsid w:val="00F873B0"/>
    <w:rsid w:val="00F97CB7"/>
    <w:rsid w:val="00FA4F25"/>
    <w:rsid w:val="00FB5545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8C56"/>
  <w15:docId w15:val="{92B4E5BC-7538-4F46-B374-21368AA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89"/>
  </w:style>
  <w:style w:type="paragraph" w:styleId="Footer">
    <w:name w:val="footer"/>
    <w:basedOn w:val="Normal"/>
    <w:link w:val="Foot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89"/>
  </w:style>
  <w:style w:type="table" w:styleId="TableGrid">
    <w:name w:val="Table Grid"/>
    <w:basedOn w:val="TableNormal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91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5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721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u26632</cp:lastModifiedBy>
  <cp:revision>25</cp:revision>
  <dcterms:created xsi:type="dcterms:W3CDTF">2020-05-20T12:10:00Z</dcterms:created>
  <dcterms:modified xsi:type="dcterms:W3CDTF">2020-05-20T12:43:00Z</dcterms:modified>
</cp:coreProperties>
</file>