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870" w:type="dxa"/>
        <w:tblLook w:val="04A0" w:firstRow="1" w:lastRow="0" w:firstColumn="1" w:lastColumn="0" w:noHBand="0" w:noVBand="1"/>
      </w:tblPr>
      <w:tblGrid>
        <w:gridCol w:w="680"/>
        <w:gridCol w:w="1094"/>
        <w:gridCol w:w="1147"/>
        <w:gridCol w:w="1725"/>
        <w:gridCol w:w="1356"/>
        <w:gridCol w:w="1263"/>
        <w:gridCol w:w="1605"/>
      </w:tblGrid>
      <w:tr w:rsidR="0025124E" w:rsidTr="008E2DF0">
        <w:tc>
          <w:tcPr>
            <w:tcW w:w="680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שבוע</w:t>
            </w:r>
          </w:p>
        </w:tc>
        <w:tc>
          <w:tcPr>
            <w:tcW w:w="1105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1168" w:type="dxa"/>
          </w:tcPr>
          <w:p w:rsidR="0025124E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ראשון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19.7</w:t>
            </w:r>
          </w:p>
        </w:tc>
        <w:tc>
          <w:tcPr>
            <w:tcW w:w="1725" w:type="dxa"/>
          </w:tcPr>
          <w:p w:rsidR="0025124E" w:rsidRDefault="0025124E" w:rsidP="00415089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שני</w:t>
            </w:r>
            <w:r w:rsidR="00415089">
              <w:rPr>
                <w:rFonts w:hint="cs"/>
                <w:b/>
                <w:bCs/>
                <w:rtl/>
              </w:rPr>
              <w:t xml:space="preserve"> </w:t>
            </w:r>
          </w:p>
          <w:p w:rsidR="00415089" w:rsidRDefault="00415089" w:rsidP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20.7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</w:p>
        </w:tc>
        <w:tc>
          <w:tcPr>
            <w:tcW w:w="1356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שלישי</w:t>
            </w:r>
            <w:r w:rsidR="00415089">
              <w:rPr>
                <w:rFonts w:hint="cs"/>
                <w:b/>
                <w:bCs/>
                <w:rtl/>
              </w:rPr>
              <w:t xml:space="preserve"> 21.7 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רביעי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22.7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חמישי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23.7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05" w:type="dxa"/>
          </w:tcPr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25124E" w:rsidRDefault="0025124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10:30 -12:00</w:t>
            </w:r>
            <w:r w:rsidR="0025124E">
              <w:rPr>
                <w:rFonts w:hint="cs"/>
                <w:rtl/>
              </w:rPr>
              <w:t xml:space="preserve">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13:00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13:15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14:15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14:30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  <w:p w:rsidR="00C11D1E" w:rsidRDefault="00C11D1E" w:rsidP="00C11D1E">
            <w:pPr>
              <w:rPr>
                <w:rtl/>
              </w:rPr>
            </w:pPr>
          </w:p>
        </w:tc>
        <w:tc>
          <w:tcPr>
            <w:tcW w:w="1168" w:type="dxa"/>
          </w:tcPr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אוריינטציה</w:t>
            </w:r>
            <w:r w:rsidR="007F0C4F">
              <w:rPr>
                <w:rFonts w:hint="cs"/>
                <w:rtl/>
              </w:rPr>
              <w:t xml:space="preserve"> + שיחה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פגישה עם מדר''</w:t>
            </w:r>
            <w:proofErr w:type="spellStart"/>
            <w:r>
              <w:rPr>
                <w:rFonts w:hint="cs"/>
                <w:rtl/>
              </w:rPr>
              <w:t>ית</w:t>
            </w:r>
            <w:proofErr w:type="spellEnd"/>
            <w:r>
              <w:rPr>
                <w:rFonts w:hint="cs"/>
                <w:rtl/>
              </w:rPr>
              <w:t xml:space="preserve"> + </w:t>
            </w:r>
            <w:proofErr w:type="spellStart"/>
            <w:r>
              <w:rPr>
                <w:rFonts w:hint="cs"/>
                <w:rtl/>
              </w:rPr>
              <w:t>רע''ן</w:t>
            </w:r>
            <w:proofErr w:type="spellEnd"/>
            <w:r>
              <w:rPr>
                <w:rFonts w:hint="cs"/>
                <w:rtl/>
              </w:rPr>
              <w:t xml:space="preserve"> הדרכה</w:t>
            </w: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ארוחת צהריים- מד''</w:t>
            </w:r>
            <w:proofErr w:type="spellStart"/>
            <w:r>
              <w:rPr>
                <w:rFonts w:hint="cs"/>
                <w:rtl/>
              </w:rPr>
              <w:t>רית</w:t>
            </w:r>
            <w:proofErr w:type="spellEnd"/>
            <w:r>
              <w:rPr>
                <w:rFonts w:hint="cs"/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רע''ן</w:t>
            </w:r>
            <w:proofErr w:type="spellEnd"/>
            <w:r>
              <w:rPr>
                <w:rFonts w:hint="cs"/>
                <w:rtl/>
              </w:rPr>
              <w:t xml:space="preserve"> הדרכה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7F0C4F" w:rsidP="00C11D1E">
            <w:pPr>
              <w:rPr>
                <w:rtl/>
              </w:rPr>
            </w:pPr>
            <w:r w:rsidRPr="007F0C4F">
              <w:rPr>
                <w:rFonts w:cs="Arial" w:hint="cs"/>
                <w:rtl/>
              </w:rPr>
              <w:t>סיור</w:t>
            </w:r>
            <w:r w:rsidRPr="007F0C4F">
              <w:rPr>
                <w:rFonts w:cs="Arial"/>
                <w:rtl/>
              </w:rPr>
              <w:t xml:space="preserve"> </w:t>
            </w:r>
            <w:r w:rsidRPr="007F0C4F">
              <w:rPr>
                <w:rFonts w:cs="Arial" w:hint="cs"/>
                <w:rtl/>
              </w:rPr>
              <w:t>והיכרות</w:t>
            </w:r>
            <w:r w:rsidRPr="007F0C4F">
              <w:rPr>
                <w:rFonts w:cs="Arial"/>
                <w:rtl/>
              </w:rPr>
              <w:t xml:space="preserve"> </w:t>
            </w:r>
            <w:r w:rsidRPr="007F0C4F">
              <w:rPr>
                <w:rFonts w:cs="Arial" w:hint="cs"/>
                <w:rtl/>
              </w:rPr>
              <w:t>סגל</w:t>
            </w:r>
          </w:p>
          <w:p w:rsidR="00044643" w:rsidRDefault="00044643" w:rsidP="00044643">
            <w:pPr>
              <w:rPr>
                <w:rtl/>
              </w:rPr>
            </w:pPr>
          </w:p>
          <w:p w:rsidR="00044643" w:rsidRDefault="00044643" w:rsidP="00044643">
            <w:pPr>
              <w:rPr>
                <w:rtl/>
              </w:rPr>
            </w:pPr>
          </w:p>
          <w:p w:rsidR="007F0C4F" w:rsidRDefault="007F0C4F" w:rsidP="007F0C4F">
            <w:pPr>
              <w:rPr>
                <w:rtl/>
              </w:rPr>
            </w:pPr>
          </w:p>
          <w:p w:rsidR="007F0C4F" w:rsidRDefault="007F0C4F" w:rsidP="007F0C4F">
            <w:pPr>
              <w:rPr>
                <w:rtl/>
              </w:rPr>
            </w:pPr>
          </w:p>
          <w:p w:rsidR="007F0C4F" w:rsidRDefault="00C11D1E" w:rsidP="007F0C4F">
            <w:pPr>
              <w:rPr>
                <w:rtl/>
              </w:rPr>
            </w:pPr>
            <w:r>
              <w:t xml:space="preserve">Cross </w:t>
            </w:r>
          </w:p>
          <w:p w:rsidR="00C11D1E" w:rsidRDefault="00C11D1E" w:rsidP="00C11D1E">
            <w:pPr>
              <w:rPr>
                <w:rtl/>
              </w:rPr>
            </w:pPr>
            <w:r>
              <w:t>culture gaps</w:t>
            </w:r>
          </w:p>
          <w:p w:rsidR="00C11D1E" w:rsidRDefault="007F0C4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(ראובן בן שלום)</w:t>
            </w:r>
          </w:p>
        </w:tc>
        <w:tc>
          <w:tcPr>
            <w:tcW w:w="1356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היסטוריה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ישראל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גיאוגרפיה של ישראל</w:t>
            </w:r>
          </w:p>
          <w:p w:rsidR="007F0C4F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(יוסי בן ארצי)</w:t>
            </w:r>
          </w:p>
          <w:p w:rsidR="00102FE7" w:rsidRDefault="00102FE7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ארוחת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צהרים</w:t>
            </w:r>
            <w:r>
              <w:rPr>
                <w:rFonts w:cs="Arial"/>
                <w:rtl/>
              </w:rPr>
              <w:t xml:space="preserve"> – </w:t>
            </w:r>
            <w:proofErr w:type="spellStart"/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''</w:t>
            </w:r>
            <w:r>
              <w:rPr>
                <w:rFonts w:cs="Arial" w:hint="cs"/>
                <w:rtl/>
              </w:rPr>
              <w:t>ר</w:t>
            </w:r>
            <w:proofErr w:type="spellEnd"/>
            <w:r>
              <w:rPr>
                <w:rFonts w:cs="Arial"/>
                <w:rtl/>
              </w:rPr>
              <w:t>/</w:t>
            </w:r>
            <w:proofErr w:type="spellStart"/>
            <w:r>
              <w:rPr>
                <w:rFonts w:cs="Arial" w:hint="cs"/>
                <w:rtl/>
              </w:rPr>
              <w:t>רע</w:t>
            </w:r>
            <w:r>
              <w:rPr>
                <w:rFonts w:cs="Arial"/>
                <w:rtl/>
              </w:rPr>
              <w:t>''</w:t>
            </w:r>
            <w:r>
              <w:rPr>
                <w:rFonts w:cs="Arial" w:hint="cs"/>
                <w:rtl/>
              </w:rPr>
              <w:t>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הדרכה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אתגרים </w:t>
            </w:r>
            <w:proofErr w:type="spellStart"/>
            <w:r>
              <w:rPr>
                <w:rFonts w:hint="cs"/>
                <w:rtl/>
              </w:rPr>
              <w:t>גיאו</w:t>
            </w:r>
            <w:proofErr w:type="spellEnd"/>
            <w:r>
              <w:rPr>
                <w:rFonts w:hint="cs"/>
                <w:rtl/>
              </w:rPr>
              <w:t>-אסטרטגיים</w:t>
            </w:r>
            <w:r w:rsidR="007F0C4F">
              <w:rPr>
                <w:rFonts w:hint="cs"/>
                <w:rtl/>
              </w:rPr>
              <w:t xml:space="preserve"> (אלי בר-און)</w:t>
            </w: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25124E" w:rsidRDefault="00C11D1E" w:rsidP="00C11D1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מסורת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יהודית</w:t>
            </w:r>
          </w:p>
          <w:p w:rsidR="007F0C4F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proofErr w:type="spellStart"/>
            <w:r>
              <w:rPr>
                <w:rFonts w:hint="cs"/>
                <w:rtl/>
              </w:rPr>
              <w:t>ד''ר</w:t>
            </w:r>
            <w:proofErr w:type="spellEnd"/>
            <w:r>
              <w:rPr>
                <w:rFonts w:hint="cs"/>
                <w:rtl/>
              </w:rPr>
              <w:t xml:space="preserve"> נוגה ברנר סמיה)</w:t>
            </w:r>
          </w:p>
        </w:tc>
        <w:tc>
          <w:tcPr>
            <w:tcW w:w="1212" w:type="dxa"/>
          </w:tcPr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קל בחוף הים </w:t>
            </w:r>
            <w:r w:rsidR="00044643">
              <w:rPr>
                <w:rtl/>
              </w:rPr>
              <w:t>–</w:t>
            </w:r>
            <w:r w:rsidR="00044643">
              <w:rPr>
                <w:rFonts w:hint="cs"/>
                <w:rtl/>
              </w:rPr>
              <w:t xml:space="preserve"> הסבר על כורכר</w:t>
            </w:r>
          </w:p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הרצאה על </w:t>
            </w:r>
            <w:proofErr w:type="spellStart"/>
            <w:r>
              <w:rPr>
                <w:rFonts w:hint="cs"/>
                <w:rtl/>
              </w:rPr>
              <w:t>צה</w:t>
            </w:r>
            <w:proofErr w:type="spellEnd"/>
            <w:r>
              <w:rPr>
                <w:rFonts w:hint="cs"/>
                <w:rtl/>
              </w:rPr>
              <w:t xml:space="preserve">''ל 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  <w:r>
              <w:rPr>
                <w:rFonts w:hint="cs"/>
                <w:rtl/>
              </w:rPr>
              <w:t>א"צ עם בוגרים מהמחזור הקודם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E871D2">
            <w:pPr>
              <w:rPr>
                <w:rtl/>
              </w:rPr>
            </w:pPr>
            <w:r>
              <w:rPr>
                <w:rFonts w:hint="cs"/>
                <w:rtl/>
              </w:rPr>
              <w:t>הסכסוך הישראלי- פלסטיני</w:t>
            </w:r>
          </w:p>
          <w:p w:rsidR="007F0C4F" w:rsidRDefault="007F0C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(לאה </w:t>
            </w:r>
            <w:proofErr w:type="spellStart"/>
            <w:r>
              <w:rPr>
                <w:rFonts w:hint="cs"/>
                <w:rtl/>
              </w:rPr>
              <w:t>לנדמן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  <w:r>
              <w:rPr>
                <w:rFonts w:hint="cs"/>
                <w:rtl/>
              </w:rPr>
              <w:t>מפקד המכללות</w:t>
            </w:r>
          </w:p>
        </w:tc>
        <w:tc>
          <w:tcPr>
            <w:tcW w:w="1624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Pr="008E2DF0" w:rsidRDefault="007357E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סיור בירושלים, יד ושם, מוזיאון, </w:t>
            </w:r>
            <w:proofErr w:type="spellStart"/>
            <w:r w:rsidRPr="008E2DF0">
              <w:rPr>
                <w:rFonts w:hint="cs"/>
                <w:b/>
                <w:bCs/>
                <w:color w:val="0070C0"/>
                <w:rtl/>
              </w:rPr>
              <w:t>תצפחת</w:t>
            </w:r>
            <w:proofErr w:type="spellEnd"/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 הר הצופים + בנות/בני זוג</w:t>
            </w:r>
          </w:p>
        </w:tc>
      </w:tr>
      <w:tr w:rsidR="00415089" w:rsidTr="008E2DF0">
        <w:tc>
          <w:tcPr>
            <w:tcW w:w="680" w:type="dxa"/>
          </w:tcPr>
          <w:p w:rsidR="00415089" w:rsidRDefault="00415089" w:rsidP="00102FE7">
            <w:pPr>
              <w:rPr>
                <w:rtl/>
              </w:rPr>
            </w:pPr>
          </w:p>
        </w:tc>
        <w:tc>
          <w:tcPr>
            <w:tcW w:w="1105" w:type="dxa"/>
          </w:tcPr>
          <w:p w:rsidR="00415089" w:rsidRDefault="00415089" w:rsidP="00102FE7"/>
        </w:tc>
        <w:tc>
          <w:tcPr>
            <w:tcW w:w="1168" w:type="dxa"/>
          </w:tcPr>
          <w:p w:rsidR="00415089" w:rsidRPr="00415089" w:rsidRDefault="00415089" w:rsidP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26.7</w:t>
            </w:r>
          </w:p>
        </w:tc>
        <w:tc>
          <w:tcPr>
            <w:tcW w:w="1725" w:type="dxa"/>
          </w:tcPr>
          <w:p w:rsidR="00415089" w:rsidRPr="00415089" w:rsidRDefault="00415089" w:rsidP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27.7</w:t>
            </w:r>
          </w:p>
        </w:tc>
        <w:tc>
          <w:tcPr>
            <w:tcW w:w="1356" w:type="dxa"/>
          </w:tcPr>
          <w:p w:rsidR="00415089" w:rsidRPr="00415089" w:rsidRDefault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28.7</w:t>
            </w:r>
          </w:p>
        </w:tc>
        <w:tc>
          <w:tcPr>
            <w:tcW w:w="1212" w:type="dxa"/>
          </w:tcPr>
          <w:p w:rsidR="00415089" w:rsidRPr="00415089" w:rsidRDefault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29.7</w:t>
            </w:r>
          </w:p>
        </w:tc>
        <w:tc>
          <w:tcPr>
            <w:tcW w:w="1624" w:type="dxa"/>
          </w:tcPr>
          <w:p w:rsidR="00415089" w:rsidRPr="00415089" w:rsidRDefault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30.7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25124E" w:rsidP="00102FE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102FE7" w:rsidRDefault="00102FE7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584FA2" w:rsidRDefault="00584FA2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יחסי החוץ של ישראל</w:t>
            </w:r>
            <w:r w:rsidR="00044643">
              <w:rPr>
                <w:rFonts w:hint="cs"/>
                <w:rtl/>
              </w:rPr>
              <w:t>/אתגרים</w:t>
            </w:r>
            <w:r>
              <w:rPr>
                <w:rFonts w:hint="cs"/>
                <w:rtl/>
              </w:rPr>
              <w:t xml:space="preserve"> </w:t>
            </w:r>
          </w:p>
          <w:p w:rsidR="003601D7" w:rsidRDefault="007F0C4F">
            <w:pPr>
              <w:rPr>
                <w:rtl/>
              </w:rPr>
            </w:pPr>
            <w:r>
              <w:rPr>
                <w:rFonts w:hint="cs"/>
                <w:rtl/>
              </w:rPr>
              <w:t>(אמיר מימון)</w:t>
            </w:r>
          </w:p>
          <w:p w:rsidR="00044643" w:rsidRDefault="000446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היסטוריה צבאית של ישראל</w:t>
            </w:r>
          </w:p>
          <w:p w:rsidR="007F0C4F" w:rsidRDefault="007F0C4F">
            <w:pPr>
              <w:rPr>
                <w:rtl/>
              </w:rPr>
            </w:pPr>
            <w:r>
              <w:rPr>
                <w:rFonts w:hint="cs"/>
                <w:rtl/>
              </w:rPr>
              <w:t>(ענת שטרן)</w:t>
            </w:r>
          </w:p>
          <w:p w:rsidR="003601D7" w:rsidRDefault="003601D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 w:rsidR="007F0C4F">
              <w:rPr>
                <w:rFonts w:hint="cs"/>
                <w:rtl/>
              </w:rPr>
              <w:t xml:space="preserve"> </w:t>
            </w:r>
            <w:r w:rsidR="007F0C4F">
              <w:rPr>
                <w:rtl/>
              </w:rPr>
              <w:t>–</w:t>
            </w:r>
            <w:r w:rsidR="007F0C4F">
              <w:rPr>
                <w:rFonts w:hint="cs"/>
                <w:rtl/>
              </w:rPr>
              <w:t xml:space="preserve"> נורית קדוש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חברה בישראל</w:t>
            </w:r>
            <w:r w:rsidR="00E52B28">
              <w:rPr>
                <w:rFonts w:hint="cs"/>
                <w:rtl/>
              </w:rPr>
              <w:t xml:space="preserve"> (נרי)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תרבות בישראל</w:t>
            </w:r>
            <w:r w:rsidR="00E52B28">
              <w:rPr>
                <w:rFonts w:hint="cs"/>
                <w:rtl/>
              </w:rPr>
              <w:t xml:space="preserve"> (זיו</w:t>
            </w:r>
            <w:r w:rsidR="007F0C4F">
              <w:rPr>
                <w:rFonts w:hint="cs"/>
                <w:rtl/>
              </w:rPr>
              <w:t xml:space="preserve"> נבו קולמן</w:t>
            </w:r>
            <w:r w:rsidR="00E52B28">
              <w:rPr>
                <w:rFonts w:hint="cs"/>
                <w:rtl/>
              </w:rPr>
              <w:t>)</w:t>
            </w: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3601D7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התקשורת בישראל (אופיר)</w:t>
            </w: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הופעה בפני קהל/תקשורת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התמודדות ישראל- קורונה</w:t>
            </w:r>
            <w:r w:rsidR="007F0C4F">
              <w:rPr>
                <w:rFonts w:hint="cs"/>
                <w:rtl/>
              </w:rPr>
              <w:t xml:space="preserve"> (</w:t>
            </w:r>
            <w:proofErr w:type="spellStart"/>
            <w:r w:rsidR="007F0C4F">
              <w:rPr>
                <w:rFonts w:hint="cs"/>
                <w:rtl/>
              </w:rPr>
              <w:t>ד''ר</w:t>
            </w:r>
            <w:proofErr w:type="spellEnd"/>
            <w:r w:rsidR="007F0C4F">
              <w:rPr>
                <w:rFonts w:hint="cs"/>
                <w:rtl/>
              </w:rPr>
              <w:t xml:space="preserve"> שלמון אשר)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 w:rsidP="00A95C43">
            <w:pPr>
              <w:rPr>
                <w:rtl/>
              </w:rPr>
            </w:pPr>
            <w:r>
              <w:rPr>
                <w:rFonts w:hint="cs"/>
                <w:rtl/>
              </w:rPr>
              <w:t>התיישבות, קיבוץ/מושב</w:t>
            </w:r>
          </w:p>
          <w:p w:rsidR="007F0C4F" w:rsidRDefault="007F0C4F" w:rsidP="00A95C43">
            <w:pPr>
              <w:rPr>
                <w:rtl/>
              </w:rPr>
            </w:pPr>
            <w:r>
              <w:rPr>
                <w:rFonts w:hint="cs"/>
                <w:rtl/>
              </w:rPr>
              <w:t>(נרי)</w:t>
            </w:r>
          </w:p>
          <w:p w:rsidR="00A95C43" w:rsidRDefault="00A95C43" w:rsidP="00A95C43">
            <w:pPr>
              <w:rPr>
                <w:rtl/>
              </w:rPr>
            </w:pP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גיאוגרפיה</w:t>
            </w:r>
          </w:p>
          <w:p w:rsidR="00B67A6A" w:rsidRDefault="00B67A6A">
            <w:pPr>
              <w:rPr>
                <w:rtl/>
              </w:rPr>
            </w:pPr>
            <w:r>
              <w:rPr>
                <w:rFonts w:hint="cs"/>
                <w:rtl/>
              </w:rPr>
              <w:t>(יוסי בן ארצי)</w:t>
            </w:r>
          </w:p>
          <w:p w:rsidR="0018742C" w:rsidRDefault="0018742C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B67A6A" w:rsidRDefault="00B67A6A">
            <w:pPr>
              <w:rPr>
                <w:rtl/>
              </w:rPr>
            </w:pPr>
          </w:p>
          <w:p w:rsidR="00A95C43" w:rsidRDefault="000446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8742C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מיעוטים בישראל</w:t>
            </w: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Fonts w:cs="Arial"/>
                <w:rtl/>
              </w:rPr>
            </w:pPr>
          </w:p>
          <w:p w:rsidR="00A95C43" w:rsidRDefault="00044643">
            <w:pPr>
              <w:rPr>
                <w:rtl/>
              </w:rPr>
            </w:pPr>
            <w:r w:rsidRPr="00044643">
              <w:rPr>
                <w:rFonts w:cs="Arial" w:hint="cs"/>
                <w:rtl/>
              </w:rPr>
              <w:t>הכנה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לסיור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צפון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סיור צפון א'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חיפה + כרמל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תצפית, נמל חדש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עכו </w:t>
            </w:r>
            <w:r w:rsidRPr="008E2DF0">
              <w:rPr>
                <w:b/>
                <w:bCs/>
                <w:color w:val="0070C0"/>
                <w:rtl/>
              </w:rPr>
              <w:t>–</w:t>
            </w: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 ראש הנקרה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קיבוץ לוחמי הגטאות</w:t>
            </w:r>
          </w:p>
          <w:p w:rsidR="00584FA2" w:rsidRDefault="00584FA2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דרוזים - דליה</w:t>
            </w:r>
          </w:p>
        </w:tc>
      </w:tr>
      <w:tr w:rsidR="00415089" w:rsidTr="008E2DF0">
        <w:tc>
          <w:tcPr>
            <w:tcW w:w="680" w:type="dxa"/>
          </w:tcPr>
          <w:p w:rsidR="00415089" w:rsidRDefault="00415089">
            <w:pPr>
              <w:rPr>
                <w:rtl/>
              </w:rPr>
            </w:pPr>
          </w:p>
        </w:tc>
        <w:tc>
          <w:tcPr>
            <w:tcW w:w="1105" w:type="dxa"/>
          </w:tcPr>
          <w:p w:rsidR="00415089" w:rsidRPr="00C906A5" w:rsidRDefault="00415089" w:rsidP="00102FE7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415089" w:rsidRPr="00C906A5" w:rsidRDefault="00C906A5">
            <w:pPr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2.8</w:t>
            </w:r>
          </w:p>
        </w:tc>
        <w:tc>
          <w:tcPr>
            <w:tcW w:w="1725" w:type="dxa"/>
          </w:tcPr>
          <w:p w:rsidR="00415089" w:rsidRPr="00C906A5" w:rsidRDefault="00C906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3.8</w:t>
            </w:r>
          </w:p>
        </w:tc>
        <w:tc>
          <w:tcPr>
            <w:tcW w:w="1356" w:type="dxa"/>
          </w:tcPr>
          <w:p w:rsidR="00415089" w:rsidRPr="00C906A5" w:rsidRDefault="00C906A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4.8</w:t>
            </w:r>
          </w:p>
        </w:tc>
        <w:tc>
          <w:tcPr>
            <w:tcW w:w="1212" w:type="dxa"/>
          </w:tcPr>
          <w:p w:rsidR="00415089" w:rsidRPr="00C906A5" w:rsidRDefault="00C906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5.8</w:t>
            </w:r>
          </w:p>
        </w:tc>
        <w:tc>
          <w:tcPr>
            <w:tcW w:w="1624" w:type="dxa"/>
          </w:tcPr>
          <w:p w:rsidR="00415089" w:rsidRPr="00C906A5" w:rsidRDefault="00C906A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6.8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2D0BEE" w:rsidRDefault="002D0BEE" w:rsidP="002D0BEE">
            <w:pPr>
              <w:rPr>
                <w:rFonts w:cs="Arial"/>
                <w:rtl/>
              </w:rPr>
            </w:pPr>
          </w:p>
          <w:p w:rsidR="00102FE7" w:rsidRPr="002D0BEE" w:rsidRDefault="00102FE7" w:rsidP="002D0BEE">
            <w:pPr>
              <w:rPr>
                <w:rFonts w:cs="Arial"/>
              </w:rPr>
            </w:pPr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25124E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Pr="008E2DF0" w:rsidRDefault="00E52B28">
            <w:pPr>
              <w:rPr>
                <w:b/>
                <w:bCs/>
                <w:rtl/>
              </w:rPr>
            </w:pPr>
            <w:r w:rsidRPr="008E2DF0">
              <w:rPr>
                <w:rFonts w:cs="Arial" w:hint="cs"/>
                <w:b/>
                <w:bCs/>
                <w:color w:val="0070C0"/>
                <w:rtl/>
              </w:rPr>
              <w:t>סיור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תל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אביב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+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רעיות</w:t>
            </w:r>
          </w:p>
        </w:tc>
        <w:tc>
          <w:tcPr>
            <w:tcW w:w="1356" w:type="dxa"/>
          </w:tcPr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קפה של בוקר עם צוות המכללה- מצבנו עד כה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>
              <w:rPr>
                <w:rFonts w:cs="Arial" w:hint="cs"/>
                <w:rtl/>
              </w:rPr>
              <w:t>המערכת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הפוליטית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דורון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נבות</w:t>
            </w:r>
            <w:r>
              <w:rPr>
                <w:rFonts w:cs="Arial"/>
                <w:rtl/>
              </w:rPr>
              <w:t>)</w:t>
            </w:r>
          </w:p>
          <w:p w:rsidR="00E52B28" w:rsidRDefault="00E52B28" w:rsidP="00E52B28">
            <w:pPr>
              <w:rPr>
                <w:rtl/>
              </w:rPr>
            </w:pPr>
          </w:p>
          <w:p w:rsidR="002D0A75" w:rsidRDefault="002D0A75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044643" w:rsidRDefault="00044643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E52B28" w:rsidRDefault="00E52B28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</w:p>
          <w:p w:rsidR="002D0BEE" w:rsidRDefault="002D0BEE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המערכת הפוליטית (נבות)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Pr="008E2DF0" w:rsidRDefault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Default="002D0BEE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624" w:type="dxa"/>
          </w:tcPr>
          <w:p w:rsidR="0025124E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סיור צפון ב'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נצרת , טבריה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גולן/אביטל-בנטל</w:t>
            </w:r>
          </w:p>
          <w:p w:rsidR="00584FA2" w:rsidRDefault="00584FA2">
            <w:pPr>
              <w:rPr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מג'דל שמאס</w:t>
            </w:r>
            <w:r w:rsidRPr="0024098C">
              <w:rPr>
                <w:rFonts w:hint="cs"/>
                <w:color w:val="0070C0"/>
                <w:rtl/>
              </w:rPr>
              <w:t xml:space="preserve"> </w:t>
            </w:r>
          </w:p>
        </w:tc>
      </w:tr>
      <w:tr w:rsidR="00C906A5" w:rsidTr="008E2DF0">
        <w:tc>
          <w:tcPr>
            <w:tcW w:w="680" w:type="dxa"/>
          </w:tcPr>
          <w:p w:rsidR="00C906A5" w:rsidRDefault="00C906A5">
            <w:pPr>
              <w:rPr>
                <w:rtl/>
              </w:rPr>
            </w:pPr>
          </w:p>
        </w:tc>
        <w:tc>
          <w:tcPr>
            <w:tcW w:w="1105" w:type="dxa"/>
          </w:tcPr>
          <w:p w:rsidR="00C906A5" w:rsidRDefault="00C906A5" w:rsidP="002D0BEE"/>
        </w:tc>
        <w:tc>
          <w:tcPr>
            <w:tcW w:w="1168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9.8</w:t>
            </w:r>
          </w:p>
        </w:tc>
        <w:tc>
          <w:tcPr>
            <w:tcW w:w="1725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10.8</w:t>
            </w:r>
          </w:p>
        </w:tc>
        <w:tc>
          <w:tcPr>
            <w:tcW w:w="1356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11.8</w:t>
            </w:r>
          </w:p>
        </w:tc>
        <w:tc>
          <w:tcPr>
            <w:tcW w:w="1212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12.8</w:t>
            </w:r>
          </w:p>
        </w:tc>
        <w:tc>
          <w:tcPr>
            <w:tcW w:w="1624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13.8</w:t>
            </w: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  <w:bookmarkStart w:id="0" w:name="_GoBack" w:colFirst="7" w:colLast="7"/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נסיעה לבסיס חצרים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ביקור בחיל האוויר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עמיחי ט' פטישים.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proofErr w:type="spellStart"/>
            <w:r w:rsidRPr="0024098C">
              <w:rPr>
                <w:rFonts w:hint="cs"/>
                <w:b/>
                <w:bCs/>
                <w:color w:val="0070C0"/>
                <w:rtl/>
              </w:rPr>
              <w:t>א''צ</w:t>
            </w:r>
            <w:proofErr w:type="spellEnd"/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בטייסת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סיור בשדרות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מד''</w:t>
            </w:r>
            <w:proofErr w:type="spellStart"/>
            <w:r>
              <w:rPr>
                <w:rFonts w:hint="cs"/>
                <w:rtl/>
              </w:rPr>
              <w:t>רית</w:t>
            </w:r>
            <w:proofErr w:type="spellEnd"/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A75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A75" w:rsidRDefault="002D0A75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406BB" w:rsidRPr="008E2DF0" w:rsidRDefault="002406BB">
            <w:pPr>
              <w:rPr>
                <w:b/>
                <w:bCs/>
                <w:color w:val="00B05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הכנה למצדה וים המלח</w:t>
            </w: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044643">
            <w:pPr>
              <w:rPr>
                <w:rtl/>
              </w:rPr>
            </w:pPr>
            <w:r>
              <w:rPr>
                <w:rFonts w:hint="cs"/>
                <w:rtl/>
              </w:rPr>
              <w:t>יציאה לפנות בוקר</w:t>
            </w:r>
            <w:r w:rsidR="002406BB">
              <w:rPr>
                <w:rFonts w:hint="cs"/>
                <w:rtl/>
              </w:rPr>
              <w:t xml:space="preserve"> למצדה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זריחה במצדה,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ביקור במפעלי ים המלח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נחל דוד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</w:tc>
      </w:tr>
      <w:bookmarkEnd w:id="0"/>
      <w:tr w:rsidR="009033A3" w:rsidTr="008E2DF0">
        <w:tc>
          <w:tcPr>
            <w:tcW w:w="680" w:type="dxa"/>
          </w:tcPr>
          <w:p w:rsidR="009033A3" w:rsidRDefault="009033A3">
            <w:pPr>
              <w:rPr>
                <w:rtl/>
              </w:rPr>
            </w:pPr>
          </w:p>
        </w:tc>
        <w:tc>
          <w:tcPr>
            <w:tcW w:w="1105" w:type="dxa"/>
          </w:tcPr>
          <w:p w:rsidR="009033A3" w:rsidRDefault="009033A3" w:rsidP="002D0BEE"/>
        </w:tc>
        <w:tc>
          <w:tcPr>
            <w:tcW w:w="1168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16.8</w:t>
            </w:r>
          </w:p>
        </w:tc>
        <w:tc>
          <w:tcPr>
            <w:tcW w:w="1725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17.8</w:t>
            </w:r>
          </w:p>
        </w:tc>
        <w:tc>
          <w:tcPr>
            <w:tcW w:w="1356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18.8</w:t>
            </w:r>
          </w:p>
        </w:tc>
        <w:tc>
          <w:tcPr>
            <w:tcW w:w="1212" w:type="dxa"/>
          </w:tcPr>
          <w:p w:rsidR="009033A3" w:rsidRPr="009033A3" w:rsidRDefault="009033A3" w:rsidP="008E2DF0">
            <w:pPr>
              <w:rPr>
                <w:rFonts w:cs="Arial"/>
                <w:b/>
                <w:bCs/>
                <w:rtl/>
              </w:rPr>
            </w:pPr>
            <w:r w:rsidRPr="009033A3">
              <w:rPr>
                <w:rFonts w:cs="Arial" w:hint="cs"/>
                <w:b/>
                <w:bCs/>
                <w:rtl/>
              </w:rPr>
              <w:t>19.8</w:t>
            </w:r>
          </w:p>
        </w:tc>
        <w:tc>
          <w:tcPr>
            <w:tcW w:w="1624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20.8</w:t>
            </w: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אתגרים ביטחוניים</w:t>
            </w:r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איראן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מניעת טרור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חיזבאללה/</w:t>
            </w:r>
            <w:proofErr w:type="spellStart"/>
            <w:r>
              <w:rPr>
                <w:rFonts w:hint="cs"/>
                <w:rtl/>
              </w:rPr>
              <w:t>חמא</w:t>
            </w:r>
            <w:proofErr w:type="spellEnd"/>
            <w:r>
              <w:rPr>
                <w:rFonts w:hint="cs"/>
                <w:rtl/>
              </w:rPr>
              <w:t>''ס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טיסה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לאילת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פגישות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וסיורים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שנורקלים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מעבר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גבול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טאבה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2D0BEE" w:rsidRPr="0024098C" w:rsidRDefault="008E2DF0" w:rsidP="008E2DF0">
            <w:pPr>
              <w:rPr>
                <w:b/>
                <w:bCs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לינה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באילת</w:t>
            </w:r>
          </w:p>
        </w:tc>
        <w:tc>
          <w:tcPr>
            <w:tcW w:w="1212" w:type="dxa"/>
          </w:tcPr>
          <w:p w:rsidR="008E2DF0" w:rsidRDefault="008E2DF0" w:rsidP="008E2DF0">
            <w:pPr>
              <w:rPr>
                <w:rFonts w:cs="Arial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נסיעה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לבית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הספר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להנדסה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,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ביקור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מצפה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רימון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>/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מכתש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8E2DF0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סיור דרום</w:t>
            </w: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קורס קיץ</w:t>
            </w: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מפקד המכללות</w:t>
            </w:r>
          </w:p>
        </w:tc>
      </w:tr>
    </w:tbl>
    <w:p w:rsidR="008F0728" w:rsidRDefault="008F0728">
      <w:pPr>
        <w:rPr>
          <w:rtl/>
        </w:rPr>
      </w:pPr>
    </w:p>
    <w:p w:rsidR="00E871D2" w:rsidRDefault="00E871D2">
      <w:pPr>
        <w:rPr>
          <w:rtl/>
        </w:rPr>
      </w:pPr>
    </w:p>
    <w:p w:rsidR="00E871D2" w:rsidRDefault="00E871D2">
      <w:pPr>
        <w:rPr>
          <w:b/>
          <w:bCs/>
          <w:rtl/>
        </w:rPr>
      </w:pPr>
      <w:r>
        <w:rPr>
          <w:rFonts w:hint="cs"/>
          <w:b/>
          <w:bCs/>
          <w:color w:val="00B050"/>
          <w:rtl/>
        </w:rPr>
        <w:t xml:space="preserve">עברית - </w:t>
      </w:r>
      <w:r>
        <w:rPr>
          <w:rFonts w:hint="cs"/>
          <w:b/>
          <w:bCs/>
          <w:rtl/>
        </w:rPr>
        <w:t xml:space="preserve"> סך </w:t>
      </w:r>
      <w:proofErr w:type="spellStart"/>
      <w:r>
        <w:rPr>
          <w:rFonts w:hint="cs"/>
          <w:b/>
          <w:bCs/>
          <w:rtl/>
        </w:rPr>
        <w:t>הכל</w:t>
      </w:r>
      <w:proofErr w:type="spellEnd"/>
      <w:r>
        <w:rPr>
          <w:rFonts w:hint="cs"/>
          <w:b/>
          <w:bCs/>
          <w:rtl/>
        </w:rPr>
        <w:t xml:space="preserve"> 11 משכים של 1.5 כל אחד. הרעיון לרכז </w:t>
      </w:r>
    </w:p>
    <w:p w:rsidR="00E871D2" w:rsidRPr="00E871D2" w:rsidRDefault="00E871D2">
      <w:pPr>
        <w:rPr>
          <w:b/>
          <w:bCs/>
        </w:rPr>
      </w:pPr>
      <w:r>
        <w:rPr>
          <w:rFonts w:hint="cs"/>
          <w:b/>
          <w:bCs/>
          <w:color w:val="0070C0"/>
          <w:rtl/>
        </w:rPr>
        <w:t xml:space="preserve">סיורים - </w:t>
      </w:r>
      <w:r>
        <w:rPr>
          <w:rFonts w:hint="cs"/>
          <w:b/>
          <w:bCs/>
          <w:rtl/>
        </w:rPr>
        <w:t xml:space="preserve"> סך </w:t>
      </w:r>
      <w:proofErr w:type="spellStart"/>
      <w:r>
        <w:rPr>
          <w:rFonts w:hint="cs"/>
          <w:b/>
          <w:bCs/>
          <w:rtl/>
        </w:rPr>
        <w:t>הכל</w:t>
      </w:r>
      <w:proofErr w:type="spellEnd"/>
      <w:r>
        <w:rPr>
          <w:rFonts w:hint="cs"/>
          <w:b/>
          <w:bCs/>
          <w:rtl/>
        </w:rPr>
        <w:t xml:space="preserve"> 8 ימי סיור. החיבור לישראל דרך הרגליים ומראה העיניים</w:t>
      </w:r>
    </w:p>
    <w:sectPr w:rsidR="00E871D2" w:rsidRPr="00E871D2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E"/>
    <w:rsid w:val="00044643"/>
    <w:rsid w:val="00102FE7"/>
    <w:rsid w:val="0018742C"/>
    <w:rsid w:val="002406BB"/>
    <w:rsid w:val="0024098C"/>
    <w:rsid w:val="0025124E"/>
    <w:rsid w:val="002D0A75"/>
    <w:rsid w:val="002D0BEE"/>
    <w:rsid w:val="003601D7"/>
    <w:rsid w:val="00415089"/>
    <w:rsid w:val="00584FA2"/>
    <w:rsid w:val="007357EE"/>
    <w:rsid w:val="007F0C4F"/>
    <w:rsid w:val="008E2DF0"/>
    <w:rsid w:val="008F0728"/>
    <w:rsid w:val="009033A3"/>
    <w:rsid w:val="00A95C43"/>
    <w:rsid w:val="00B67A6A"/>
    <w:rsid w:val="00C11D1E"/>
    <w:rsid w:val="00C906A5"/>
    <w:rsid w:val="00DB4C2F"/>
    <w:rsid w:val="00E52B28"/>
    <w:rsid w:val="00E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36DF"/>
  <w15:chartTrackingRefBased/>
  <w15:docId w15:val="{A5B49386-3039-41A6-988F-B1793AB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u26690</cp:lastModifiedBy>
  <cp:revision>15</cp:revision>
  <dcterms:created xsi:type="dcterms:W3CDTF">2020-04-30T04:50:00Z</dcterms:created>
  <dcterms:modified xsi:type="dcterms:W3CDTF">2020-05-05T14:16:00Z</dcterms:modified>
</cp:coreProperties>
</file>