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5D7B2E">
      <w:pPr>
        <w:pStyle w:val="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C4589B" w:rsidRDefault="00C4589B" w:rsidP="00BE6BC3">
      <w:pPr>
        <w:jc w:val="center"/>
        <w:rPr>
          <w:rFonts w:ascii="David" w:hAnsi="David" w:cs="David"/>
          <w:b/>
          <w:bCs/>
          <w:sz w:val="28"/>
          <w:szCs w:val="28"/>
          <w:rtl/>
        </w:rPr>
      </w:pPr>
    </w:p>
    <w:p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rsidR="006D288E" w:rsidRDefault="006D288E" w:rsidP="006D288E">
      <w:pPr>
        <w:jc w:val="both"/>
        <w:rPr>
          <w:rFonts w:ascii="David" w:hAnsi="David" w:cs="David"/>
          <w:sz w:val="24"/>
          <w:szCs w:val="24"/>
          <w:rtl/>
        </w:rPr>
      </w:pPr>
    </w:p>
    <w:p w:rsidR="00483BBB" w:rsidRDefault="00483BBB" w:rsidP="00483BBB">
      <w:pPr>
        <w:spacing w:line="360" w:lineRule="auto"/>
        <w:rPr>
          <w:rFonts w:ascii="David" w:hAnsi="David" w:cs="David"/>
          <w:b/>
          <w:bCs/>
          <w:sz w:val="28"/>
          <w:szCs w:val="28"/>
          <w:rtl/>
        </w:rPr>
      </w:pPr>
    </w:p>
    <w:p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rsidR="00483BBB" w:rsidRDefault="00483BBB" w:rsidP="00483BBB">
      <w:pPr>
        <w:spacing w:line="360" w:lineRule="auto"/>
        <w:jc w:val="both"/>
        <w:rPr>
          <w:rFonts w:ascii="David" w:hAnsi="David" w:cs="David"/>
          <w:sz w:val="28"/>
          <w:szCs w:val="28"/>
          <w:rtl/>
        </w:rPr>
      </w:pPr>
    </w:p>
    <w:p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rsidR="00483BBB" w:rsidRPr="005A35BE" w:rsidRDefault="00483BBB" w:rsidP="00483BBB">
      <w:pPr>
        <w:pStyle w:val="a3"/>
        <w:numPr>
          <w:ilvl w:val="0"/>
          <w:numId w:val="13"/>
        </w:numPr>
        <w:spacing w:after="160" w:line="360" w:lineRule="auto"/>
        <w:jc w:val="both"/>
        <w:rPr>
          <w:rFonts w:ascii="David" w:hAnsi="David" w:cs="David"/>
          <w:b/>
          <w:bCs/>
          <w:color w:val="FF0000"/>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r w:rsidR="005A35BE">
        <w:rPr>
          <w:rFonts w:ascii="David" w:hAnsi="David" w:cs="David" w:hint="cs"/>
          <w:sz w:val="28"/>
          <w:szCs w:val="28"/>
          <w:rtl/>
        </w:rPr>
        <w:t xml:space="preserve"> </w:t>
      </w:r>
      <w:r w:rsidR="005A35BE">
        <w:rPr>
          <w:rFonts w:ascii="David" w:hAnsi="David" w:cs="David"/>
          <w:sz w:val="28"/>
          <w:szCs w:val="28"/>
          <w:rtl/>
        </w:rPr>
        <w:t>–</w:t>
      </w:r>
      <w:r w:rsidR="005A35BE">
        <w:rPr>
          <w:rFonts w:ascii="David" w:hAnsi="David" w:cs="David" w:hint="cs"/>
          <w:sz w:val="28"/>
          <w:szCs w:val="28"/>
          <w:rtl/>
        </w:rPr>
        <w:t xml:space="preserve"> </w:t>
      </w:r>
      <w:r w:rsidR="005A35BE" w:rsidRPr="005A35BE">
        <w:rPr>
          <w:rFonts w:ascii="David" w:hAnsi="David" w:cs="David" w:hint="cs"/>
          <w:b/>
          <w:bCs/>
          <w:color w:val="FF0000"/>
          <w:sz w:val="28"/>
          <w:szCs w:val="28"/>
          <w:rtl/>
        </w:rPr>
        <w:t>לעניות דעתי המספר הנכון לעבודה קבוצתית זה 3-4, ובתנאי שכל משתתף מביא תחום מקצועי אחר (כלכלה, מדיני, בטחוני, חברתי)</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rsidR="00483BBB"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lastRenderedPageBreak/>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 xml:space="preserve">חלוקה לצוותי פג"מ תעשה ע"י הסגל, על-פי העקרון שכל אחד מחברי הקבוצה יהיה מתחום ידע  שונה (משתתפים מאותו ארגון יוכלו לעבוד 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rsidR="00483BBB" w:rsidRPr="005A555D"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rsidR="00483BBB" w:rsidRPr="004925C6"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ב- 6 באוקטובר 2019 ד"ר דורון נבות יציג למליאה את העקרונות לכתיבה אקדמית בהתבסס על החוברת שערכו ד"ר קזמריסקי וד"ר יחזקאלי על כתיבה אקדמית במכללה ודגשים נוספים.</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r w:rsidR="005A35BE">
        <w:rPr>
          <w:rFonts w:ascii="David" w:eastAsia="Arial Unicode MS" w:hAnsi="David" w:cs="David"/>
          <w:color w:val="000000"/>
          <w:sz w:val="28"/>
          <w:szCs w:val="28"/>
          <w:rtl/>
        </w:rPr>
        <w:t>–</w:t>
      </w:r>
      <w:r w:rsidR="005A35BE">
        <w:rPr>
          <w:rFonts w:ascii="David" w:eastAsia="Arial Unicode MS" w:hAnsi="David" w:cs="David" w:hint="cs"/>
          <w:color w:val="000000"/>
          <w:sz w:val="28"/>
          <w:szCs w:val="28"/>
          <w:rtl/>
        </w:rPr>
        <w:t xml:space="preserve"> </w:t>
      </w:r>
      <w:r w:rsidR="005A35BE" w:rsidRPr="00516D19">
        <w:rPr>
          <w:rFonts w:ascii="David" w:eastAsia="Arial Unicode MS" w:hAnsi="David" w:cs="David" w:hint="cs"/>
          <w:b/>
          <w:bCs/>
          <w:color w:val="FF0000"/>
          <w:sz w:val="28"/>
          <w:szCs w:val="28"/>
          <w:rtl/>
        </w:rPr>
        <w:t>משהו לא מסתדר כאן. לכאורה המנחה האקדמי אישר את שאלת החקר, איזה משקל יש לועדה ? לטעמי, הועדה צריכה להיות או לפני המנחה האקדמי או מיותרת לחלוטין. הערה נוספת, לגבי התארי</w:t>
      </w:r>
      <w:r w:rsidR="00516D19" w:rsidRPr="00516D19">
        <w:rPr>
          <w:rFonts w:ascii="David" w:eastAsia="Arial Unicode MS" w:hAnsi="David" w:cs="David" w:hint="cs"/>
          <w:b/>
          <w:bCs/>
          <w:color w:val="FF0000"/>
          <w:sz w:val="28"/>
          <w:szCs w:val="28"/>
          <w:rtl/>
        </w:rPr>
        <w:t>ך. אישור ליציאה לדרך אי שם בשלהי ינואר, זה מאד מלחיץ עבור המשתתפים, שכבר רוצים להתחיל ולעבוד על החקירה שלהם.</w:t>
      </w:r>
    </w:p>
    <w:p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w:t>
      </w:r>
      <w:bookmarkStart w:id="0" w:name="_GoBack"/>
      <w:bookmarkEnd w:id="0"/>
      <w:r w:rsidRPr="00F06C83">
        <w:rPr>
          <w:rFonts w:ascii="David" w:hAnsi="David" w:cs="David" w:hint="cs"/>
          <w:sz w:val="28"/>
          <w:szCs w:val="28"/>
          <w:rtl/>
        </w:rPr>
        <w:t>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w:t>
      </w:r>
      <w:r>
        <w:rPr>
          <w:rFonts w:ascii="David" w:hAnsi="David" w:cs="David" w:hint="cs"/>
          <w:sz w:val="28"/>
          <w:szCs w:val="28"/>
          <w:rtl/>
        </w:rPr>
        <w:lastRenderedPageBreak/>
        <w:t>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r w:rsidR="00516D19">
        <w:rPr>
          <w:rFonts w:ascii="David" w:eastAsia="Arial Unicode MS" w:hAnsi="David" w:cs="David" w:hint="cs"/>
          <w:color w:val="000000"/>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516D19">
        <w:rPr>
          <w:rFonts w:ascii="David" w:eastAsia="Arial Unicode MS" w:hAnsi="David" w:cs="David" w:hint="cs"/>
          <w:b/>
          <w:bCs/>
          <w:color w:val="FF0000"/>
          <w:sz w:val="28"/>
          <w:szCs w:val="28"/>
          <w:rtl/>
        </w:rPr>
        <w:t>זו בכלל בדיחה, מה זה "המלצות או הצעות לא מחייבות", זה לגמרי מגחיך את הועדה.</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rsidR="00483BBB" w:rsidRPr="00C55A7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516D19">
        <w:rPr>
          <w:rFonts w:ascii="David" w:hAnsi="David" w:cs="David" w:hint="cs"/>
          <w:b/>
          <w:bCs/>
          <w:color w:val="FF0000"/>
          <w:sz w:val="28"/>
          <w:szCs w:val="28"/>
          <w:rtl/>
        </w:rPr>
        <w:t>עי</w:t>
      </w:r>
      <w:r w:rsidR="00516D19" w:rsidRPr="00516D19">
        <w:rPr>
          <w:rFonts w:ascii="David" w:hAnsi="David" w:cs="David" w:hint="cs"/>
          <w:b/>
          <w:bCs/>
          <w:color w:val="FF0000"/>
          <w:sz w:val="28"/>
          <w:szCs w:val="28"/>
          <w:rtl/>
        </w:rPr>
        <w:t>תיים</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r w:rsidR="00516D19">
        <w:rPr>
          <w:rFonts w:ascii="David" w:eastAsia="Arial Unicode MS" w:hAnsi="David" w:cs="David" w:hint="cs"/>
          <w:color w:val="000000"/>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מה זה לקראת פסח ? מה זה דו"ח התקדמות ? למי מגישים ?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516D19">
        <w:rPr>
          <w:rFonts w:ascii="David" w:eastAsia="Arial Unicode MS" w:hAnsi="David" w:cs="David" w:hint="cs"/>
          <w:b/>
          <w:bCs/>
          <w:color w:val="FF0000"/>
          <w:sz w:val="28"/>
          <w:szCs w:val="28"/>
          <w:rtl/>
        </w:rPr>
        <w:t>אני חושב שהדברים צריכים להיות ברורים וחדים, הן מבחינת התאריך, הן מבחינת המוצר שנדרש. מה אנחנו רוצים לקבל בשלב הזה ? דו"ח התקדמות תריך להיות מוגדר היטב , באיזה פורמט , צריך לייצר אחידות, צריך לקבוע זמן מוגדר.</w:t>
      </w:r>
    </w:p>
    <w:p w:rsidR="00483BBB" w:rsidRPr="00516D19"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r w:rsidR="00516D19">
        <w:rPr>
          <w:rFonts w:ascii="David" w:hAnsi="David" w:cs="David" w:hint="cs"/>
          <w:sz w:val="28"/>
          <w:szCs w:val="28"/>
          <w:rtl/>
        </w:rPr>
        <w:t xml:space="preserve"> </w:t>
      </w:r>
      <w:r w:rsidR="00516D19">
        <w:rPr>
          <w:rFonts w:ascii="David" w:hAnsi="David" w:cs="David"/>
          <w:sz w:val="28"/>
          <w:szCs w:val="28"/>
          <w:rtl/>
        </w:rPr>
        <w:t>–</w:t>
      </w:r>
      <w:r w:rsidR="00516D19">
        <w:rPr>
          <w:rFonts w:ascii="David" w:hAnsi="David" w:cs="David" w:hint="cs"/>
          <w:sz w:val="28"/>
          <w:szCs w:val="28"/>
          <w:rtl/>
        </w:rPr>
        <w:t xml:space="preserve"> </w:t>
      </w:r>
      <w:r w:rsidR="00516D19" w:rsidRPr="00516D19">
        <w:rPr>
          <w:rFonts w:ascii="David" w:hAnsi="David" w:cs="David" w:hint="cs"/>
          <w:b/>
          <w:bCs/>
          <w:color w:val="FF0000"/>
          <w:sz w:val="28"/>
          <w:szCs w:val="28"/>
          <w:rtl/>
        </w:rPr>
        <w:t xml:space="preserve">תאריך מדויק  ? מתי </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rsidR="00483BBB" w:rsidRPr="009D609B" w:rsidRDefault="00483BBB" w:rsidP="00483BBB">
      <w:pPr>
        <w:pStyle w:val="a3"/>
        <w:numPr>
          <w:ilvl w:val="0"/>
          <w:numId w:val="13"/>
        </w:numPr>
        <w:spacing w:after="160" w:line="360" w:lineRule="auto"/>
        <w:jc w:val="both"/>
        <w:rPr>
          <w:rFonts w:ascii="David" w:eastAsia="Arial Unicode MS" w:hAnsi="David" w:cs="David"/>
          <w:b/>
          <w:bCs/>
          <w:color w:val="FF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r w:rsidR="00516D19">
        <w:rPr>
          <w:rFonts w:ascii="David" w:eastAsia="Arial Unicode MS" w:hAnsi="David" w:cs="David"/>
          <w:color w:val="000000"/>
          <w:sz w:val="28"/>
          <w:szCs w:val="28"/>
          <w:rtl/>
        </w:rPr>
        <w:t>–</w:t>
      </w:r>
      <w:r w:rsidR="00516D19">
        <w:rPr>
          <w:rFonts w:ascii="David" w:eastAsia="Arial Unicode MS" w:hAnsi="David" w:cs="David" w:hint="cs"/>
          <w:color w:val="000000"/>
          <w:sz w:val="28"/>
          <w:szCs w:val="28"/>
          <w:rtl/>
        </w:rPr>
        <w:t xml:space="preserve"> </w:t>
      </w:r>
      <w:r w:rsidR="00516D19" w:rsidRPr="009D609B">
        <w:rPr>
          <w:rFonts w:ascii="David" w:eastAsia="Arial Unicode MS" w:hAnsi="David" w:cs="David" w:hint="cs"/>
          <w:b/>
          <w:bCs/>
          <w:color w:val="FF0000"/>
          <w:sz w:val="28"/>
          <w:szCs w:val="28"/>
          <w:rtl/>
        </w:rPr>
        <w:t>צריך לעשות כאן הסדרה של ה</w:t>
      </w:r>
      <w:r w:rsidR="009D609B" w:rsidRPr="009D609B">
        <w:rPr>
          <w:rFonts w:ascii="David" w:eastAsia="Arial Unicode MS" w:hAnsi="David" w:cs="David" w:hint="cs"/>
          <w:b/>
          <w:bCs/>
          <w:color w:val="FF0000"/>
          <w:sz w:val="28"/>
          <w:szCs w:val="28"/>
          <w:rtl/>
        </w:rPr>
        <w:t>"</w:t>
      </w:r>
      <w:r w:rsidR="00516D19" w:rsidRPr="009D609B">
        <w:rPr>
          <w:rFonts w:ascii="David" w:eastAsia="Arial Unicode MS" w:hAnsi="David" w:cs="David" w:hint="cs"/>
          <w:b/>
          <w:bCs/>
          <w:color w:val="FF0000"/>
          <w:sz w:val="28"/>
          <w:szCs w:val="28"/>
          <w:rtl/>
        </w:rPr>
        <w:t>זמן הצהוב</w:t>
      </w:r>
      <w:r w:rsidR="009D609B" w:rsidRPr="009D609B">
        <w:rPr>
          <w:rFonts w:ascii="David" w:eastAsia="Arial Unicode MS" w:hAnsi="David" w:cs="David" w:hint="cs"/>
          <w:b/>
          <w:bCs/>
          <w:color w:val="FF0000"/>
          <w:sz w:val="28"/>
          <w:szCs w:val="28"/>
          <w:rtl/>
        </w:rPr>
        <w:t>"</w:t>
      </w:r>
      <w:r w:rsidR="00516D19" w:rsidRPr="009D609B">
        <w:rPr>
          <w:rFonts w:ascii="David" w:eastAsia="Arial Unicode MS" w:hAnsi="David" w:cs="David" w:hint="cs"/>
          <w:b/>
          <w:bCs/>
          <w:color w:val="FF0000"/>
          <w:sz w:val="28"/>
          <w:szCs w:val="28"/>
          <w:rtl/>
        </w:rPr>
        <w:t xml:space="preserve"> (אמצע מאי</w:t>
      </w:r>
      <w:r w:rsidR="009D609B" w:rsidRPr="009D609B">
        <w:rPr>
          <w:rFonts w:ascii="David" w:eastAsia="Arial Unicode MS" w:hAnsi="David" w:cs="David" w:hint="cs"/>
          <w:b/>
          <w:bCs/>
          <w:color w:val="FF0000"/>
          <w:sz w:val="28"/>
          <w:szCs w:val="28"/>
          <w:rtl/>
        </w:rPr>
        <w:t xml:space="preserve"> עד סוף החודש</w:t>
      </w:r>
      <w:r w:rsidR="00516D19" w:rsidRPr="009D609B">
        <w:rPr>
          <w:rFonts w:ascii="David" w:eastAsia="Arial Unicode MS" w:hAnsi="David" w:cs="David" w:hint="cs"/>
          <w:b/>
          <w:bCs/>
          <w:color w:val="FF0000"/>
          <w:sz w:val="28"/>
          <w:szCs w:val="28"/>
          <w:rtl/>
        </w:rPr>
        <w:t>)</w:t>
      </w:r>
      <w:r w:rsidR="009D609B" w:rsidRPr="009D609B">
        <w:rPr>
          <w:rFonts w:ascii="David" w:eastAsia="Arial Unicode MS" w:hAnsi="David" w:cs="David" w:hint="cs"/>
          <w:b/>
          <w:bCs/>
          <w:color w:val="FF0000"/>
          <w:sz w:val="28"/>
          <w:szCs w:val="28"/>
          <w:rtl/>
        </w:rPr>
        <w:t>. לא מספיק לקבוע יעד להגשה, צריך להסדיר בשבועיים פלוס האלו, הצגה לפורום נבחר, מתן הערות , הצגה לפאנל וכו'.</w:t>
      </w:r>
      <w:r w:rsidR="009D609B">
        <w:rPr>
          <w:rFonts w:ascii="David" w:eastAsia="Arial Unicode MS" w:hAnsi="David" w:cs="David" w:hint="cs"/>
          <w:b/>
          <w:bCs/>
          <w:color w:val="FF0000"/>
          <w:sz w:val="28"/>
          <w:szCs w:val="28"/>
          <w:rtl/>
        </w:rPr>
        <w:t xml:space="preserve"> אני מציע לא להלאות את המשתתפים כולם אלא לייצר פורומים מקצועיים רלבנטיים לעבודות לפי הנושא שלהם.</w:t>
      </w:r>
    </w:p>
    <w:p w:rsidR="00483BBB" w:rsidRPr="002D375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r w:rsidR="009D609B" w:rsidRPr="009D609B">
        <w:rPr>
          <w:rFonts w:ascii="David" w:eastAsia="Arial Unicode MS" w:hAnsi="David" w:cs="David" w:hint="cs"/>
          <w:b/>
          <w:bCs/>
          <w:color w:val="FF0000"/>
          <w:sz w:val="28"/>
          <w:szCs w:val="28"/>
          <w:rtl/>
        </w:rPr>
        <w:t>לדעתי אין מקום לתיקונים ושיפורים אחרי 1.7, בשביל זה בדיוק קבענו את הזמן הצהוב. ה 1.7 זה הסוף</w:t>
      </w:r>
    </w:p>
    <w:p w:rsidR="00483BBB" w:rsidRPr="009905FF" w:rsidRDefault="00483BBB" w:rsidP="00483BBB">
      <w:pPr>
        <w:pStyle w:val="a3"/>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r w:rsidR="009D609B">
        <w:rPr>
          <w:rFonts w:ascii="David" w:hAnsi="David" w:cs="David" w:hint="cs"/>
          <w:sz w:val="28"/>
          <w:szCs w:val="28"/>
          <w:rtl/>
        </w:rPr>
        <w:t xml:space="preserve">- </w:t>
      </w:r>
      <w:r w:rsidR="009D609B" w:rsidRPr="009D609B">
        <w:rPr>
          <w:rFonts w:ascii="David" w:hAnsi="David" w:cs="David" w:hint="cs"/>
          <w:b/>
          <w:bCs/>
          <w:color w:val="FF0000"/>
          <w:sz w:val="28"/>
          <w:szCs w:val="28"/>
          <w:rtl/>
        </w:rPr>
        <w:t>שוב מיותר, איזה מקום יש לועדה לתת ציון, על סמך מה ? התרשמות ? מציע לוותר על זה.</w:t>
      </w:r>
    </w:p>
    <w:p w:rsidR="00483BBB" w:rsidRPr="009905F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lastRenderedPageBreak/>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rsidR="00483BBB" w:rsidRPr="00B617B3"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rsidR="00EB3FE3" w:rsidRPr="002D48A3" w:rsidRDefault="00EB3FE3" w:rsidP="00483BBB">
      <w:pPr>
        <w:pStyle w:val="a3"/>
        <w:spacing w:line="360" w:lineRule="auto"/>
        <w:jc w:val="both"/>
        <w:rPr>
          <w:rFonts w:cs="David"/>
          <w:sz w:val="24"/>
          <w:szCs w:val="24"/>
          <w:rtl/>
        </w:rPr>
      </w:pPr>
    </w:p>
    <w:sectPr w:rsidR="00EB3FE3" w:rsidRPr="002D48A3" w:rsidSect="00FC060C">
      <w:pgSz w:w="11906" w:h="16838"/>
      <w:pgMar w:top="1440" w:right="1531" w:bottom="1440" w:left="153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16D19"/>
    <w:rsid w:val="00566F71"/>
    <w:rsid w:val="005A35BE"/>
    <w:rsid w:val="005D01AC"/>
    <w:rsid w:val="005D7B2E"/>
    <w:rsid w:val="00682B82"/>
    <w:rsid w:val="006D288E"/>
    <w:rsid w:val="006F0942"/>
    <w:rsid w:val="00736085"/>
    <w:rsid w:val="00760AAE"/>
    <w:rsid w:val="007618EB"/>
    <w:rsid w:val="007B4209"/>
    <w:rsid w:val="007B4EED"/>
    <w:rsid w:val="007D3712"/>
    <w:rsid w:val="008731FD"/>
    <w:rsid w:val="008953E1"/>
    <w:rsid w:val="008A75A7"/>
    <w:rsid w:val="00925471"/>
    <w:rsid w:val="00935CAA"/>
    <w:rsid w:val="00964EAE"/>
    <w:rsid w:val="009D609B"/>
    <w:rsid w:val="00A44F4D"/>
    <w:rsid w:val="00A553E8"/>
    <w:rsid w:val="00A714BD"/>
    <w:rsid w:val="00A72D22"/>
    <w:rsid w:val="00A95001"/>
    <w:rsid w:val="00AC5A6B"/>
    <w:rsid w:val="00AD0B23"/>
    <w:rsid w:val="00B15567"/>
    <w:rsid w:val="00B4426F"/>
    <w:rsid w:val="00B66954"/>
    <w:rsid w:val="00BD0043"/>
    <w:rsid w:val="00BD3C14"/>
    <w:rsid w:val="00BE657F"/>
    <w:rsid w:val="00BE6BC3"/>
    <w:rsid w:val="00BF4B10"/>
    <w:rsid w:val="00C1646A"/>
    <w:rsid w:val="00C4589B"/>
    <w:rsid w:val="00CE5D5C"/>
    <w:rsid w:val="00D01F1B"/>
    <w:rsid w:val="00E12935"/>
    <w:rsid w:val="00EB3FE3"/>
    <w:rsid w:val="00F14CE7"/>
    <w:rsid w:val="00F50921"/>
    <w:rsid w:val="00F753D9"/>
    <w:rsid w:val="00FC0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B9FF"/>
  <w15:docId w15:val="{CA1B3039-C556-415E-AC03-CA70F991E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BFDA-D30B-4249-94BD-D0AACBA8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4453</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Eran Kamin</cp:lastModifiedBy>
  <cp:revision>2</cp:revision>
  <cp:lastPrinted>2017-09-06T08:41:00Z</cp:lastPrinted>
  <dcterms:created xsi:type="dcterms:W3CDTF">2019-09-22T06:17:00Z</dcterms:created>
  <dcterms:modified xsi:type="dcterms:W3CDTF">2019-09-22T06:17:00Z</dcterms:modified>
</cp:coreProperties>
</file>