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F7" w:rsidRDefault="00F01D9B" w:rsidP="00D142EE">
      <w:pPr>
        <w:bidi/>
        <w:rPr>
          <w:sz w:val="24"/>
          <w:szCs w:val="24"/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265518BC" wp14:editId="29A29C92">
            <wp:simplePos x="0" y="0"/>
            <wp:positionH relativeFrom="column">
              <wp:posOffset>4947920</wp:posOffset>
            </wp:positionH>
            <wp:positionV relativeFrom="paragraph">
              <wp:posOffset>-2540</wp:posOffset>
            </wp:positionV>
            <wp:extent cx="1626235" cy="1637030"/>
            <wp:effectExtent l="0" t="0" r="0" b="1270"/>
            <wp:wrapSquare wrapText="bothSides"/>
            <wp:docPr id="1" name="Image 1" descr="The U.S. military has been &amp;ldquo;stuck in software in the 1980s,&amp;rdquo; said Eric Schmidt, Google&amp;rsquo;s former chief executi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U.S. military has been &amp;ldquo;stuck in software in the 1980s,&amp;rdquo; said Eric Schmidt, Google&amp;rsquo;s former chief executive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637030"/>
                    </a:xfrm>
                    <a:custGeom>
                      <a:avLst/>
                      <a:gdLst>
                        <a:gd name="connsiteX0" fmla="*/ 2316079 w 4632158"/>
                        <a:gd name="connsiteY0" fmla="*/ 0 h 4632158"/>
                        <a:gd name="connsiteX1" fmla="*/ 4632158 w 4632158"/>
                        <a:gd name="connsiteY1" fmla="*/ 2316079 h 4632158"/>
                        <a:gd name="connsiteX2" fmla="*/ 2316079 w 4632158"/>
                        <a:gd name="connsiteY2" fmla="*/ 4632158 h 4632158"/>
                        <a:gd name="connsiteX3" fmla="*/ 0 w 4632158"/>
                        <a:gd name="connsiteY3" fmla="*/ 2316079 h 4632158"/>
                        <a:gd name="connsiteX4" fmla="*/ 2316079 w 4632158"/>
                        <a:gd name="connsiteY4" fmla="*/ 0 h 4632158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</a:cxnLst>
                      <a:rect l="l" t="t" r="r" b="b"/>
                      <a:pathLst>
                        <a:path w="4632158" h="4632158">
                          <a:moveTo>
                            <a:pt x="2316079" y="0"/>
                          </a:moveTo>
                          <a:cubicBezTo>
                            <a:pt x="3595214" y="0"/>
                            <a:pt x="4632158" y="1036944"/>
                            <a:pt x="4632158" y="2316079"/>
                          </a:cubicBezTo>
                          <a:cubicBezTo>
                            <a:pt x="4632158" y="3595214"/>
                            <a:pt x="3595214" y="4632158"/>
                            <a:pt x="2316079" y="4632158"/>
                          </a:cubicBezTo>
                          <a:cubicBezTo>
                            <a:pt x="1036944" y="4632158"/>
                            <a:pt x="0" y="3595214"/>
                            <a:pt x="0" y="2316079"/>
                          </a:cubicBezTo>
                          <a:cubicBezTo>
                            <a:pt x="0" y="1036944"/>
                            <a:pt x="1036944" y="0"/>
                            <a:pt x="2316079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29" behindDoc="0" locked="0" layoutInCell="1" allowOverlap="1" wp14:anchorId="55295084" wp14:editId="2D02B64A">
                <wp:simplePos x="0" y="0"/>
                <wp:positionH relativeFrom="column">
                  <wp:posOffset>4894580</wp:posOffset>
                </wp:positionH>
                <wp:positionV relativeFrom="paragraph">
                  <wp:posOffset>-85725</wp:posOffset>
                </wp:positionV>
                <wp:extent cx="1737995" cy="1786255"/>
                <wp:effectExtent l="38100" t="38100" r="90805" b="99695"/>
                <wp:wrapNone/>
                <wp:docPr id="2" name="Oval 2" descr="Background circl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87E034-F7CB-4D19-BF36-75FA646DBE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1786255"/>
                        </a:xfrm>
                        <a:prstGeom prst="ellipse">
                          <a:avLst/>
                        </a:prstGeom>
                        <a:solidFill>
                          <a:srgbClr val="455F5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7E26A" id="Oval 2" o:spid="_x0000_s1026" alt="Background circle" style="position:absolute;margin-left:385.4pt;margin-top:-6.75pt;width:136.85pt;height:140.65pt;z-index:2516664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" fillcolor="#455f51" stroked="f" strokeweight="2pt">
                <v:shadow on="t" color="black" opacity="26214f" origin="-.5,-.5" offset=".74836mm,.74836mm"/>
              </v:oval>
            </w:pict>
          </mc:Fallback>
        </mc:AlternateContent>
      </w:r>
      <w:r w:rsidR="0060471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4" behindDoc="0" locked="0" layoutInCell="1" allowOverlap="1" wp14:anchorId="5C1802A8" wp14:editId="202AD5B4">
                <wp:simplePos x="0" y="0"/>
                <wp:positionH relativeFrom="column">
                  <wp:posOffset>-655246</wp:posOffset>
                </wp:positionH>
                <wp:positionV relativeFrom="paragraph">
                  <wp:posOffset>127487</wp:posOffset>
                </wp:positionV>
                <wp:extent cx="5885121" cy="406400"/>
                <wp:effectExtent l="0" t="0" r="1905" b="0"/>
                <wp:wrapNone/>
                <wp:docPr id="4" name="Rectangle 4" descr="Top accent box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04C2B-3667-4570-BCDA-D89EBC0C61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121" cy="406400"/>
                        </a:xfrm>
                        <a:prstGeom prst="rect">
                          <a:avLst/>
                        </a:prstGeom>
                        <a:solidFill>
                          <a:srgbClr val="739A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6F9E" w:rsidRPr="00AB74DE" w:rsidRDefault="00656F9E" w:rsidP="00656F9E">
                            <w:pPr>
                              <w:bidi/>
                              <w:ind w:right="-90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aps/>
                                <w:kern w:val="36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egoe UI" w:eastAsia="Times New Roman" w:hAnsi="Segoe UI" w:cs="Segoe UI" w:hint="cs"/>
                                <w:b/>
                                <w:bCs/>
                                <w:caps/>
                                <w:kern w:val="36"/>
                                <w:sz w:val="24"/>
                                <w:szCs w:val="24"/>
                                <w:rtl/>
                              </w:rPr>
                              <w:t xml:space="preserve">   זרקור מהעולם 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aps/>
                                <w:kern w:val="36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Segoe UI" w:eastAsia="Times New Roman" w:hAnsi="Segoe UI" w:cs="Segoe UI" w:hint="cs"/>
                                <w:b/>
                                <w:bCs/>
                                <w:caps/>
                                <w:kern w:val="36"/>
                                <w:sz w:val="24"/>
                                <w:szCs w:val="24"/>
                                <w:rtl/>
                              </w:rPr>
                              <w:t xml:space="preserve"> למידה בינ"ל בימי "הקורונה"</w:t>
                            </w:r>
                          </w:p>
                          <w:p w:rsidR="00656F9E" w:rsidRPr="006A7A01" w:rsidRDefault="00656F9E" w:rsidP="00656F9E">
                            <w:pPr>
                              <w:bidi/>
                              <w:ind w:right="-90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1802A8" id="Rectangle 4" o:spid="_x0000_s1026" alt="Top accent box" style="position:absolute;left:0;text-align:left;margin-left:-51.6pt;margin-top:10.05pt;width:463.4pt;height:32pt;z-index:2516654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" fillcolor="#739a28" stroked="f" strokeweight="2pt">
                <v:textbox>
                  <w:txbxContent>
                    <w:p w:rsidR="00656F9E" w:rsidRPr="00AB74DE" w:rsidRDefault="00656F9E" w:rsidP="00656F9E">
                      <w:pPr>
                        <w:bidi/>
                        <w:ind w:right="-90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aps/>
                          <w:kern w:val="36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egoe UI" w:eastAsia="Times New Roman" w:hAnsi="Segoe UI" w:cs="Segoe UI" w:hint="cs"/>
                          <w:b/>
                          <w:bCs/>
                          <w:caps/>
                          <w:kern w:val="36"/>
                          <w:sz w:val="24"/>
                          <w:szCs w:val="24"/>
                          <w:rtl/>
                        </w:rPr>
                        <w:t xml:space="preserve">   זרקור מהעולם </w:t>
                      </w: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caps/>
                          <w:kern w:val="36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ascii="Segoe UI" w:eastAsia="Times New Roman" w:hAnsi="Segoe UI" w:cs="Segoe UI" w:hint="cs"/>
                          <w:b/>
                          <w:bCs/>
                          <w:caps/>
                          <w:kern w:val="36"/>
                          <w:sz w:val="24"/>
                          <w:szCs w:val="24"/>
                          <w:rtl/>
                        </w:rPr>
                        <w:t xml:space="preserve"> למידה בינ"ל בימי "הקורונה"</w:t>
                      </w:r>
                    </w:p>
                    <w:p w:rsidR="00656F9E" w:rsidRPr="006A7A01" w:rsidRDefault="00656F9E" w:rsidP="00656F9E">
                      <w:pPr>
                        <w:bidi/>
                        <w:ind w:right="-90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4BF7" w:rsidRDefault="00EA4BBA" w:rsidP="00194BF7">
      <w:pPr>
        <w:bidi/>
        <w:rPr>
          <w:sz w:val="24"/>
          <w:szCs w:val="24"/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6D57CC" wp14:editId="4FCE36E7">
                <wp:simplePos x="0" y="0"/>
                <wp:positionH relativeFrom="column">
                  <wp:posOffset>-655246</wp:posOffset>
                </wp:positionH>
                <wp:positionV relativeFrom="paragraph">
                  <wp:posOffset>202595</wp:posOffset>
                </wp:positionV>
                <wp:extent cx="6001961" cy="1063255"/>
                <wp:effectExtent l="0" t="0" r="0" b="3810"/>
                <wp:wrapNone/>
                <wp:docPr id="3" name="Rectangle 3" descr="Bottom accent box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C6D321-AF02-4B28-A867-C374ACEE7E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961" cy="1063255"/>
                        </a:xfrm>
                        <a:prstGeom prst="rect">
                          <a:avLst/>
                        </a:prstGeom>
                        <a:solidFill>
                          <a:srgbClr val="455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8AF" w:rsidRPr="009166FE" w:rsidRDefault="00EE58AF" w:rsidP="009166FE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&amp;quot" w:eastAsia="Times New Roman" w:hAnsi="&amp;quot" w:cs="Times New Roman"/>
                                <w:b/>
                                <w:bCs/>
                                <w:caps/>
                                <w:kern w:val="36"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 w:rsidRPr="009166FE">
                              <w:rPr>
                                <w:rFonts w:ascii="&amp;quot" w:eastAsia="Times New Roman" w:hAnsi="&amp;quot" w:cs="Times New Roman" w:hint="cs"/>
                                <w:b/>
                                <w:bCs/>
                                <w:caps/>
                                <w:kern w:val="36"/>
                                <w:sz w:val="28"/>
                                <w:szCs w:val="28"/>
                                <w:rtl/>
                                <w:lang w:val="en-GB"/>
                              </w:rPr>
                              <w:t>"</w:t>
                            </w:r>
                            <w:r w:rsidR="00E70273">
                              <w:rPr>
                                <w:rFonts w:ascii="&amp;quot" w:eastAsia="Times New Roman" w:hAnsi="&amp;quot" w:cs="Times New Roman"/>
                                <w:b/>
                                <w:bCs/>
                                <w:caps/>
                                <w:kern w:val="36"/>
                                <w:sz w:val="28"/>
                                <w:szCs w:val="28"/>
                                <w:rtl/>
                                <w:lang w:val="en-GB"/>
                              </w:rPr>
                              <w:t xml:space="preserve">יכולתי </w:t>
                            </w:r>
                            <w:r w:rsidR="00E70273">
                              <w:rPr>
                                <w:rFonts w:ascii="&amp;quot" w:eastAsia="Times New Roman" w:hAnsi="&amp;quot" w:cs="Times New Roman"/>
                                <w:b/>
                                <w:bCs/>
                                <w:caps/>
                                <w:kern w:val="36"/>
                                <w:sz w:val="28"/>
                                <w:szCs w:val="28"/>
                                <w:rtl/>
                                <w:lang w:val="en-GB"/>
                              </w:rPr>
                              <w:t xml:space="preserve">לפתור את רוב </w:t>
                            </w:r>
                            <w:r w:rsidR="00E70273">
                              <w:rPr>
                                <w:rFonts w:ascii="&amp;quot" w:eastAsia="Times New Roman" w:hAnsi="&amp;quot" w:cs="Times New Roman" w:hint="cs"/>
                                <w:b/>
                                <w:bCs/>
                                <w:caps/>
                                <w:kern w:val="36"/>
                                <w:sz w:val="28"/>
                                <w:szCs w:val="28"/>
                                <w:rtl/>
                                <w:lang w:val="en-GB"/>
                              </w:rPr>
                              <w:t>בעיותך</w:t>
                            </w:r>
                            <w:r w:rsidRPr="009166FE">
                              <w:rPr>
                                <w:rFonts w:ascii="&amp;quot" w:eastAsia="Times New Roman" w:hAnsi="&amp;quot" w:cs="Times New Roman" w:hint="cs"/>
                                <w:b/>
                                <w:bCs/>
                                <w:caps/>
                                <w:kern w:val="36"/>
                                <w:sz w:val="28"/>
                                <w:szCs w:val="28"/>
                                <w:rtl/>
                                <w:lang w:val="en-GB"/>
                              </w:rPr>
                              <w:t xml:space="preserve">" </w:t>
                            </w:r>
                            <w:r w:rsidRPr="009166FE">
                              <w:rPr>
                                <w:rFonts w:ascii="&amp;quot" w:eastAsia="Times New Roman" w:hAnsi="&amp;quot" w:cs="Times New Roman"/>
                                <w:b/>
                                <w:bCs/>
                                <w:caps/>
                                <w:kern w:val="36"/>
                                <w:sz w:val="28"/>
                                <w:szCs w:val="28"/>
                                <w:rtl/>
                                <w:lang w:val="en-GB"/>
                              </w:rPr>
                              <w:t>: הפנטגון הפוגע של אריק שמידט</w:t>
                            </w:r>
                          </w:p>
                          <w:p w:rsidR="00EE58AF" w:rsidRPr="009166FE" w:rsidRDefault="00EE58AF" w:rsidP="009166FE">
                            <w:pPr>
                              <w:pStyle w:val="Heading1"/>
                              <w:jc w:val="center"/>
                              <w:textAlignment w:val="baseline"/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lang w:val="en-GB"/>
                              </w:rPr>
                            </w:pPr>
                            <w:r w:rsidRPr="00604715">
                              <w:rPr>
                                <w:rFonts w:ascii="Segoe UI" w:hAnsi="Segoe UI" w:cs="Segoe UI"/>
                                <w:caps/>
                                <w:sz w:val="20"/>
                                <w:szCs w:val="20"/>
                                <w:lang w:val="en-GB" w:eastAsia="en-US"/>
                              </w:rPr>
                              <w:t>‘I Could Solve Most of Your Problems’: Eric Schmidt’s</w:t>
                            </w:r>
                            <w:r w:rsidRPr="009166FE"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lang w:val="en-GB"/>
                              </w:rPr>
                              <w:t xml:space="preserve"> </w:t>
                            </w:r>
                            <w:r w:rsidRPr="00604715">
                              <w:rPr>
                                <w:rFonts w:ascii="Segoe UI" w:hAnsi="Segoe UI" w:cs="Segoe UI"/>
                                <w:caps/>
                                <w:sz w:val="20"/>
                                <w:szCs w:val="20"/>
                                <w:lang w:val="en-GB" w:eastAsia="en-US"/>
                              </w:rPr>
                              <w:t>Pentagon Offensive</w:t>
                            </w:r>
                          </w:p>
                          <w:p w:rsidR="000231CB" w:rsidRPr="00FC1620" w:rsidRDefault="009166FE" w:rsidP="00EC00E6">
                            <w:pPr>
                              <w:bidi/>
                              <w:spacing w:line="240" w:lineRule="auto"/>
                              <w:ind w:right="-90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aps/>
                                <w:kern w:val="36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egoe UI" w:eastAsia="Times New Roman" w:hAnsi="Segoe UI" w:cs="Segoe UI" w:hint="cs"/>
                                <w:b/>
                                <w:bCs/>
                                <w:caps/>
                                <w:kern w:val="36"/>
                                <w:sz w:val="24"/>
                                <w:szCs w:val="24"/>
                                <w:rtl/>
                              </w:rPr>
                              <w:t>נכתב ע"</w:t>
                            </w:r>
                            <w:r w:rsidRPr="00CE42E5">
                              <w:rPr>
                                <w:rFonts w:ascii="Segoe UI" w:eastAsia="Times New Roman" w:hAnsi="Segoe UI" w:cs="Segoe UI" w:hint="cs"/>
                                <w:b/>
                                <w:bCs/>
                                <w:caps/>
                                <w:kern w:val="36"/>
                                <w:sz w:val="20"/>
                                <w:szCs w:val="20"/>
                                <w:rtl/>
                              </w:rPr>
                              <w:t>י</w:t>
                            </w:r>
                            <w:r w:rsidR="00EC00E6">
                              <w:rPr>
                                <w:rFonts w:ascii="Segoe UI" w:eastAsia="Times New Roman" w:hAnsi="Segoe UI" w:cs="Segoe UI" w:hint="cs"/>
                                <w:b/>
                                <w:bCs/>
                                <w:caps/>
                                <w:kern w:val="3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C00E6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aps/>
                                <w:kern w:val="36"/>
                                <w:sz w:val="20"/>
                                <w:szCs w:val="20"/>
                              </w:rPr>
                              <w:t>,</w:t>
                            </w:r>
                            <w:r w:rsidR="00EC00E6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aps/>
                                <w:kern w:val="36"/>
                                <w:sz w:val="20"/>
                                <w:szCs w:val="20"/>
                                <w:lang w:val="en-US"/>
                              </w:rPr>
                              <w:t>Kate Conger and Cade Metz</w:t>
                            </w:r>
                            <w:r w:rsidR="000231CB" w:rsidRPr="00FC1620">
                              <w:rPr>
                                <w:rFonts w:ascii="Segoe UI" w:eastAsia="Times New Roman" w:hAnsi="Segoe UI" w:cs="Segoe UI" w:hint="cs"/>
                                <w:b/>
                                <w:bCs/>
                                <w:caps/>
                                <w:kern w:val="36"/>
                                <w:sz w:val="24"/>
                                <w:szCs w:val="24"/>
                                <w:rtl/>
                              </w:rPr>
                              <w:t xml:space="preserve"> תורגם ע"י רב"ט אילנה מורלי</w:t>
                            </w:r>
                            <w:r>
                              <w:rPr>
                                <w:rFonts w:ascii="Segoe UI" w:eastAsia="Times New Roman" w:hAnsi="Segoe UI" w:cs="Segoe UI" w:hint="cs"/>
                                <w:b/>
                                <w:bCs/>
                                <w:caps/>
                                <w:kern w:val="36"/>
                                <w:sz w:val="24"/>
                                <w:szCs w:val="24"/>
                                <w:rtl/>
                              </w:rPr>
                              <w:t xml:space="preserve"> וחנה ריפקין</w:t>
                            </w:r>
                            <w:r w:rsidR="000231CB" w:rsidRPr="00FC1620">
                              <w:rPr>
                                <w:rFonts w:ascii="Segoe UI" w:eastAsia="Times New Roman" w:hAnsi="Segoe UI" w:cs="Segoe UI" w:hint="cs"/>
                                <w:b/>
                                <w:bCs/>
                                <w:caps/>
                                <w:kern w:val="36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2C6F4A" w:rsidRPr="00EA4BBA" w:rsidRDefault="002C6F4A" w:rsidP="002C6F4A">
                            <w:pPr>
                              <w:bidi/>
                              <w:spacing w:line="240" w:lineRule="auto"/>
                              <w:ind w:right="-90"/>
                              <w:jc w:val="center"/>
                              <w:rPr>
                                <w:rFonts w:ascii="&amp;quot" w:eastAsia="Times New Roman" w:hAnsi="&amp;quot" w:cs="Times New Roman"/>
                                <w:b/>
                                <w:bCs/>
                                <w:caps/>
                                <w:kern w:val="36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D57CC" id="Rectangle 3" o:spid="_x0000_s1027" alt="Bottom accent box" style="position:absolute;left:0;text-align:left;margin-left:-51.6pt;margin-top:15.95pt;width:472.6pt;height:8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" fillcolor="#455f51" stroked="f" strokeweight="2pt">
                <v:textbox>
                  <w:txbxContent>
                    <w:p w:rsidR="00EE58AF" w:rsidRPr="009166FE" w:rsidRDefault="00EE58AF" w:rsidP="009166FE">
                      <w:pPr>
                        <w:bidi/>
                        <w:spacing w:line="240" w:lineRule="auto"/>
                        <w:jc w:val="center"/>
                        <w:rPr>
                          <w:rFonts w:ascii="&amp;quot" w:eastAsia="Times New Roman" w:hAnsi="&amp;quot" w:cs="Times New Roman"/>
                          <w:b/>
                          <w:bCs/>
                          <w:caps/>
                          <w:kern w:val="36"/>
                          <w:sz w:val="28"/>
                          <w:szCs w:val="28"/>
                          <w:rtl/>
                          <w:lang w:val="en-GB"/>
                        </w:rPr>
                      </w:pPr>
                      <w:r w:rsidRPr="009166FE">
                        <w:rPr>
                          <w:rFonts w:ascii="&amp;quot" w:eastAsia="Times New Roman" w:hAnsi="&amp;quot" w:cs="Times New Roman" w:hint="cs"/>
                          <w:b/>
                          <w:bCs/>
                          <w:caps/>
                          <w:kern w:val="36"/>
                          <w:sz w:val="28"/>
                          <w:szCs w:val="28"/>
                          <w:rtl/>
                          <w:lang w:val="en-GB"/>
                        </w:rPr>
                        <w:t>"</w:t>
                      </w:r>
                      <w:r w:rsidR="00E70273">
                        <w:rPr>
                          <w:rFonts w:ascii="&amp;quot" w:eastAsia="Times New Roman" w:hAnsi="&amp;quot" w:cs="Times New Roman"/>
                          <w:b/>
                          <w:bCs/>
                          <w:caps/>
                          <w:kern w:val="36"/>
                          <w:sz w:val="28"/>
                          <w:szCs w:val="28"/>
                          <w:rtl/>
                          <w:lang w:val="en-GB"/>
                        </w:rPr>
                        <w:t xml:space="preserve">יכולתי </w:t>
                      </w:r>
                      <w:r w:rsidR="00E70273">
                        <w:rPr>
                          <w:rFonts w:ascii="&amp;quot" w:eastAsia="Times New Roman" w:hAnsi="&amp;quot" w:cs="Times New Roman"/>
                          <w:b/>
                          <w:bCs/>
                          <w:caps/>
                          <w:kern w:val="36"/>
                          <w:sz w:val="28"/>
                          <w:szCs w:val="28"/>
                          <w:rtl/>
                          <w:lang w:val="en-GB"/>
                        </w:rPr>
                        <w:t xml:space="preserve">לפתור את רוב </w:t>
                      </w:r>
                      <w:r w:rsidR="00E70273">
                        <w:rPr>
                          <w:rFonts w:ascii="&amp;quot" w:eastAsia="Times New Roman" w:hAnsi="&amp;quot" w:cs="Times New Roman" w:hint="cs"/>
                          <w:b/>
                          <w:bCs/>
                          <w:caps/>
                          <w:kern w:val="36"/>
                          <w:sz w:val="28"/>
                          <w:szCs w:val="28"/>
                          <w:rtl/>
                          <w:lang w:val="en-GB"/>
                        </w:rPr>
                        <w:t>בעיותך</w:t>
                      </w:r>
                      <w:r w:rsidRPr="009166FE">
                        <w:rPr>
                          <w:rFonts w:ascii="&amp;quot" w:eastAsia="Times New Roman" w:hAnsi="&amp;quot" w:cs="Times New Roman" w:hint="cs"/>
                          <w:b/>
                          <w:bCs/>
                          <w:caps/>
                          <w:kern w:val="36"/>
                          <w:sz w:val="28"/>
                          <w:szCs w:val="28"/>
                          <w:rtl/>
                          <w:lang w:val="en-GB"/>
                        </w:rPr>
                        <w:t xml:space="preserve">" </w:t>
                      </w:r>
                      <w:r w:rsidRPr="009166FE">
                        <w:rPr>
                          <w:rFonts w:ascii="&amp;quot" w:eastAsia="Times New Roman" w:hAnsi="&amp;quot" w:cs="Times New Roman"/>
                          <w:b/>
                          <w:bCs/>
                          <w:caps/>
                          <w:kern w:val="36"/>
                          <w:sz w:val="28"/>
                          <w:szCs w:val="28"/>
                          <w:rtl/>
                          <w:lang w:val="en-GB"/>
                        </w:rPr>
                        <w:t>: הפנטגון הפוגע של אריק שמידט</w:t>
                      </w:r>
                    </w:p>
                    <w:p w:rsidR="00EE58AF" w:rsidRPr="009166FE" w:rsidRDefault="00EE58AF" w:rsidP="009166FE">
                      <w:pPr>
                        <w:pStyle w:val="Heading1"/>
                        <w:jc w:val="center"/>
                        <w:textAlignment w:val="baseline"/>
                        <w:rPr>
                          <w:rFonts w:ascii="Georgia" w:hAnsi="Georgia"/>
                          <w:i/>
                          <w:iCs/>
                          <w:color w:val="121212"/>
                          <w:lang w:val="en-GB"/>
                        </w:rPr>
                      </w:pPr>
                      <w:r w:rsidRPr="00604715">
                        <w:rPr>
                          <w:rFonts w:ascii="Segoe UI" w:hAnsi="Segoe UI" w:cs="Segoe UI"/>
                          <w:caps/>
                          <w:sz w:val="20"/>
                          <w:szCs w:val="20"/>
                          <w:lang w:val="en-GB" w:eastAsia="en-US"/>
                        </w:rPr>
                        <w:t>‘I Could Solve Most of Your Problems’: Eric Schmidt’s</w:t>
                      </w:r>
                      <w:r w:rsidRPr="009166FE">
                        <w:rPr>
                          <w:rFonts w:ascii="Georgia" w:hAnsi="Georgia"/>
                          <w:i/>
                          <w:iCs/>
                          <w:color w:val="121212"/>
                          <w:lang w:val="en-GB"/>
                        </w:rPr>
                        <w:t xml:space="preserve"> </w:t>
                      </w:r>
                      <w:r w:rsidRPr="00604715">
                        <w:rPr>
                          <w:rFonts w:ascii="Segoe UI" w:hAnsi="Segoe UI" w:cs="Segoe UI"/>
                          <w:caps/>
                          <w:sz w:val="20"/>
                          <w:szCs w:val="20"/>
                          <w:lang w:val="en-GB" w:eastAsia="en-US"/>
                        </w:rPr>
                        <w:t>Pentagon Offensive</w:t>
                      </w:r>
                    </w:p>
                    <w:p w:rsidR="000231CB" w:rsidRPr="00FC1620" w:rsidRDefault="009166FE" w:rsidP="00EC00E6">
                      <w:pPr>
                        <w:bidi/>
                        <w:spacing w:line="240" w:lineRule="auto"/>
                        <w:ind w:right="-90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caps/>
                          <w:kern w:val="36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egoe UI" w:eastAsia="Times New Roman" w:hAnsi="Segoe UI" w:cs="Segoe UI" w:hint="cs"/>
                          <w:b/>
                          <w:bCs/>
                          <w:caps/>
                          <w:kern w:val="36"/>
                          <w:sz w:val="24"/>
                          <w:szCs w:val="24"/>
                          <w:rtl/>
                        </w:rPr>
                        <w:t>נכתב ע"</w:t>
                      </w:r>
                      <w:r w:rsidRPr="00CE42E5">
                        <w:rPr>
                          <w:rFonts w:ascii="Segoe UI" w:eastAsia="Times New Roman" w:hAnsi="Segoe UI" w:cs="Segoe UI" w:hint="cs"/>
                          <w:b/>
                          <w:bCs/>
                          <w:caps/>
                          <w:kern w:val="36"/>
                          <w:sz w:val="20"/>
                          <w:szCs w:val="20"/>
                          <w:rtl/>
                        </w:rPr>
                        <w:t>י</w:t>
                      </w:r>
                      <w:r w:rsidR="00EC00E6">
                        <w:rPr>
                          <w:rFonts w:ascii="Segoe UI" w:eastAsia="Times New Roman" w:hAnsi="Segoe UI" w:cs="Segoe UI" w:hint="cs"/>
                          <w:b/>
                          <w:bCs/>
                          <w:caps/>
                          <w:kern w:val="36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C00E6">
                        <w:rPr>
                          <w:rFonts w:ascii="Segoe UI" w:eastAsia="Times New Roman" w:hAnsi="Segoe UI" w:cs="Segoe UI"/>
                          <w:b/>
                          <w:bCs/>
                          <w:caps/>
                          <w:kern w:val="36"/>
                          <w:sz w:val="20"/>
                          <w:szCs w:val="20"/>
                        </w:rPr>
                        <w:t>,</w:t>
                      </w:r>
                      <w:r w:rsidR="00EC00E6">
                        <w:rPr>
                          <w:rFonts w:ascii="Segoe UI" w:eastAsia="Times New Roman" w:hAnsi="Segoe UI" w:cs="Segoe UI"/>
                          <w:b/>
                          <w:bCs/>
                          <w:caps/>
                          <w:kern w:val="36"/>
                          <w:sz w:val="20"/>
                          <w:szCs w:val="20"/>
                          <w:lang w:val="en-US"/>
                        </w:rPr>
                        <w:t>Kate Conger and Cade Metz</w:t>
                      </w:r>
                      <w:r w:rsidR="000231CB" w:rsidRPr="00FC1620">
                        <w:rPr>
                          <w:rFonts w:ascii="Segoe UI" w:eastAsia="Times New Roman" w:hAnsi="Segoe UI" w:cs="Segoe UI" w:hint="cs"/>
                          <w:b/>
                          <w:bCs/>
                          <w:caps/>
                          <w:kern w:val="36"/>
                          <w:sz w:val="24"/>
                          <w:szCs w:val="24"/>
                          <w:rtl/>
                        </w:rPr>
                        <w:t xml:space="preserve"> תורגם ע"י רב"ט אילנה מורלי</w:t>
                      </w:r>
                      <w:r>
                        <w:rPr>
                          <w:rFonts w:ascii="Segoe UI" w:eastAsia="Times New Roman" w:hAnsi="Segoe UI" w:cs="Segoe UI" w:hint="cs"/>
                          <w:b/>
                          <w:bCs/>
                          <w:caps/>
                          <w:kern w:val="36"/>
                          <w:sz w:val="24"/>
                          <w:szCs w:val="24"/>
                          <w:rtl/>
                        </w:rPr>
                        <w:t xml:space="preserve"> וחנה ריפקין</w:t>
                      </w:r>
                      <w:r w:rsidR="000231CB" w:rsidRPr="00FC1620">
                        <w:rPr>
                          <w:rFonts w:ascii="Segoe UI" w:eastAsia="Times New Roman" w:hAnsi="Segoe UI" w:cs="Segoe UI" w:hint="cs"/>
                          <w:b/>
                          <w:bCs/>
                          <w:caps/>
                          <w:kern w:val="36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2C6F4A" w:rsidRPr="00EA4BBA" w:rsidRDefault="002C6F4A" w:rsidP="002C6F4A">
                      <w:pPr>
                        <w:bidi/>
                        <w:spacing w:line="240" w:lineRule="auto"/>
                        <w:ind w:right="-90"/>
                        <w:jc w:val="center"/>
                        <w:rPr>
                          <w:rFonts w:ascii="&amp;quot" w:eastAsia="Times New Roman" w:hAnsi="&amp;quot" w:cs="Times New Roman"/>
                          <w:b/>
                          <w:bCs/>
                          <w:caps/>
                          <w:kern w:val="36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6F9E" w:rsidRDefault="00656F9E" w:rsidP="00656F9E">
      <w:pPr>
        <w:bidi/>
        <w:rPr>
          <w:sz w:val="24"/>
          <w:szCs w:val="24"/>
          <w:rtl/>
        </w:rPr>
      </w:pPr>
    </w:p>
    <w:p w:rsidR="00656F9E" w:rsidRDefault="00656F9E" w:rsidP="00656F9E">
      <w:pPr>
        <w:bidi/>
        <w:rPr>
          <w:sz w:val="24"/>
          <w:szCs w:val="24"/>
          <w:rtl/>
        </w:rPr>
      </w:pPr>
    </w:p>
    <w:p w:rsidR="00656F9E" w:rsidRDefault="00656F9E" w:rsidP="00656F9E">
      <w:pPr>
        <w:bidi/>
        <w:rPr>
          <w:sz w:val="24"/>
          <w:szCs w:val="24"/>
          <w:rtl/>
        </w:rPr>
      </w:pPr>
    </w:p>
    <w:p w:rsidR="00EA4BBA" w:rsidRPr="00EA4BBA" w:rsidRDefault="00EA4BBA" w:rsidP="00EA4BBA">
      <w:pPr>
        <w:bidi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aps/>
          <w:kern w:val="36"/>
          <w:sz w:val="26"/>
          <w:szCs w:val="26"/>
        </w:rPr>
      </w:pPr>
    </w:p>
    <w:p w:rsidR="00E13CBB" w:rsidRDefault="00E13CBB" w:rsidP="00AB74DE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val="en-US" w:eastAsia="ko-KR"/>
        </w:rPr>
      </w:pPr>
      <w:r w:rsidRPr="00B01778">
        <w:rPr>
          <w:rFonts w:ascii="David" w:hAnsi="David" w:cs="Davi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4292879" wp14:editId="4A028B24">
                <wp:simplePos x="0" y="0"/>
                <wp:positionH relativeFrom="column">
                  <wp:posOffset>1474470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BBA" w:rsidRPr="00081A8A" w:rsidRDefault="00EA4BBA" w:rsidP="00EA4BBA">
                            <w:pPr>
                              <w:bidi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aps/>
                                <w:kern w:val="36"/>
                                <w:sz w:val="32"/>
                                <w:szCs w:val="32"/>
                              </w:rPr>
                            </w:pPr>
                            <w:r w:rsidRPr="00081A8A">
                              <w:rPr>
                                <w:rFonts w:ascii="Segoe UI" w:eastAsia="Times New Roman" w:hAnsi="Segoe UI" w:cs="Segoe UI" w:hint="cs"/>
                                <w:b/>
                                <w:bCs/>
                                <w:caps/>
                                <w:kern w:val="36"/>
                                <w:sz w:val="32"/>
                                <w:szCs w:val="32"/>
                                <w:rtl/>
                              </w:rPr>
                              <w:t>תקציר מנהלים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92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16.1pt;margin-top:3.5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">
                <v:textbox style="mso-fit-shape-to-text:t">
                  <w:txbxContent>
                    <w:p w:rsidR="00EA4BBA" w:rsidRPr="00081A8A" w:rsidRDefault="00EA4BBA" w:rsidP="00EA4BBA">
                      <w:pPr>
                        <w:bidi/>
                        <w:spacing w:after="0" w:line="240" w:lineRule="auto"/>
                        <w:jc w:val="center"/>
                        <w:outlineLvl w:val="0"/>
                        <w:rPr>
                          <w:rFonts w:ascii="Segoe UI" w:eastAsia="Times New Roman" w:hAnsi="Segoe UI" w:cs="Segoe UI"/>
                          <w:b/>
                          <w:bCs/>
                          <w:caps/>
                          <w:kern w:val="36"/>
                          <w:sz w:val="32"/>
                          <w:szCs w:val="32"/>
                        </w:rPr>
                      </w:pPr>
                      <w:r w:rsidRPr="00081A8A">
                        <w:rPr>
                          <w:rFonts w:ascii="Segoe UI" w:eastAsia="Times New Roman" w:hAnsi="Segoe UI" w:cs="Segoe UI" w:hint="cs"/>
                          <w:b/>
                          <w:bCs/>
                          <w:caps/>
                          <w:kern w:val="36"/>
                          <w:sz w:val="32"/>
                          <w:szCs w:val="32"/>
                          <w:rtl/>
                        </w:rPr>
                        <w:t>תקציר מנהלים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3CBB" w:rsidRDefault="00E13CBB" w:rsidP="00E13CBB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val="en-US" w:eastAsia="ko-KR"/>
        </w:rPr>
      </w:pPr>
    </w:p>
    <w:p w:rsidR="00604715" w:rsidRPr="00604715" w:rsidRDefault="00672B0C" w:rsidP="00E70273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val="en-US" w:eastAsia="ko-KR"/>
        </w:rPr>
      </w:pPr>
      <w:r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>ביולי 2016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 xml:space="preserve">, </w:t>
      </w:r>
      <w:r w:rsidR="00604715"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ריימונד תומאס, גנרל ארבעה כוכבים וראש פיקוד התפעול המיוחד בארה"ב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הציג</w:t>
      </w:r>
      <w:r w:rsidRPr="00672B0C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אורח</w:t>
      </w:r>
      <w:r>
        <w:rPr>
          <w:rFonts w:ascii="Segoe UI" w:eastAsiaTheme="minorEastAsia" w:hAnsi="Segoe UI" w:cs="Segoe UI"/>
          <w:color w:val="222222"/>
          <w:shd w:val="clear" w:color="auto" w:fill="F8F9FA"/>
          <w:lang w:val="en-US" w:eastAsia="ko-KR"/>
        </w:rPr>
        <w:t xml:space="preserve"> </w:t>
      </w:r>
      <w:r w:rsidR="00604715"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>: אריק שמידט, יו"ר גוגל.</w:t>
      </w:r>
    </w:p>
    <w:p w:rsidR="00604715" w:rsidRPr="00604715" w:rsidRDefault="00604715" w:rsidP="00E70273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val="en-US" w:eastAsia="ko-KR"/>
        </w:rPr>
      </w:pP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הגנרל תומאס, העביר את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מרבית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היום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בהובלת סיור עבור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מר שמידט במטה מפקדת הפעולות המיוחדות בטמפה, פלורידה. הם בדקו אבות-טיפוס בחליפה אקזוטית רו</w:t>
      </w:r>
      <w:r w:rsidR="00CD01A0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>בוטית והצטרפו לתדריכים מבצעיים</w:t>
      </w:r>
      <w:r w:rsidR="00E70273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,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 xml:space="preserve">עליהם 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>מר שמידט רצה ללמוד יותר.</w:t>
      </w:r>
      <w:r w:rsidR="0041690E">
        <w:rPr>
          <w:rFonts w:ascii="Segoe UI" w:eastAsiaTheme="minorEastAsia" w:hAnsi="Segoe UI" w:cs="Segoe UI"/>
          <w:color w:val="222222"/>
          <w:shd w:val="clear" w:color="auto" w:fill="F8F9FA"/>
          <w:lang w:val="en-US" w:eastAsia="ko-KR"/>
        </w:rPr>
        <w:t xml:space="preserve"> 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לאחר הביקור,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שיחתם</w:t>
      </w:r>
      <w:r w:rsidR="00E70273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הפכה ל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מאין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בינה מלאכותית.</w:t>
      </w:r>
    </w:p>
    <w:p w:rsidR="00604715" w:rsidRPr="00277F7E" w:rsidRDefault="00604715" w:rsidP="00E70273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val="en-US" w:eastAsia="ko-KR"/>
        </w:rPr>
      </w:pP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"אתה לגמרי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גרוע</w:t>
      </w:r>
      <w:r w:rsidR="00E70273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ב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>למידת מכונה,</w:t>
      </w:r>
      <w:r w:rsidR="005C23CF">
        <w:rPr>
          <w:rFonts w:ascii="Segoe UI" w:eastAsiaTheme="minorEastAsia" w:hAnsi="Segoe UI" w:cs="Segoe UI"/>
          <w:color w:val="222222"/>
          <w:shd w:val="clear" w:color="auto" w:fill="F8F9FA"/>
          <w:lang w:val="en-US" w:eastAsia="ko-KR"/>
        </w:rPr>
        <w:t xml:space="preserve">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אילו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</w:t>
      </w:r>
      <w:r w:rsidR="00E70273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הייתי תחת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אוהלך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>, הייתי</w:t>
      </w:r>
      <w:r w:rsidR="00E70273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יכול לפתור את רוב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בעיותך</w:t>
      </w:r>
      <w:r w:rsidR="00153E0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>"</w:t>
      </w:r>
      <w:r w:rsidR="00277F7E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,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 xml:space="preserve"> </w:t>
      </w:r>
      <w:r w:rsidR="00277F7E"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>אמר מר</w:t>
      </w:r>
      <w:r w:rsidR="00277F7E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שמידט לגנרל תומאס.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 xml:space="preserve"> 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הגנרל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טען כי ה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וא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נעלב קשות, ואף רצה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לזרוק את מר שמידט מ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 xml:space="preserve">ן 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>הרכב, אך נמנע.</w:t>
      </w:r>
    </w:p>
    <w:p w:rsidR="00604715" w:rsidRPr="00604715" w:rsidRDefault="00604715" w:rsidP="00E70273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val="en-US" w:eastAsia="ko-KR"/>
        </w:rPr>
      </w:pP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>ארבע שנים לאחר מכן,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 xml:space="preserve"> החליט</w:t>
      </w:r>
      <w:r w:rsidR="00E70273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מר שמידט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 xml:space="preserve"> לתרגם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את ההערכה הבוטה שלו לכישלונות הטכנולוגיים של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צבא ארה"ב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למסע פרסום אישי לחידוש כוחות ההגנה של אמ</w:t>
      </w:r>
      <w:r w:rsidR="00E70273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>ריקה עם יותר מהנדסים, יותר תוכנ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>ות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 ועוד 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lang w:val="en-US" w:eastAsia="ko-KR"/>
        </w:rPr>
        <w:t>AI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 xml:space="preserve">.  בתהליך,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US" w:eastAsia="ko-KR"/>
        </w:rPr>
        <w:t xml:space="preserve">למעשה </w:t>
      </w:r>
      <w:r w:rsidRPr="00604715">
        <w:rPr>
          <w:rFonts w:ascii="Segoe UI" w:eastAsiaTheme="minorEastAsia" w:hAnsi="Segoe UI" w:cs="Segoe UI"/>
          <w:color w:val="222222"/>
          <w:shd w:val="clear" w:color="auto" w:fill="F8F9FA"/>
          <w:rtl/>
          <w:lang w:val="en-US" w:eastAsia="ko-KR"/>
        </w:rPr>
        <w:t>המציא עצמו מחדש כקשר העיקרי בין עמק הסיליקון לקהילה לביטחון לאומי.</w:t>
      </w:r>
    </w:p>
    <w:p w:rsidR="00153E05" w:rsidRPr="001F49E2" w:rsidRDefault="00153E05" w:rsidP="00E70273">
      <w:pPr>
        <w:bidi/>
        <w:spacing w:line="360" w:lineRule="auto"/>
        <w:jc w:val="both"/>
        <w:rPr>
          <w:noProof/>
          <w:lang w:eastAsia="fr-CH"/>
        </w:rPr>
      </w:pP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בראיון אמר מר שמידט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val="en-GB" w:eastAsia="ko-KR"/>
        </w:rPr>
        <w:t xml:space="preserve">כי 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הוא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החל</w:t>
      </w:r>
      <w:r w:rsidR="00E70273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מאמץ לחדש את צבא </w:t>
      </w:r>
      <w:r w:rsidR="00E70273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ארה"ב מכיוון שהוא "תקוע בתוכנה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מ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שנות השמונים."</w:t>
      </w:r>
      <w:r w:rsidR="001F49E2">
        <w:rPr>
          <w:rFonts w:hint="cs"/>
          <w:noProof/>
          <w:rtl/>
          <w:lang w:eastAsia="fr-CH"/>
        </w:rPr>
        <w:t xml:space="preserve"> </w:t>
      </w:r>
      <w:r w:rsidR="00E70273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הוא תיאר את עצמו כטכנאי מצליח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אשר </w:t>
      </w:r>
      <w:r w:rsidR="00E70273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לא האמין בפרישה ו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היה חייב למדינה חוב עבור הונו - וכעת היה לו זמן ותובנה לפתור את אח</w:t>
      </w:r>
      <w:r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ת הבעיות הקשות ביותר של אמריקה.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המטרה</w:t>
      </w:r>
      <w:r w:rsidR="00EF60B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הינה להגיע למצב בו קיימות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כמה שיותר חברות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הייטק</w:t>
      </w:r>
      <w:r w:rsidR="00E70273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E70273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אשר 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יספקו תוכנות מסוגים רבים ומגוונים</w:t>
      </w:r>
      <w:r w:rsidR="00C934AA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. </w:t>
      </w:r>
    </w:p>
    <w:p w:rsidR="00153E05" w:rsidRPr="00153E05" w:rsidRDefault="00153E05" w:rsidP="00B200C1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lastRenderedPageBreak/>
        <w:t xml:space="preserve">מר שמידט דוחק קדימה עם תפיסת 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עולם של עמק הסיליקון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-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ההתקדמות 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היא בעולם הסייבר והבינה המלאכותית</w:t>
      </w:r>
      <w:r w:rsidR="00682B31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.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הם המפתחות 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להבנת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כמעט כל סוגיה.  מר שמידט 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טען כי </w:t>
      </w:r>
      <w:r w:rsidR="00B200C1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הוא משוכנע 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כי 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הפעלת טכנולוגיה חדשה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יחסית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אשר 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לא נבדקה במצבים מורכבים - כולל קטלניים - תייעל את אנשי השירות ותגביר את 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כוחה של 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ארצות הברית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, ומתחרתה העיקרית של ארה"ב היא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סין.</w:t>
      </w:r>
    </w:p>
    <w:p w:rsidR="00153E05" w:rsidRPr="00A0079C" w:rsidRDefault="00153E05" w:rsidP="00B200C1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קשריו הטכנולוגי</w:t>
      </w:r>
      <w:r w:rsidR="00682B31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ים מורכבים מ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ן </w:t>
      </w:r>
      <w:r w:rsidR="00682B31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הקשרים שלו עם גוגל.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למרות שמר שמידט עזב את דירקטוריון החברה ביוני האחרון ואין לו תפקיד פעיל רשמי, הוא מחזיק במניות של 5.3 מיליארד דול</w:t>
      </w:r>
      <w:r w:rsidR="00682B31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ר במניות ההורה של גוגל, אלפבית.</w:t>
      </w:r>
      <w:r w:rsidR="00B200C1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הוא גם נשאר 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פעיל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A0079C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כיועץ</w:t>
      </w:r>
      <w:r w:rsidR="00B200C1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, כ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אשר ישנם רק 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שני עוזרים מוצבים במטה </w:t>
      </w:r>
      <w:r w:rsidR="00B200C1"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גוגל</w:t>
      </w:r>
      <w:r w:rsidR="00B200C1"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ב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עמק הסיליקון.</w:t>
      </w:r>
    </w:p>
    <w:p w:rsidR="00153E05" w:rsidRPr="00153E05" w:rsidRDefault="00B200C1" w:rsidP="00B200C1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הנ"ל</w:t>
      </w:r>
      <w:r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הוביל לטענות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כי </w:t>
      </w:r>
      <w:r w:rsidR="00153E05"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מר שמידט מעמיד את האינטרסים הכספיים של גוגל לפני שיקולים אחרים בעבודת ההגנה שלו.</w:t>
      </w:r>
      <w:r w:rsidR="00E35798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 w:rsidR="00153E05"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מר שמידט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טען</w:t>
      </w:r>
      <w:r w:rsidR="00153E05"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כי </w:t>
      </w:r>
      <w:r w:rsidR="00153E05"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הוא פ</w:t>
      </w:r>
      <w:r w:rsid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על לפי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</w:t>
      </w:r>
      <w:r w:rsid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כללים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ב</w:t>
      </w:r>
      <w:r w:rsid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כדי למנוע סכסוכים.</w:t>
      </w:r>
      <w:r w:rsidR="00153E05"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"כולם מחויבים בשלטון בפנטגון, וגם אנחנו," </w:t>
      </w:r>
      <w:r w:rsidR="00772DD4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הוא </w:t>
      </w:r>
      <w:r w:rsidR="00153E05"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אמר.</w:t>
      </w:r>
    </w:p>
    <w:p w:rsidR="00772DD4" w:rsidRDefault="00153E05" w:rsidP="006B22BB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</w:pP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אפילו </w:t>
      </w:r>
      <w:r w:rsidR="00B200C1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ללא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הסיבוכים הללו, 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שינוי</w:t>
      </w:r>
      <w:r w:rsid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מסלול הצבא אינה משימה פשוטה. 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בעוד שמר שמידט סייע בהפקת דו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"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חות והמלצות 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אודות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טכנולוגיה לפנטגון, מעטים אומצו.</w:t>
      </w:r>
      <w:r w:rsidR="00772DD4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</w:p>
    <w:p w:rsidR="00153E05" w:rsidRPr="00153E05" w:rsidRDefault="00153E05" w:rsidP="006B22BB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"אני 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סבור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שהוא יהיה מתוסכל", אמר הנצי</w:t>
      </w:r>
      <w:r w:rsidR="006B22BB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ג מק תורנברי, רפובליקני מטקסס, 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אשר 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מינה את מר שמידט בשנת 2018 לוועדה מייעצת בנושא 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AI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.  "בניגוד למגזר הפרטי, 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אינך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יכול פשוט להצמיד את האצבעות ולגרום לזה לקרות."</w:t>
      </w:r>
    </w:p>
    <w:p w:rsidR="00772DD4" w:rsidRDefault="00153E05" w:rsidP="006B22BB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</w:pP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מר שמידט הודה כי ההתקדמ</w:t>
      </w:r>
      <w:r w:rsidR="006B22BB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ות הייתה איטית.  "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חבריי אנשי הצבא </w:t>
      </w:r>
      <w:r w:rsidR="006B22BB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א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מרו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לי באופן ביזארי 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כי המלצותיי 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עברו מהר להפליא, והראו 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לי</w:t>
      </w:r>
      <w:r w:rsidR="006B22BB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את ההבדל ב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מסגרות הזמן בין העולם 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בו אני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חי לבין העולם בו הם חיים," הוא אמר.</w:t>
      </w:r>
      <w:r w:rsidR="00AB64B9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יחד עם זאת 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אמר כי אין לו כ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ל כ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וונה</w:t>
      </w:r>
      <w:r w:rsidR="006B22B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, אף לא מועטה,</w:t>
      </w:r>
      <w:r w:rsidRPr="00153E05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להתגייס.  </w:t>
      </w:r>
    </w:p>
    <w:p w:rsidR="00772DD4" w:rsidRDefault="00772DD4" w:rsidP="00772DD4">
      <w:pPr>
        <w:bidi/>
        <w:spacing w:line="360" w:lineRule="auto"/>
        <w:jc w:val="both"/>
        <w:rPr>
          <w:rFonts w:ascii="Segoe UI" w:eastAsiaTheme="minorEastAsia" w:hAnsi="Segoe UI" w:cs="Segoe UI"/>
          <w:b/>
          <w:bCs/>
          <w:color w:val="222222"/>
          <w:shd w:val="clear" w:color="auto" w:fill="F8F9FA"/>
          <w:rtl/>
          <w:lang w:eastAsia="ko-KR"/>
        </w:rPr>
      </w:pPr>
      <w:r>
        <w:rPr>
          <w:rFonts w:ascii="Segoe UI" w:eastAsiaTheme="minorEastAsia" w:hAnsi="Segoe UI" w:cs="Segoe UI" w:hint="cs"/>
          <w:b/>
          <w:bCs/>
          <w:color w:val="222222"/>
          <w:shd w:val="clear" w:color="auto" w:fill="F8F9FA"/>
          <w:rtl/>
          <w:lang w:eastAsia="ko-KR"/>
        </w:rPr>
        <w:t>"</w:t>
      </w:r>
      <w:r>
        <w:rPr>
          <w:rFonts w:ascii="Segoe UI" w:eastAsiaTheme="minorEastAsia" w:hAnsi="Segoe UI" w:cs="Segoe UI"/>
          <w:b/>
          <w:bCs/>
          <w:color w:val="222222"/>
          <w:shd w:val="clear" w:color="auto" w:fill="F8F9FA"/>
          <w:rtl/>
          <w:lang w:eastAsia="ko-KR"/>
        </w:rPr>
        <w:t>אתה רוצה לראות את הדברים האלה</w:t>
      </w:r>
      <w:r>
        <w:rPr>
          <w:rFonts w:ascii="Segoe UI" w:eastAsiaTheme="minorEastAsia" w:hAnsi="Segoe UI" w:cs="Segoe UI" w:hint="cs"/>
          <w:b/>
          <w:bCs/>
          <w:color w:val="222222"/>
          <w:shd w:val="clear" w:color="auto" w:fill="F8F9FA"/>
          <w:rtl/>
          <w:lang w:eastAsia="ko-KR"/>
        </w:rPr>
        <w:t>"</w:t>
      </w:r>
    </w:p>
    <w:p w:rsidR="00772DD4" w:rsidRPr="00772DD4" w:rsidRDefault="0037200D" w:rsidP="0037200D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חיכוכו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הראשו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ן</w:t>
      </w:r>
      <w:r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של מר שמידט עם הצבא הגיע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בשנת 197</w:t>
      </w:r>
      <w:r w:rsidR="00B25149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6</w:t>
      </w:r>
      <w:r w:rsid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.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דאז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, הוא התמקד במחקר על מחשוב מבוזר</w:t>
      </w:r>
      <w:r w:rsidR="005035C5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.</w:t>
      </w:r>
    </w:p>
    <w:p w:rsidR="00772DD4" w:rsidRDefault="00772DD4" w:rsidP="0037200D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העבודה </w:t>
      </w:r>
      <w:r w:rsidR="0037200D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הציפה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את מר שמידט בקריירה הטכנולוגית שלו.  לאחר סיום לימודיו לתואר שני במדעי המחשב, עבד בחברות </w:t>
      </w:r>
      <w:r w:rsidR="0037200D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היי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טק שונות במשך למעלה משני עשורים, כולל יצרנית תוכנת הרשת </w:t>
      </w:r>
      <w:r w:rsidR="0037200D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נובל</w:t>
      </w:r>
      <w:r w:rsidR="0037200D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.  בשנת 2001 </w:t>
      </w:r>
      <w:r w:rsidR="0037200D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מינה אותו גוגל </w:t>
      </w:r>
      <w:r w:rsidR="0037200D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ל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מנכ"ל</w:t>
      </w:r>
      <w:r w:rsidR="0037200D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החברה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.</w:t>
      </w:r>
    </w:p>
    <w:p w:rsidR="00772DD4" w:rsidRPr="00772DD4" w:rsidRDefault="00772DD4" w:rsidP="0037200D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חברת מנועי החיפוש הייתה אז בחיתוליה. מייסדי</w:t>
      </w:r>
      <w:r w:rsidR="0037200D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ה, כעשרים וקצת אנשים, היו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ל</w:t>
      </w:r>
      <w:r w:rsidR="0037200D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ל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א ניסיון עסקי. מר שמידט התקבל </w:t>
      </w:r>
      <w:r w:rsidR="0037200D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בכדי לעזור להם בהנחייתם</w:t>
      </w:r>
      <w:r w:rsidR="0037200D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, ופיקח על התהליכים בנוסף.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מר שמידט </w:t>
      </w:r>
      <w:r w:rsidR="0037200D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הפך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את גוגל </w:t>
      </w:r>
      <w:r w:rsidR="0037200D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לפומבית</w:t>
      </w:r>
      <w:r w:rsidR="00D601A8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בשנת 2004 ו</w:t>
      </w:r>
      <w:r w:rsidR="00D601A8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הפך את החברה למפלצתית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, תוך התפשטות לסמארטפונים, מחשוב ענן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lastRenderedPageBreak/>
        <w:t>ומכוניות לנהיגה עצמית. ההצלחה הפכה אותו לסלבריטי עסקי. בשנת 2009 שימש כיועץ טכנולוגי לממשל אובמה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</w:p>
    <w:p w:rsidR="00772DD4" w:rsidRPr="00772DD4" w:rsidRDefault="00772DD4" w:rsidP="007D75CA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בשנ</w:t>
      </w:r>
      <w:r w:rsidR="00A8001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ת 2011, הודיעה החברה כי מר פייג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'</w:t>
      </w:r>
      <w:r w:rsidR="00A8001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 xml:space="preserve"> </w:t>
      </w:r>
      <w:r w:rsidR="007D75CA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מוכן לחדש את </w:t>
      </w:r>
      <w:r w:rsidR="007D75CA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מינוי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7D75CA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מנכ״ל. מר שמידט התמנה ליו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ר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  <w:r w:rsidR="007D75CA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בתפקיד זה </w:t>
      </w:r>
      <w:r w:rsidR="007D75CA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עסק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מר שמידט </w:t>
      </w:r>
      <w:r w:rsidR="007D75CA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ב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פרויקטים חדש</w:t>
      </w:r>
      <w:r w:rsidR="007D75CA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ים, </w:t>
      </w:r>
      <w:r w:rsidR="007D75CA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כאשר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רבים מהם הביאו אותו לוושינגטון. "הכל היה מעניין אותי"</w:t>
      </w:r>
      <w:r w:rsidR="007D75CA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,</w:t>
      </w:r>
      <w:r w:rsidR="007D75CA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אמר מר שמידט</w:t>
      </w:r>
      <w:r w:rsidR="007D75CA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,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"לא ממש ידעתי על זה הרבה."</w:t>
      </w:r>
      <w:r w:rsidR="002C6C89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הוא גם נסע לצפון קוריאה, אפגניסטן ולוב</w:t>
      </w:r>
      <w:r w:rsidR="00AF3F4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.</w:t>
      </w:r>
    </w:p>
    <w:p w:rsidR="00772DD4" w:rsidRPr="00772DD4" w:rsidRDefault="00772DD4" w:rsidP="007179B7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גם קרן ההון שלו, </w:t>
      </w:r>
      <w:r w:rsidR="007D75CA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אשר נועדה להוות רשת בטיחות, </w:t>
      </w:r>
      <w:r w:rsidR="007179B7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הייתה פעילה. ה</w:t>
      </w:r>
      <w:r w:rsid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ו</w:t>
      </w:r>
      <w:r w:rsidR="007179B7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א השקיע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בסטארט-אפים כמו ״פל</w:t>
      </w:r>
      <w:r w:rsidR="007179B7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א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נט לבז״, המפעילה לוויינים ומוכרת את הדימויים לסוכנויות הביטחון והמודיעין, ו- ״טים 8״, חברת אבטחת סייבר שהוקמה על ידי אנשי מודיעין ישראלים לשעבר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</w:p>
    <w:p w:rsidR="00772DD4" w:rsidRPr="00772DD4" w:rsidRDefault="00772DD4" w:rsidP="007179B7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בפורום הכלכלי העולמי לשנת 2016 בדאבוס, שוויץ, ביקש מר קרטר </w:t>
      </w:r>
      <w:r w:rsid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פגישה עם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מר שמידט</w:t>
      </w:r>
      <w:r w:rsidR="007179B7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. הייתה לו הצעה: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מר שמידט </w:t>
      </w:r>
      <w:r w:rsid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יהיה</w:t>
      </w:r>
      <w:r w:rsidR="007179B7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מ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וביל מועצת החדשנות לביטחון, קבוצת ייעוץ אזרחית </w:t>
      </w:r>
      <w:r w:rsid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האחראית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על חדשנות</w:t>
      </w:r>
      <w:r w:rsidR="007179B7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טכנולוגי</w:t>
      </w:r>
      <w:r w:rsid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ת</w:t>
      </w:r>
      <w:r w:rsidR="00FF7EAD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. </w:t>
      </w:r>
      <w:r w:rsidR="00701919">
        <w:rPr>
          <w:rFonts w:ascii="Segoe UI" w:eastAsiaTheme="minorEastAsia" w:hAnsi="Segoe UI" w:cs="Times New Roman" w:hint="cs"/>
          <w:color w:val="222222"/>
          <w:shd w:val="clear" w:color="auto" w:fill="F8F9FA"/>
          <w:rtl/>
          <w:lang w:eastAsia="ko-KR"/>
        </w:rPr>
        <w:t>״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והוא בעצם אמר לי, 'זה מה שאני רוצה לעשות. אתה היית האדם ה</w:t>
      </w:r>
      <w:r w:rsidR="007179B7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מושלם להיות יו"ר</w:t>
      </w:r>
      <w:r w:rsid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'</w:t>
      </w:r>
      <w:r w:rsidR="007179B7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" אמר מר שמידט</w:t>
      </w:r>
      <w:r w:rsid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.</w:t>
      </w:r>
    </w:p>
    <w:p w:rsidR="004C4D4B" w:rsidRPr="007179B7" w:rsidRDefault="00772DD4" w:rsidP="007179B7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מר שמידט אמר כי דחה את התפקיד מכיוון שהיה עסוק ול</w:t>
      </w:r>
      <w:r w:rsid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ל</w:t>
      </w:r>
      <w:r w:rsidR="007179B7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א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רקע צבאי. אך מר קרטר טען כי יש צורך</w:t>
      </w:r>
      <w:r w:rsid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במומחיות הטכנולוגית של מר שמידט, שכן צבא ארה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ב נופל</w:t>
      </w:r>
      <w:r w:rsidR="007179B7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מאחורי חברות כמו גוגל ופייסבוק</w:t>
      </w:r>
      <w:r w:rsid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, ומר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שמידט </w:t>
      </w:r>
      <w:r w:rsid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אכן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הסכים </w:t>
      </w:r>
      <w:r w:rsidR="004C4D4B" w:rsidRPr="007179B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איתו.</w:t>
      </w:r>
    </w:p>
    <w:p w:rsidR="00772DD4" w:rsidRPr="004C4D4B" w:rsidRDefault="00772DD4" w:rsidP="004C4D4B">
      <w:pPr>
        <w:bidi/>
        <w:spacing w:line="360" w:lineRule="auto"/>
        <w:jc w:val="both"/>
        <w:rPr>
          <w:rFonts w:ascii="Segoe UI" w:eastAsiaTheme="minorEastAsia" w:hAnsi="Segoe UI" w:cs="Times New Roman"/>
          <w:color w:val="222222"/>
          <w:shd w:val="clear" w:color="auto" w:fill="F8F9FA"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כראש מועצת חדשנות ההגנה החל מר שמידט לסייר בבסיסים צבאיים, נושאי מטוסים ומעוזי פלוטוניום. הנסיעות</w:t>
      </w:r>
      <w:r w:rsidR="00707B25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היו הפסקה מובהקת מחייו העקבים בעמק הסיליקון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</w:p>
    <w:p w:rsidR="00772DD4" w:rsidRDefault="00D96AFB" w:rsidP="00D96AFB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אח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ת 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הנסיעות הראשונות הי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ית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ה לטמפה כדי לבקר את הגנרל תומאס, שם ראה מר שמידט מפות והזנות וידאו חי המוצגות על גבי מסכים מאסיביים. "התצפית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הדגישה לי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כי 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חלק עצום ממה שהצבא עושה זה יושב וצופה"</w:t>
      </w:r>
      <w:r w:rsidR="0058725A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.</w:t>
      </w:r>
    </w:p>
    <w:p w:rsidR="00772DD4" w:rsidRDefault="00772DD4" w:rsidP="00D96AFB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הביקורים </w:t>
      </w:r>
      <w:r w:rsidR="00D96AF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הובילו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D96AF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את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מר שמידט</w:t>
      </w:r>
      <w:r w:rsidR="00D96AF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להעיר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על האופן שבו הצבא מפגר בטכנולוגיה. מר שמידט הציע עד מהרה</w:t>
      </w:r>
      <w:r w:rsidR="00D96AFB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הצעות לשנות </w:t>
      </w:r>
      <w:r w:rsidR="00D96AF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זאת. </w:t>
      </w:r>
      <w:r w:rsidR="00B12DF1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חלק מ</w:t>
      </w:r>
      <w:r w:rsidR="00D96AF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ן </w:t>
      </w:r>
      <w:r w:rsidR="00B12DF1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הרעיונות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היו מועילים. במתקן של חיל האוויר </w:t>
      </w:r>
      <w:r w:rsidR="00D96AFB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בקטאר בשנת 2016, ביקר מר שמידט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קצינים שתכננו שבילי טיסה למכליות שתדלקו מטוסים. הם השתמשו בלוח לבן </w:t>
      </w:r>
      <w:r w:rsidR="00D96AF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מחיק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כדי לקבוע את לוח הזמנים, ולקח לו שמונה שעות להשלמת המשימה</w:t>
      </w:r>
      <w:r w:rsidR="000539A3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.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 xml:space="preserve">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לאחר מכן הוא ואחרים במשרד ההגנה עבדו עם חברת הטכנולוגיה ״פיבוטל״ </w:t>
      </w:r>
      <w:r w:rsidR="00D96AF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ב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כדי להעביר תוכנה </w:t>
      </w:r>
      <w:r w:rsidR="00D96AF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ייעודית למטלה זו לשימוש 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קצינים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</w:p>
    <w:p w:rsidR="00D96AFB" w:rsidRPr="00772DD4" w:rsidRDefault="00D96AFB" w:rsidP="00D96AFB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</w:p>
    <w:p w:rsidR="00772DD4" w:rsidRPr="00772DD4" w:rsidRDefault="00DE0537" w:rsidP="00772DD4">
      <w:pPr>
        <w:bidi/>
        <w:spacing w:line="360" w:lineRule="auto"/>
        <w:jc w:val="both"/>
        <w:rPr>
          <w:rFonts w:ascii="Segoe UI" w:eastAsiaTheme="minorEastAsia" w:hAnsi="Segoe UI" w:cs="Segoe UI"/>
          <w:b/>
          <w:bCs/>
          <w:color w:val="222222"/>
          <w:shd w:val="clear" w:color="auto" w:fill="F8F9FA"/>
          <w:rtl/>
          <w:lang w:eastAsia="ko-KR"/>
        </w:rPr>
      </w:pPr>
      <w:r>
        <w:rPr>
          <w:rFonts w:ascii="Segoe UI" w:eastAsiaTheme="minorEastAsia" w:hAnsi="Segoe UI" w:cs="Segoe UI" w:hint="cs"/>
          <w:b/>
          <w:bCs/>
          <w:color w:val="222222"/>
          <w:shd w:val="clear" w:color="auto" w:fill="F8F9FA"/>
          <w:rtl/>
          <w:lang w:eastAsia="ko-KR"/>
        </w:rPr>
        <w:lastRenderedPageBreak/>
        <w:t>חבל שלא</w:t>
      </w:r>
      <w:r w:rsidR="00772DD4" w:rsidRPr="00772DD4">
        <w:rPr>
          <w:rFonts w:ascii="Segoe UI" w:eastAsiaTheme="minorEastAsia" w:hAnsi="Segoe UI" w:cs="Segoe UI"/>
          <w:b/>
          <w:bCs/>
          <w:color w:val="222222"/>
          <w:shd w:val="clear" w:color="auto" w:fill="F8F9FA"/>
          <w:rtl/>
          <w:lang w:eastAsia="ko-KR"/>
        </w:rPr>
        <w:t xml:space="preserve"> שקל</w:t>
      </w:r>
      <w:r>
        <w:rPr>
          <w:rFonts w:ascii="Segoe UI" w:eastAsiaTheme="minorEastAsia" w:hAnsi="Segoe UI" w:cs="Segoe UI" w:hint="cs"/>
          <w:b/>
          <w:bCs/>
          <w:color w:val="222222"/>
          <w:shd w:val="clear" w:color="auto" w:fill="F8F9FA"/>
          <w:rtl/>
          <w:lang w:eastAsia="ko-KR"/>
        </w:rPr>
        <w:t xml:space="preserve"> את ההשלכות</w:t>
      </w:r>
    </w:p>
    <w:p w:rsidR="00772DD4" w:rsidRPr="00772DD4" w:rsidRDefault="00772DD4" w:rsidP="00A97A7B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ב</w:t>
      </w:r>
      <w:r w:rsidR="00D96AFB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- גוגל השפעתו של מר שמידט דעכה </w:t>
      </w:r>
      <w:r w:rsidR="00D96AF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עם עלייתם של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מנהיגים חדשים. בדצמבר 2017 התפטר מר שמידט כיו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ר גוגל אך נשאר בדירקטוריון. הוא </w:t>
      </w:r>
      <w:r w:rsidR="00A97A7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טען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A97A7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כי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הוא מחפש פרק חדש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  <w:r w:rsidR="00F81256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אם הייתי נשאר כיו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ר, </w:t>
      </w:r>
      <w:r w:rsidR="00A97A7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שנה הבאה הי</w:t>
      </w:r>
      <w:r w:rsidR="00A97A7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ית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 זהה לשנה הקודמת, ורציתי שינוי דגש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,"</w:t>
      </w:r>
      <w:r w:rsidR="00A97A7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א</w:t>
      </w:r>
      <w:r w:rsidR="00A97A7B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מר מר</w:t>
      </w:r>
      <w:r w:rsidR="00A97A7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שמידט</w:t>
      </w:r>
      <w:r w:rsidR="00A97A7B"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  <w:r w:rsidR="00A97A7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 w:rsidR="00A97A7B"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כיו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ר גוגל, מה שעשיתי </w:t>
      </w:r>
      <w:r w:rsidR="00A97A7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היה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A97A7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להתרוצץ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A97A7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ולשאת</w:t>
      </w:r>
      <w:r w:rsidR="00A97A7B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נאומים</w:t>
      </w:r>
      <w:r w:rsidR="00A97A7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.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עדיף לעבוד על הדברים החדשים האלה בשבילי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 "</w:t>
      </w:r>
    </w:p>
    <w:p w:rsidR="00772DD4" w:rsidRPr="00772DD4" w:rsidRDefault="00772DD4" w:rsidP="00A97A7B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עד אז, קשריו של מר שמידט לגוגל גרמו לבעיות בעבודת ההגנה שלו. בשנת 2016 הגישה רומא לסטר, עובדת משרד ההגנה, תלונה בסוכנות ו</w:t>
      </w:r>
      <w:r w:rsidR="00A97A7B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בה העלתה התעוררות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חשש מפני מר שמידט וניגודי אינטרסים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</w:p>
    <w:p w:rsidR="00772DD4" w:rsidRPr="00772DD4" w:rsidRDefault="00DE0537" w:rsidP="00DE0537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בתלונה, שד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ווחה קודם לכן על ידי ״פרו-פובליקה״, אמרה גב'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לסטר,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אשר 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עבדה עם מועצת החדשנות של ההגנה,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כי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מר שמידט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התעניין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באילו שירותי מחשוב ענן השתמשו היחידה שלהם והאם הם שקלו אלטרנטיבות. היא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טענה כי 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מר שמידט התמודד עם ניגוד אינטרסים מכיוון שהוא עבד אצל גוגל, המספקת גם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היא 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שירותי ענן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</w:p>
    <w:p w:rsidR="00772DD4" w:rsidRPr="00772DD4" w:rsidRDefault="00772DD4" w:rsidP="00DE0537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מר שמידט 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מצא עצמו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במהרה 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בסוגייה נוספת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בין גוגל לצב</w:t>
      </w:r>
      <w:r w:rsidR="00DE0537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א. גוגל חתמה על חוזה בשנת 2017 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אשר נועד ל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סייע לפנטגון לבנות מערכות לניתוח אוטומטי של צילומי מזל"ט לזיהוי חפצים מסוימים כמו בניינים, כלי רכב ואנשים.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זו הייתה 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עין שחורה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"</w:t>
      </w:r>
      <w:r w:rsidR="00DE0537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עבור מר שמידט. גורמים צבאיים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טענו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כי פרויקט 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זה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אינו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משמש למשימות קטלניות, 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ו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גינו את גוגל על ​​נטישת החוזה. עובדי גוגל מתחו ביקורת גם על קשריו של מר שמידט לפנטגון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</w:p>
    <w:p w:rsidR="00772DD4" w:rsidRPr="00772DD4" w:rsidRDefault="00772DD4" w:rsidP="00365B60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יש לו מטרות וערכים שונים מאוד מ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ן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המהנדסים בחברה שלו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 xml:space="preserve">,"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אמר ג'ק פולסון, עובד בגוגל שמחה על עבודתו הצבאית של מר שמידט ומאז עזב את החברה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</w:p>
    <w:p w:rsidR="00772DD4" w:rsidRPr="00772DD4" w:rsidRDefault="00772DD4" w:rsidP="00DE0537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מר שמידט 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העיד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כי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הוא לא העריך את הדיונים על 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פרויקט 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בעקבות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כללי ניגוד אינטרסים, אך 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התחרט שלא שקל את התגובות הללו בתהליך קבלת ההחלטות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.</w:t>
      </w:r>
    </w:p>
    <w:p w:rsidR="00772DD4" w:rsidRPr="00772DD4" w:rsidRDefault="00365B60" w:rsidP="00365B60">
      <w:pPr>
        <w:bidi/>
        <w:spacing w:line="360" w:lineRule="auto"/>
        <w:jc w:val="both"/>
        <w:rPr>
          <w:rFonts w:ascii="Segoe UI" w:eastAsiaTheme="minorEastAsia" w:hAnsi="Segoe UI" w:cs="Segoe UI"/>
          <w:b/>
          <w:bCs/>
          <w:color w:val="222222"/>
          <w:shd w:val="clear" w:color="auto" w:fill="F8F9FA"/>
          <w:rtl/>
          <w:lang w:eastAsia="ko-KR"/>
        </w:rPr>
      </w:pPr>
      <w:r>
        <w:rPr>
          <w:rFonts w:ascii="Segoe UI" w:eastAsiaTheme="minorEastAsia" w:hAnsi="Segoe UI" w:cs="Segoe UI" w:hint="cs"/>
          <w:b/>
          <w:bCs/>
          <w:color w:val="222222"/>
          <w:shd w:val="clear" w:color="auto" w:fill="F8F9FA"/>
          <w:rtl/>
          <w:lang w:val="en-GB" w:eastAsia="ko-KR"/>
        </w:rPr>
        <w:t>"</w:t>
      </w:r>
      <w:r>
        <w:rPr>
          <w:rFonts w:ascii="Segoe UI" w:eastAsiaTheme="minorEastAsia" w:hAnsi="Segoe UI" w:cs="Segoe UI"/>
          <w:b/>
          <w:bCs/>
          <w:color w:val="222222"/>
          <w:shd w:val="clear" w:color="auto" w:fill="F8F9FA"/>
          <w:rtl/>
          <w:lang w:eastAsia="ko-KR"/>
        </w:rPr>
        <w:t>לא אכפת לי</w:t>
      </w:r>
      <w:r>
        <w:rPr>
          <w:rFonts w:ascii="Segoe UI" w:eastAsiaTheme="minorEastAsia" w:hAnsi="Segoe UI" w:cs="Segoe UI" w:hint="cs"/>
          <w:b/>
          <w:bCs/>
          <w:color w:val="222222"/>
          <w:shd w:val="clear" w:color="auto" w:fill="F8F9FA"/>
          <w:rtl/>
          <w:lang w:eastAsia="ko-KR"/>
        </w:rPr>
        <w:t>"</w:t>
      </w:r>
    </w:p>
    <w:p w:rsidR="00772DD4" w:rsidRPr="00772DD4" w:rsidRDefault="00772DD4" w:rsidP="00CC3642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באפריל האחרון הודיע ​​מר שמידט כי הוא מתכוון לעזוב את דירקטוריון גוגל. </w:t>
      </w:r>
      <w:r w:rsidR="009A19AE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חודש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 לאחר מכן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, השקיע מר שמידט ב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-"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הגנת מרד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, סטארט-אפ תוכנה שנוס</w:t>
      </w:r>
      <w:r w:rsidR="00DE0537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ד על ידי עובדי משרד ההגנה לשעבר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, אשר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מנתח וידיאו שנאסף באמצעות מזל</w:t>
      </w:r>
      <w:r w:rsidR="00DE0537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ט. בהמשך 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הרוויחה</w:t>
      </w:r>
      <w:r w:rsidR="00CC3642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חבר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 בה הייתה מושקעת קרן ההון שלו כספים רבים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, ומר שמידט הצטרף לדירקטוריון שלה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</w:p>
    <w:p w:rsidR="00772DD4" w:rsidRPr="00772DD4" w:rsidRDefault="00772DD4" w:rsidP="00CC3642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ההשקעה הובילה ליותר בעיות. המרכז למידע בנושא פרטיות אלקטרונית, קבוצת פרטיות וחירויות אזרחיות, תבע את 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בינה 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מלאכותית 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של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הנציבות בגין הימנעות מהפקדת הרשומות. ב- ״אפיק״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lastRenderedPageBreak/>
        <w:t xml:space="preserve">נמסר כי הקבוצה 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מלאה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ב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מנהלים בתעשייה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,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כמו מר שמידט ואחרים ממיקרוסופט,</w:t>
      </w:r>
      <w:r w:rsidR="00CC3642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אמזון ואורקל, 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אשר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יכולים להשפיע על הממשלה לטובת האינטרסים של החברות שלהם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</w:p>
    <w:p w:rsidR="00772DD4" w:rsidRPr="00772DD4" w:rsidRDefault="00772DD4" w:rsidP="00CC3642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כריס לינץ', מנכ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"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ל מרד ההגנה, אמר כי מר שמידט י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י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עץ לחברה אך ורק בהעסקה וצמיחה. מר שמידט 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טען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כי הוא לא 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עודד את </w:t>
      </w:r>
      <w:r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משרד ההגנה לרכוש טכנולוגיה מ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ן </w:t>
      </w:r>
      <w:r w:rsidR="00CC3642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הסטארט-א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פ המדובר.</w:t>
      </w:r>
    </w:p>
    <w:p w:rsidR="00772DD4" w:rsidRPr="00772DD4" w:rsidRDefault="00CC3642" w:rsidP="00CC3642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שמידט 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המשיך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לצעוד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 קדימה. בנובמבר הוא חשף התחייבות של מיליארד דולר באמצעות 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"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שמידט פיוטש</w:t>
      </w:r>
      <w:r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>"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, החברה הפילנתרופית אותה הוא מנהל עם אשתו וונדי, לממן חינוך למי שרוצה לעבוד בשירות הציבורי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  <w:t>.</w:t>
      </w:r>
    </w:p>
    <w:p w:rsidR="00772DD4" w:rsidRPr="00772DD4" w:rsidRDefault="00FF7EAD" w:rsidP="00CC3642">
      <w:pPr>
        <w:bidi/>
        <w:spacing w:line="360" w:lineRule="auto"/>
        <w:jc w:val="both"/>
        <w:rPr>
          <w:rFonts w:ascii="Segoe UI" w:eastAsiaTheme="minorEastAsia" w:hAnsi="Segoe UI" w:cs="Segoe UI"/>
          <w:color w:val="222222"/>
          <w:shd w:val="clear" w:color="auto" w:fill="F8F9FA"/>
          <w:lang w:eastAsia="ko-KR"/>
        </w:rPr>
      </w:pPr>
      <w:r w:rsidRPr="00B01778"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A95F92" wp14:editId="6AC42D3E">
                <wp:simplePos x="0" y="0"/>
                <wp:positionH relativeFrom="column">
                  <wp:posOffset>-452120</wp:posOffset>
                </wp:positionH>
                <wp:positionV relativeFrom="paragraph">
                  <wp:posOffset>851535</wp:posOffset>
                </wp:positionV>
                <wp:extent cx="6248400" cy="71755"/>
                <wp:effectExtent l="0" t="0" r="0" b="4445"/>
                <wp:wrapSquare wrapText="bothSides"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1755"/>
                        </a:xfrm>
                        <a:prstGeom prst="rect">
                          <a:avLst/>
                        </a:prstGeom>
                        <a:solidFill>
                          <a:srgbClr val="739A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DD4" w:rsidRDefault="00772DD4" w:rsidP="00772DD4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95F92" id="Rectangle 214" o:spid="_x0000_s1029" style="position:absolute;left:0;text-align:left;margin-left:-35.6pt;margin-top:67.05pt;width:492pt;height:5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" fillcolor="#739a28" stroked="f" strokeweight="2pt">
                <v:textbox inset="14.4pt,14.4pt,14.4pt,28.8pt">
                  <w:txbxContent>
                    <w:p w:rsidR="00772DD4" w:rsidRDefault="00772DD4" w:rsidP="00772DD4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"אנשים מקשיבים לי, 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בין </w:t>
      </w:r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 xml:space="preserve">אם בגלל שאני צודק, או בגלל שאני מגוגל בעבר, </w:t>
      </w:r>
      <w:r w:rsidR="00CC3642">
        <w:rPr>
          <w:rFonts w:ascii="Segoe UI" w:eastAsiaTheme="minorEastAsia" w:hAnsi="Segoe UI" w:cs="Segoe UI" w:hint="cs"/>
          <w:color w:val="222222"/>
          <w:shd w:val="clear" w:color="auto" w:fill="F8F9FA"/>
          <w:rtl/>
          <w:lang w:eastAsia="ko-KR"/>
        </w:rPr>
        <w:t xml:space="preserve">בגלל </w:t>
      </w:r>
      <w:bookmarkStart w:id="0" w:name="_GoBack"/>
      <w:bookmarkEnd w:id="0"/>
      <w:r w:rsidR="00772DD4" w:rsidRPr="00772DD4">
        <w:rPr>
          <w:rFonts w:ascii="Segoe UI" w:eastAsiaTheme="minorEastAsia" w:hAnsi="Segoe UI" w:cs="Segoe UI"/>
          <w:color w:val="222222"/>
          <w:shd w:val="clear" w:color="auto" w:fill="F8F9FA"/>
          <w:rtl/>
          <w:lang w:eastAsia="ko-KR"/>
        </w:rPr>
        <w:t>שהם הכירו אותי, או בגלל שאני יכול להביא כסף לשולחן," הוא אמר. "לא אכפת לי, כל עוד יש לי השפעה חיובית."</w:t>
      </w:r>
    </w:p>
    <w:sectPr w:rsidR="00772DD4" w:rsidRPr="00772DD4" w:rsidSect="00EA4BBA">
      <w:headerReference w:type="first" r:id="rId7"/>
      <w:footerReference w:type="first" r:id="rId8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C5" w:rsidRDefault="00873CC5" w:rsidP="00194BF7">
      <w:pPr>
        <w:spacing w:after="0" w:line="240" w:lineRule="auto"/>
      </w:pPr>
      <w:r>
        <w:separator/>
      </w:r>
    </w:p>
  </w:endnote>
  <w:endnote w:type="continuationSeparator" w:id="0">
    <w:p w:rsidR="00873CC5" w:rsidRDefault="00873CC5" w:rsidP="0019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BA" w:rsidRPr="00604715" w:rsidRDefault="00873CC5" w:rsidP="00604715">
    <w:pPr>
      <w:pStyle w:val="Footer"/>
      <w:jc w:val="center"/>
    </w:pPr>
    <w:hyperlink r:id="rId1" w:history="1">
      <w:r w:rsidR="00604715">
        <w:rPr>
          <w:rStyle w:val="Hyperlink"/>
        </w:rPr>
        <w:t>https://www.nytimes.com/2020/05/02/technology/eric-schmidt-pentagon-google.html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C5" w:rsidRDefault="00873CC5" w:rsidP="00194BF7">
      <w:pPr>
        <w:spacing w:after="0" w:line="240" w:lineRule="auto"/>
      </w:pPr>
      <w:r>
        <w:separator/>
      </w:r>
    </w:p>
  </w:footnote>
  <w:footnote w:type="continuationSeparator" w:id="0">
    <w:p w:rsidR="00873CC5" w:rsidRDefault="00873CC5" w:rsidP="0019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DE" w:rsidRPr="00CC2D40" w:rsidRDefault="00AB74DE" w:rsidP="00EE58AF">
    <w:pPr>
      <w:pStyle w:val="Header"/>
      <w:bidi/>
      <w:ind w:left="6570"/>
      <w:jc w:val="both"/>
      <w:rPr>
        <w:rFonts w:ascii="David" w:hAnsi="David" w:cs="David"/>
        <w:sz w:val="24"/>
        <w:szCs w:val="24"/>
        <w:rtl/>
      </w:rPr>
    </w:pPr>
    <w:r w:rsidRPr="00B01778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E093406" wp14:editId="521D9ABA">
          <wp:simplePos x="0" y="0"/>
          <wp:positionH relativeFrom="column">
            <wp:posOffset>5407956</wp:posOffset>
          </wp:positionH>
          <wp:positionV relativeFrom="paragraph">
            <wp:posOffset>28501</wp:posOffset>
          </wp:positionV>
          <wp:extent cx="754706" cy="822960"/>
          <wp:effectExtent l="0" t="0" r="762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06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2D40">
      <w:rPr>
        <w:rFonts w:ascii="David" w:hAnsi="David" w:cs="David"/>
        <w:b/>
        <w:bCs/>
        <w:sz w:val="24"/>
        <w:szCs w:val="24"/>
        <w:u w:val="single"/>
        <w:rtl/>
      </w:rPr>
      <w:t>אגף המבצעים – חטיבת תוה"ד</w:t>
    </w:r>
    <w:r w:rsidRPr="00CC2D40">
      <w:rPr>
        <w:rFonts w:ascii="David" w:hAnsi="David" w:cs="David"/>
        <w:sz w:val="24"/>
        <w:szCs w:val="24"/>
        <w:rtl/>
      </w:rPr>
      <w:br/>
      <w:t>ענף תב"ל ושת"פ</w:t>
    </w:r>
    <w:r w:rsidRPr="00CC2D40">
      <w:rPr>
        <w:rFonts w:ascii="David" w:hAnsi="David" w:cs="David"/>
        <w:sz w:val="24"/>
        <w:szCs w:val="24"/>
        <w:rtl/>
      </w:rPr>
      <w:br/>
      <w:t>מטכ"לי 0347-7723</w:t>
    </w:r>
    <w:r w:rsidRPr="00CC2D40">
      <w:rPr>
        <w:rFonts w:ascii="David" w:hAnsi="David" w:cs="David"/>
        <w:sz w:val="24"/>
        <w:szCs w:val="24"/>
        <w:rtl/>
      </w:rPr>
      <w:br/>
      <w:t>ט' בניסן השת"פ</w:t>
    </w:r>
    <w:r w:rsidRPr="00CC2D40">
      <w:rPr>
        <w:rFonts w:ascii="David" w:hAnsi="David" w:cs="David"/>
        <w:sz w:val="24"/>
        <w:szCs w:val="24"/>
        <w:rtl/>
      </w:rPr>
      <w:br/>
    </w:r>
    <w:r w:rsidR="00EE58AF">
      <w:rPr>
        <w:rFonts w:ascii="David" w:hAnsi="David" w:cs="David"/>
        <w:sz w:val="24"/>
        <w:szCs w:val="24"/>
      </w:rPr>
      <w:t>6</w:t>
    </w:r>
    <w:r w:rsidRPr="00CC2D40">
      <w:rPr>
        <w:rFonts w:ascii="David" w:hAnsi="David" w:cs="David"/>
        <w:sz w:val="24"/>
        <w:szCs w:val="24"/>
        <w:rtl/>
      </w:rPr>
      <w:t xml:space="preserve"> ב</w:t>
    </w:r>
    <w:r w:rsidR="00EE58AF">
      <w:rPr>
        <w:rFonts w:ascii="David" w:hAnsi="David" w:cs="David" w:hint="cs"/>
        <w:sz w:val="24"/>
        <w:szCs w:val="24"/>
        <w:rtl/>
        <w:lang w:val="en-GB"/>
      </w:rPr>
      <w:t>מאי</w:t>
    </w:r>
    <w:r w:rsidRPr="00CC2D40">
      <w:rPr>
        <w:rFonts w:ascii="David" w:hAnsi="David" w:cs="David"/>
        <w:sz w:val="24"/>
        <w:szCs w:val="24"/>
        <w:rtl/>
      </w:rPr>
      <w:t xml:space="preserve"> 2020</w:t>
    </w:r>
    <w:r w:rsidRPr="00CC2D40">
      <w:rPr>
        <w:rFonts w:ascii="David" w:hAnsi="David" w:cs="David"/>
        <w:sz w:val="24"/>
        <w:szCs w:val="24"/>
        <w:rtl/>
      </w:rPr>
      <w:br/>
    </w:r>
  </w:p>
  <w:p w:rsidR="00AB74DE" w:rsidRDefault="00AB7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E"/>
    <w:rsid w:val="000231CB"/>
    <w:rsid w:val="00026DE9"/>
    <w:rsid w:val="000539A3"/>
    <w:rsid w:val="00076E01"/>
    <w:rsid w:val="000B3DDC"/>
    <w:rsid w:val="001225BC"/>
    <w:rsid w:val="0012702D"/>
    <w:rsid w:val="00135F5E"/>
    <w:rsid w:val="00136C22"/>
    <w:rsid w:val="00137E21"/>
    <w:rsid w:val="00153E05"/>
    <w:rsid w:val="00194BF7"/>
    <w:rsid w:val="001C69F0"/>
    <w:rsid w:val="001E54B7"/>
    <w:rsid w:val="001F49E2"/>
    <w:rsid w:val="001F710C"/>
    <w:rsid w:val="00227702"/>
    <w:rsid w:val="00256634"/>
    <w:rsid w:val="002758B5"/>
    <w:rsid w:val="00277F7E"/>
    <w:rsid w:val="00283604"/>
    <w:rsid w:val="002841A8"/>
    <w:rsid w:val="002B73F8"/>
    <w:rsid w:val="002C350D"/>
    <w:rsid w:val="002C6C89"/>
    <w:rsid w:val="002C6F4A"/>
    <w:rsid w:val="002D1D4E"/>
    <w:rsid w:val="0033020A"/>
    <w:rsid w:val="00336FAB"/>
    <w:rsid w:val="00365B60"/>
    <w:rsid w:val="0037200D"/>
    <w:rsid w:val="003B6065"/>
    <w:rsid w:val="003D5A49"/>
    <w:rsid w:val="003F15A6"/>
    <w:rsid w:val="003F35E6"/>
    <w:rsid w:val="003F4CEC"/>
    <w:rsid w:val="004019C5"/>
    <w:rsid w:val="0041690E"/>
    <w:rsid w:val="00426C84"/>
    <w:rsid w:val="004753FF"/>
    <w:rsid w:val="004A3597"/>
    <w:rsid w:val="004B428C"/>
    <w:rsid w:val="004C00C1"/>
    <w:rsid w:val="004C4D4B"/>
    <w:rsid w:val="005035C5"/>
    <w:rsid w:val="005445F1"/>
    <w:rsid w:val="0054733C"/>
    <w:rsid w:val="0058725A"/>
    <w:rsid w:val="005B3467"/>
    <w:rsid w:val="005C23CF"/>
    <w:rsid w:val="005C43F5"/>
    <w:rsid w:val="005D2958"/>
    <w:rsid w:val="005E30B8"/>
    <w:rsid w:val="00604715"/>
    <w:rsid w:val="00607309"/>
    <w:rsid w:val="00643A86"/>
    <w:rsid w:val="0064443F"/>
    <w:rsid w:val="00647A2C"/>
    <w:rsid w:val="00650E63"/>
    <w:rsid w:val="00656F9E"/>
    <w:rsid w:val="00672B0C"/>
    <w:rsid w:val="00677D19"/>
    <w:rsid w:val="00682B31"/>
    <w:rsid w:val="00696159"/>
    <w:rsid w:val="006B22BB"/>
    <w:rsid w:val="006C1AD3"/>
    <w:rsid w:val="00701919"/>
    <w:rsid w:val="00707B25"/>
    <w:rsid w:val="007179B7"/>
    <w:rsid w:val="00746640"/>
    <w:rsid w:val="0077180C"/>
    <w:rsid w:val="00771F9F"/>
    <w:rsid w:val="00772DD4"/>
    <w:rsid w:val="00775C19"/>
    <w:rsid w:val="007A3C99"/>
    <w:rsid w:val="007D75CA"/>
    <w:rsid w:val="00807941"/>
    <w:rsid w:val="00812613"/>
    <w:rsid w:val="00814064"/>
    <w:rsid w:val="00824F25"/>
    <w:rsid w:val="00825660"/>
    <w:rsid w:val="00873CC5"/>
    <w:rsid w:val="00893D7A"/>
    <w:rsid w:val="00897A3D"/>
    <w:rsid w:val="008C1141"/>
    <w:rsid w:val="008D036E"/>
    <w:rsid w:val="008D7866"/>
    <w:rsid w:val="00910BB9"/>
    <w:rsid w:val="0091276C"/>
    <w:rsid w:val="009166FE"/>
    <w:rsid w:val="00926E1D"/>
    <w:rsid w:val="0093683B"/>
    <w:rsid w:val="0093726E"/>
    <w:rsid w:val="00942238"/>
    <w:rsid w:val="00947077"/>
    <w:rsid w:val="00954AFD"/>
    <w:rsid w:val="00980385"/>
    <w:rsid w:val="00991B01"/>
    <w:rsid w:val="009A19AE"/>
    <w:rsid w:val="009F19AC"/>
    <w:rsid w:val="00A0079C"/>
    <w:rsid w:val="00A16C65"/>
    <w:rsid w:val="00A2793D"/>
    <w:rsid w:val="00A663B5"/>
    <w:rsid w:val="00A80014"/>
    <w:rsid w:val="00A84277"/>
    <w:rsid w:val="00A93011"/>
    <w:rsid w:val="00A97A7B"/>
    <w:rsid w:val="00AB5251"/>
    <w:rsid w:val="00AB64B9"/>
    <w:rsid w:val="00AB7309"/>
    <w:rsid w:val="00AB74DE"/>
    <w:rsid w:val="00AD5652"/>
    <w:rsid w:val="00AF3F4B"/>
    <w:rsid w:val="00AF4D13"/>
    <w:rsid w:val="00B04277"/>
    <w:rsid w:val="00B117CB"/>
    <w:rsid w:val="00B12DF1"/>
    <w:rsid w:val="00B138E9"/>
    <w:rsid w:val="00B17E70"/>
    <w:rsid w:val="00B200C1"/>
    <w:rsid w:val="00B25149"/>
    <w:rsid w:val="00B269F3"/>
    <w:rsid w:val="00B307F0"/>
    <w:rsid w:val="00B6395B"/>
    <w:rsid w:val="00B660CD"/>
    <w:rsid w:val="00B748B2"/>
    <w:rsid w:val="00B97E85"/>
    <w:rsid w:val="00BC4032"/>
    <w:rsid w:val="00BE5E87"/>
    <w:rsid w:val="00C65CA9"/>
    <w:rsid w:val="00C9077B"/>
    <w:rsid w:val="00C934AA"/>
    <w:rsid w:val="00CA1710"/>
    <w:rsid w:val="00CC3642"/>
    <w:rsid w:val="00CD01A0"/>
    <w:rsid w:val="00CE42E5"/>
    <w:rsid w:val="00D0076E"/>
    <w:rsid w:val="00D142EE"/>
    <w:rsid w:val="00D3213C"/>
    <w:rsid w:val="00D505FC"/>
    <w:rsid w:val="00D601A8"/>
    <w:rsid w:val="00D84CF4"/>
    <w:rsid w:val="00D96AFB"/>
    <w:rsid w:val="00DA0EA9"/>
    <w:rsid w:val="00DE0537"/>
    <w:rsid w:val="00DE29CA"/>
    <w:rsid w:val="00E13CBB"/>
    <w:rsid w:val="00E1778B"/>
    <w:rsid w:val="00E26031"/>
    <w:rsid w:val="00E3538C"/>
    <w:rsid w:val="00E35798"/>
    <w:rsid w:val="00E70273"/>
    <w:rsid w:val="00E77DC3"/>
    <w:rsid w:val="00EA4BBA"/>
    <w:rsid w:val="00EC00E6"/>
    <w:rsid w:val="00EE58AF"/>
    <w:rsid w:val="00EF60B1"/>
    <w:rsid w:val="00F01D9B"/>
    <w:rsid w:val="00F226F9"/>
    <w:rsid w:val="00F259A6"/>
    <w:rsid w:val="00F369E4"/>
    <w:rsid w:val="00F442DB"/>
    <w:rsid w:val="00F45114"/>
    <w:rsid w:val="00F5201A"/>
    <w:rsid w:val="00F5413B"/>
    <w:rsid w:val="00F659A5"/>
    <w:rsid w:val="00F81256"/>
    <w:rsid w:val="00F96007"/>
    <w:rsid w:val="00FA5598"/>
    <w:rsid w:val="00FB4D4C"/>
    <w:rsid w:val="00FC1620"/>
    <w:rsid w:val="00FE5764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82F67"/>
  <w15:docId w15:val="{A7E71893-1340-E245-8E2C-B599FE9A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FF"/>
  </w:style>
  <w:style w:type="paragraph" w:styleId="Heading1">
    <w:name w:val="heading 1"/>
    <w:basedOn w:val="Normal"/>
    <w:link w:val="Heading1Char"/>
    <w:uiPriority w:val="9"/>
    <w:qFormat/>
    <w:rsid w:val="00EA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14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42EE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Header">
    <w:name w:val="header"/>
    <w:basedOn w:val="Normal"/>
    <w:link w:val="HeaderChar"/>
    <w:uiPriority w:val="99"/>
    <w:unhideWhenUsed/>
    <w:rsid w:val="0019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F7"/>
  </w:style>
  <w:style w:type="paragraph" w:styleId="Footer">
    <w:name w:val="footer"/>
    <w:basedOn w:val="Normal"/>
    <w:link w:val="FooterChar"/>
    <w:uiPriority w:val="99"/>
    <w:unhideWhenUsed/>
    <w:rsid w:val="0019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F7"/>
  </w:style>
  <w:style w:type="paragraph" w:styleId="BalloonText">
    <w:name w:val="Balloon Text"/>
    <w:basedOn w:val="Normal"/>
    <w:link w:val="BalloonTextChar"/>
    <w:uiPriority w:val="99"/>
    <w:semiHidden/>
    <w:unhideWhenUsed/>
    <w:rsid w:val="0065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4BBA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Hyperlink">
    <w:name w:val="Hyperlink"/>
    <w:basedOn w:val="DefaultParagraphFont"/>
    <w:uiPriority w:val="99"/>
    <w:semiHidden/>
    <w:unhideWhenUsed/>
    <w:rsid w:val="00EA4BBA"/>
    <w:rPr>
      <w:color w:val="0000FF"/>
      <w:u w:val="single"/>
    </w:rPr>
  </w:style>
  <w:style w:type="character" w:customStyle="1" w:styleId="css-1baulvz">
    <w:name w:val="css-1baulvz"/>
    <w:basedOn w:val="DefaultParagraphFont"/>
    <w:rsid w:val="009166FE"/>
  </w:style>
  <w:style w:type="paragraph" w:styleId="NormalWeb">
    <w:name w:val="Normal (Web)"/>
    <w:basedOn w:val="Normal"/>
    <w:uiPriority w:val="99"/>
    <w:semiHidden/>
    <w:unhideWhenUsed/>
    <w:rsid w:val="0077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ytimes.com/2020/05/02/technology/eric-schmidt-pentagon-googl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</dc:creator>
  <cp:lastModifiedBy>Omer Morag</cp:lastModifiedBy>
  <cp:revision>2</cp:revision>
  <dcterms:created xsi:type="dcterms:W3CDTF">2020-05-12T16:04:00Z</dcterms:created>
  <dcterms:modified xsi:type="dcterms:W3CDTF">2020-05-12T16:04:00Z</dcterms:modified>
</cp:coreProperties>
</file>