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F7" w:rsidRDefault="00266CE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פתיחת הציר המדיני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פותחים היום </w:t>
      </w:r>
      <w:r w:rsidR="008C7B87">
        <w:rPr>
          <w:rFonts w:hint="cs"/>
          <w:sz w:val="28"/>
          <w:szCs w:val="28"/>
          <w:rtl/>
        </w:rPr>
        <w:t xml:space="preserve">רשמית </w:t>
      </w:r>
      <w:r>
        <w:rPr>
          <w:rFonts w:hint="cs"/>
          <w:sz w:val="28"/>
          <w:szCs w:val="28"/>
          <w:rtl/>
        </w:rPr>
        <w:t>את הציר המדיני</w:t>
      </w:r>
    </w:p>
    <w:p w:rsidR="00266CE2" w:rsidRDefault="00266CE2" w:rsidP="008C7B87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למרות שכבר נחשפתם ללא מעט תכנים מהתחום המדיני</w:t>
      </w:r>
      <w:r w:rsidR="008C7B87">
        <w:rPr>
          <w:rFonts w:hint="cs"/>
          <w:sz w:val="28"/>
          <w:szCs w:val="28"/>
          <w:rtl/>
        </w:rPr>
        <w:t xml:space="preserve"> </w:t>
      </w:r>
      <w:r w:rsidR="008C7B87">
        <w:rPr>
          <w:sz w:val="28"/>
          <w:szCs w:val="28"/>
          <w:rtl/>
        </w:rPr>
        <w:t>–</w:t>
      </w:r>
      <w:r w:rsidR="008C7B87">
        <w:rPr>
          <w:rFonts w:hint="cs"/>
          <w:sz w:val="28"/>
          <w:szCs w:val="28"/>
          <w:rtl/>
        </w:rPr>
        <w:t xml:space="preserve"> הרצאות בכירים, בסיורים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כמו שאמרתי בהרצאת הפתיחה מורכב מכמה נדבכים מרכזיים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יש תיק קורס לפניכם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הקורס של ערן, הסימולציה </w:t>
      </w:r>
      <w:r w:rsidR="008C7B87">
        <w:rPr>
          <w:rFonts w:hint="cs"/>
          <w:sz w:val="28"/>
          <w:szCs w:val="28"/>
          <w:rtl/>
        </w:rPr>
        <w:t xml:space="preserve">המדינית ביטחונית שתרכז ב סוגיה הפלסטינית שמתבצעת </w:t>
      </w:r>
      <w:r>
        <w:rPr>
          <w:rFonts w:hint="cs"/>
          <w:sz w:val="28"/>
          <w:szCs w:val="28"/>
          <w:rtl/>
        </w:rPr>
        <w:t xml:space="preserve">יחד עם הציר האסטרטגי, </w:t>
      </w:r>
      <w:r w:rsidR="008C7B87">
        <w:rPr>
          <w:rFonts w:hint="cs"/>
          <w:sz w:val="28"/>
          <w:szCs w:val="28"/>
          <w:rtl/>
        </w:rPr>
        <w:t xml:space="preserve">3 </w:t>
      </w:r>
      <w:r>
        <w:rPr>
          <w:rFonts w:hint="cs"/>
          <w:sz w:val="28"/>
          <w:szCs w:val="28"/>
          <w:rtl/>
        </w:rPr>
        <w:t xml:space="preserve">נסיעות חו"ל + תכנים תומכים כמו קורס </w:t>
      </w:r>
      <w:proofErr w:type="spellStart"/>
      <w:r>
        <w:rPr>
          <w:rFonts w:hint="cs"/>
          <w:sz w:val="28"/>
          <w:szCs w:val="28"/>
          <w:rtl/>
        </w:rPr>
        <w:t>מז"ת</w:t>
      </w:r>
      <w:proofErr w:type="spellEnd"/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הקורס של</w:t>
      </w:r>
      <w:r w:rsidR="008C7B87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ערן מורכב מהרצאות שלו + מרצים אורחים כפי שאתם רואים בתיק הקורס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חומרי קריאה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השתדלנו מעט אבל רלבנטי לקורס</w:t>
      </w:r>
    </w:p>
    <w:p w:rsidR="006F4C58" w:rsidRDefault="006F4C58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ההרצאה של אודי נועדה לתת משקפיים ומבט כללי </w:t>
      </w:r>
      <w:proofErr w:type="spellStart"/>
      <w:r>
        <w:rPr>
          <w:rFonts w:hint="cs"/>
          <w:sz w:val="28"/>
          <w:szCs w:val="28"/>
          <w:rtl/>
        </w:rPr>
        <w:t>לתאוריות</w:t>
      </w:r>
      <w:proofErr w:type="spellEnd"/>
      <w:r>
        <w:rPr>
          <w:rFonts w:hint="cs"/>
          <w:sz w:val="28"/>
          <w:szCs w:val="28"/>
          <w:rtl/>
        </w:rPr>
        <w:t xml:space="preserve"> המרכזיות ביחב"ל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לגבי הנסיעות עוד יהיו תדריכים מפורטים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השתדלנו לתת גם רקע תיאורטי וגם הכרה של עולם הדיפלומטיה המודרני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כמובן מרכיב חשוב יהיה הביקור במשרד החוץ והעבודה בקבוצות קטנות</w:t>
      </w:r>
    </w:p>
    <w:p w:rsidR="00266CE2" w:rsidRDefault="00266CE2" w:rsidP="00266CE2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מטלת סיום - נייר למקבל החלטות בכיר. הסבר מפורט בסיום הקורס</w:t>
      </w:r>
    </w:p>
    <w:p w:rsidR="00266CE2" w:rsidRDefault="00266CE2" w:rsidP="008C7B87">
      <w:pPr>
        <w:rPr>
          <w:rFonts w:hint="cs"/>
          <w:sz w:val="28"/>
          <w:szCs w:val="28"/>
          <w:rtl/>
        </w:rPr>
      </w:pPr>
    </w:p>
    <w:p w:rsidR="008C7B87" w:rsidRDefault="008C7B87" w:rsidP="008C7B8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רקע על ערן</w:t>
      </w:r>
    </w:p>
    <w:p w:rsidR="006F4C58" w:rsidRDefault="006F4C58" w:rsidP="006F4C5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שרת  שנים רבות באמ"ן. סיים כאל"מ</w:t>
      </w:r>
    </w:p>
    <w:p w:rsidR="006F4C58" w:rsidRDefault="006F4C58" w:rsidP="006F4C5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בתפקידו האחרון שרת </w:t>
      </w:r>
      <w:proofErr w:type="spellStart"/>
      <w:r>
        <w:rPr>
          <w:rFonts w:hint="cs"/>
          <w:sz w:val="28"/>
          <w:szCs w:val="28"/>
          <w:rtl/>
        </w:rPr>
        <w:t>גסגן</w:t>
      </w:r>
      <w:proofErr w:type="spellEnd"/>
      <w:r>
        <w:rPr>
          <w:rFonts w:hint="cs"/>
          <w:sz w:val="28"/>
          <w:szCs w:val="28"/>
          <w:rtl/>
        </w:rPr>
        <w:t xml:space="preserve"> ראש המ"ל למדיניות חוץ</w:t>
      </w:r>
    </w:p>
    <w:p w:rsidR="006F4C58" w:rsidRDefault="006F4C58" w:rsidP="006F4C5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לפני כן היה כמה שנים מנכ"ל הסניף הישראלי של הועד האמריקאי-יהודי </w:t>
      </w:r>
    </w:p>
    <w:p w:rsidR="006F4C58" w:rsidRPr="006F4C58" w:rsidRDefault="006F4C58" w:rsidP="006F4C58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מרצה בכמה אוניברסיטאות ומכיר את </w:t>
      </w:r>
      <w:proofErr w:type="spellStart"/>
      <w:r>
        <w:rPr>
          <w:rFonts w:hint="cs"/>
          <w:sz w:val="28"/>
          <w:szCs w:val="28"/>
          <w:rtl/>
        </w:rPr>
        <w:t>המב"ל</w:t>
      </w:r>
      <w:proofErr w:type="spellEnd"/>
      <w:r>
        <w:rPr>
          <w:rFonts w:hint="cs"/>
          <w:sz w:val="28"/>
          <w:szCs w:val="28"/>
          <w:rtl/>
        </w:rPr>
        <w:t xml:space="preserve"> הרבה שנים</w:t>
      </w:r>
    </w:p>
    <w:sectPr w:rsidR="006F4C58" w:rsidRPr="006F4C58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A599B"/>
    <w:multiLevelType w:val="hybridMultilevel"/>
    <w:tmpl w:val="9C5E6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C54AA"/>
    <w:multiLevelType w:val="hybridMultilevel"/>
    <w:tmpl w:val="75744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6CE2"/>
    <w:rsid w:val="00266CE2"/>
    <w:rsid w:val="00660BF7"/>
    <w:rsid w:val="006F4C58"/>
    <w:rsid w:val="007E1B5C"/>
    <w:rsid w:val="008C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C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783</Characters>
  <Application>Microsoft Office Word</Application>
  <DocSecurity>0</DocSecurity>
  <Lines>6</Lines>
  <Paragraphs>1</Paragraphs>
  <ScaleCrop>false</ScaleCrop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2017-12-04T12:07:00Z</dcterms:created>
  <dcterms:modified xsi:type="dcterms:W3CDTF">2017-12-04T12:18:00Z</dcterms:modified>
</cp:coreProperties>
</file>