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7E8AFC24" w:rsidR="00AE0422" w:rsidRPr="00405EF6" w:rsidRDefault="00900D9C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31-5-22</w:t>
            </w:r>
          </w:p>
        </w:tc>
        <w:tc>
          <w:tcPr>
            <w:tcW w:w="5664" w:type="dxa"/>
            <w:gridSpan w:val="3"/>
          </w:tcPr>
          <w:p w14:paraId="207D03B8" w14:textId="20A79899" w:rsidR="00AE0422" w:rsidRPr="00287472" w:rsidRDefault="004A34D8" w:rsidP="00900D9C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00D9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קצינים מצבא טנזניה אורחי צה"ל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69EEFEA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00D9C">
              <w:rPr>
                <w:rFonts w:ascii="Arial" w:hAnsi="Arial" w:hint="cs"/>
                <w:bCs/>
                <w:sz w:val="24"/>
                <w:szCs w:val="24"/>
                <w:rtl/>
              </w:rPr>
              <w:t>13</w:t>
            </w:r>
            <w:r w:rsidR="009017A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:30 קפה וסיור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2A714959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017A4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0DF03DF4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9017A4">
              <w:rPr>
                <w:rFonts w:ascii="Arial" w:hAnsi="Arial" w:hint="cs"/>
                <w:bCs/>
                <w:sz w:val="24"/>
                <w:szCs w:val="24"/>
              </w:rPr>
              <w:t>TBDKH</w:t>
            </w:r>
            <w:r w:rsidR="009017A4">
              <w:rPr>
                <w:rFonts w:ascii="Arial" w:hAnsi="Arial" w:hint="cs"/>
                <w:bCs/>
                <w:sz w:val="24"/>
                <w:szCs w:val="24"/>
                <w:rtl/>
              </w:rPr>
              <w:t>,</w:t>
            </w:r>
            <w:r w:rsidR="009017A4">
              <w:rPr>
                <w:rFonts w:ascii="Arial" w:hAnsi="Arial" w:hint="cs"/>
                <w:bCs/>
                <w:sz w:val="24"/>
                <w:szCs w:val="24"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62A57B5D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</w:t>
            </w:r>
            <w:r w:rsidR="009017A4" w:rsidRPr="009017A4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: מקום להחלפת מדים לאזרחי</w:t>
            </w:r>
            <w:r w:rsidR="009017A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006ED6D9" w:rsidR="004A34D8" w:rsidRPr="002A34A4" w:rsidRDefault="009017A4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05AA03E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</w:t>
            </w:r>
            <w:r w:rsidR="003D6C2A">
              <w:rPr>
                <w:rFonts w:ascii="Arial" w:hAnsi="Arial" w:hint="cs"/>
                <w:bCs/>
                <w:sz w:val="24"/>
                <w:szCs w:val="24"/>
                <w:rtl/>
              </w:rPr>
              <w:t>הרצאת כיתה לדיון וסדנא ב</w:t>
            </w:r>
            <w:r w:rsidR="00C00363">
              <w:rPr>
                <w:rFonts w:ascii="Arial" w:hAnsi="Arial" w:hint="cs"/>
                <w:bCs/>
                <w:sz w:val="24"/>
                <w:szCs w:val="24"/>
                <w:rtl/>
              </w:rPr>
              <w:t>תום</w:t>
            </w:r>
            <w:r w:rsidR="003D6C2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הסיור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69F3BA9F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CF1D7F">
              <w:rPr>
                <w:rFonts w:ascii="Arial" w:hAnsi="Arial" w:hint="cs"/>
                <w:bCs/>
                <w:sz w:val="20"/>
                <w:szCs w:val="20"/>
                <w:rtl/>
              </w:rPr>
              <w:t>24-5-22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CF1D7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276256151">
    <w:abstractNumId w:val="2"/>
  </w:num>
  <w:num w:numId="2" w16cid:durableId="1735931662">
    <w:abstractNumId w:val="15"/>
  </w:num>
  <w:num w:numId="3" w16cid:durableId="97602282">
    <w:abstractNumId w:val="27"/>
  </w:num>
  <w:num w:numId="4" w16cid:durableId="531653206">
    <w:abstractNumId w:val="7"/>
  </w:num>
  <w:num w:numId="5" w16cid:durableId="523056482">
    <w:abstractNumId w:val="9"/>
  </w:num>
  <w:num w:numId="6" w16cid:durableId="845829548">
    <w:abstractNumId w:val="28"/>
  </w:num>
  <w:num w:numId="7" w16cid:durableId="1703048418">
    <w:abstractNumId w:val="20"/>
  </w:num>
  <w:num w:numId="8" w16cid:durableId="421611199">
    <w:abstractNumId w:val="12"/>
  </w:num>
  <w:num w:numId="9" w16cid:durableId="1089429755">
    <w:abstractNumId w:val="3"/>
  </w:num>
  <w:num w:numId="10" w16cid:durableId="1288270602">
    <w:abstractNumId w:val="11"/>
  </w:num>
  <w:num w:numId="11" w16cid:durableId="17051333">
    <w:abstractNumId w:val="4"/>
  </w:num>
  <w:num w:numId="12" w16cid:durableId="558825584">
    <w:abstractNumId w:val="10"/>
  </w:num>
  <w:num w:numId="13" w16cid:durableId="1986739899">
    <w:abstractNumId w:val="24"/>
  </w:num>
  <w:num w:numId="14" w16cid:durableId="1072315675">
    <w:abstractNumId w:val="5"/>
  </w:num>
  <w:num w:numId="15" w16cid:durableId="1417241711">
    <w:abstractNumId w:val="6"/>
  </w:num>
  <w:num w:numId="16" w16cid:durableId="1955668134">
    <w:abstractNumId w:val="19"/>
  </w:num>
  <w:num w:numId="17" w16cid:durableId="367490516">
    <w:abstractNumId w:val="16"/>
  </w:num>
  <w:num w:numId="18" w16cid:durableId="699209585">
    <w:abstractNumId w:val="23"/>
  </w:num>
  <w:num w:numId="19" w16cid:durableId="1304698566">
    <w:abstractNumId w:val="13"/>
  </w:num>
  <w:num w:numId="20" w16cid:durableId="978657158">
    <w:abstractNumId w:val="17"/>
  </w:num>
  <w:num w:numId="21" w16cid:durableId="1412628993">
    <w:abstractNumId w:val="8"/>
  </w:num>
  <w:num w:numId="22" w16cid:durableId="1422676464">
    <w:abstractNumId w:val="22"/>
  </w:num>
  <w:num w:numId="23" w16cid:durableId="850027284">
    <w:abstractNumId w:val="1"/>
  </w:num>
  <w:num w:numId="24" w16cid:durableId="1811289106">
    <w:abstractNumId w:val="21"/>
  </w:num>
  <w:num w:numId="25" w16cid:durableId="1843081717">
    <w:abstractNumId w:val="18"/>
  </w:num>
  <w:num w:numId="26" w16cid:durableId="1700930818">
    <w:abstractNumId w:val="26"/>
  </w:num>
  <w:num w:numId="27" w16cid:durableId="1563443562">
    <w:abstractNumId w:val="0"/>
  </w:num>
  <w:num w:numId="28" w16cid:durableId="1276329502">
    <w:abstractNumId w:val="14"/>
  </w:num>
  <w:num w:numId="29" w16cid:durableId="9907916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1C7A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D6C2A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504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2B0C"/>
    <w:rsid w:val="008F16E2"/>
    <w:rsid w:val="00900D9C"/>
    <w:rsid w:val="009017A4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0363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1D7F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182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174</cp:revision>
  <cp:lastPrinted>2015-08-11T09:51:00Z</cp:lastPrinted>
  <dcterms:created xsi:type="dcterms:W3CDTF">2015-11-16T13:42:00Z</dcterms:created>
  <dcterms:modified xsi:type="dcterms:W3CDTF">2022-05-24T18:44:00Z</dcterms:modified>
</cp:coreProperties>
</file>