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ביקור מב"ל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BA6E6F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>St Pancras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>St Pancras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Copthorne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>mbassador Mark Regev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A041A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1A041A" w:rsidRPr="009C2733" w:rsidRDefault="001A041A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9:50-10:00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041A" w:rsidRDefault="001A041A" w:rsidP="007B6557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041A" w:rsidRDefault="001A041A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1A041A" w:rsidRPr="009C2733" w:rsidRDefault="001A041A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041A" w:rsidRPr="0064124A" w:rsidRDefault="001A041A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lastRenderedPageBreak/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Caffe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1D60E5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487835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 w:rsidRPr="00EE6D5E">
              <w:rPr>
                <w:rFonts w:cs="Calibri"/>
              </w:rPr>
              <w:t xml:space="preserve">Transfer to </w:t>
            </w:r>
            <w:r w:rsidR="00487835">
              <w:rPr>
                <w:rFonts w:cs="Calibri" w:hint="cs"/>
              </w:rPr>
              <w:t>MOD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lastRenderedPageBreak/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C01BA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hatcher Room, Portcullis House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880A5D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880A5D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Copthorne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C67829" w:rsidRDefault="00755ED4" w:rsidP="00C67829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 - Tothill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C678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</w:t>
            </w:r>
            <w:r w:rsidR="00C67829">
              <w:rPr>
                <w:rFonts w:cs="Calibri" w:hint="cs"/>
                <w:b/>
                <w:bCs/>
                <w:rtl/>
              </w:rPr>
              <w:t>11:00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C67829" w:rsidRDefault="00C01BA8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Britain’s National Security Challanges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jc w:val="center"/>
              <w:rPr>
                <w:rFonts w:cs="Calibri"/>
              </w:rPr>
            </w:pPr>
            <w:r w:rsidRPr="00C67829">
              <w:rPr>
                <w:rFonts w:cs="Calibri"/>
              </w:rPr>
              <w:t>Roger Boyes Diplomatic Editor, the Times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C67829" w:rsidP="001069F4">
            <w:pPr>
              <w:spacing w:after="0"/>
              <w:rPr>
                <w:rFonts w:cs="Calibri"/>
              </w:rPr>
            </w:pPr>
            <w:r w:rsidRPr="00421FE8">
              <w:rPr>
                <w:rFonts w:cs="Calibri"/>
              </w:rPr>
              <w:t xml:space="preserve">Broadway House Conference Centre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9F6B3C" w:rsidP="00880A5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10</w:t>
            </w:r>
            <w:r w:rsidR="00097CEA">
              <w:rPr>
                <w:rFonts w:cs="Calibri"/>
                <w:b/>
                <w:bCs/>
              </w:rPr>
              <w:t>-</w:t>
            </w:r>
            <w:r w:rsidR="00880A5D">
              <w:rPr>
                <w:rFonts w:cs="Calibri"/>
                <w:b/>
                <w:bCs/>
              </w:rPr>
              <w:t>12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B2632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Chair of Labour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 of Labour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421FE8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6477F5" w:rsidRDefault="00880A5D" w:rsidP="001069F4">
            <w:pPr>
              <w:spacing w:after="0"/>
              <w:rPr>
                <w:lang w:val="en-GB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64124A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Mr. Chris Doyle, Director, CAABU (Council of Advancing Arab British Understanding)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Mr. Chris Doyle, Director, CAABU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1A041A" w:rsidP="001069F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B977E1" w:rsidRDefault="00B977E1" w:rsidP="001A041A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  <w:r>
              <w:rPr>
                <w:rFonts w:cs="Calibri" w:hint="cs"/>
                <w:rtl/>
              </w:rPr>
              <w:t xml:space="preserve"> </w:t>
            </w:r>
          </w:p>
          <w:p w:rsidR="00880A5D" w:rsidRPr="0055426C" w:rsidRDefault="001A041A" w:rsidP="001A041A">
            <w:pPr>
              <w:spacing w:after="0"/>
              <w:jc w:val="center"/>
              <w:rPr>
                <w:rFonts w:cs="Calibri"/>
                <w:rtl/>
              </w:rPr>
            </w:pPr>
            <w:bookmarkStart w:id="0" w:name="_GoBack"/>
            <w:bookmarkEnd w:id="0"/>
            <w:r>
              <w:rPr>
                <w:rFonts w:cs="Calibri" w:hint="cs"/>
                <w:rtl/>
              </w:rPr>
              <w:t>קבוצת לובי פרלמנטרית פרו-פלס' ביקורתית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1069F4" w:rsidP="009D2D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15:30-</w:t>
            </w:r>
            <w:r w:rsidR="009D2D29">
              <w:rPr>
                <w:rFonts w:cs="Calibri"/>
                <w:b/>
                <w:bCs/>
              </w:rPr>
              <w:t>16:00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B977E1" w:rsidP="00B977E1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880A5D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69F4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069F4" w:rsidRDefault="00B977E1" w:rsidP="00B977E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16:00</w:t>
            </w:r>
            <w:r w:rsidR="009D2D29">
              <w:rPr>
                <w:rFonts w:cs="Calibri"/>
                <w:b/>
                <w:bCs/>
              </w:rPr>
              <w:t>-1</w:t>
            </w:r>
            <w:r>
              <w:rPr>
                <w:rFonts w:cs="Calibri"/>
                <w:b/>
                <w:bCs/>
              </w:rPr>
              <w:t>7</w:t>
            </w:r>
            <w:r w:rsidR="009D2D29"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  <w:b/>
                <w:bCs/>
              </w:rPr>
              <w:t>0</w:t>
            </w:r>
            <w:r w:rsidR="009D2D29"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069F4" w:rsidRDefault="001069F4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069F4" w:rsidRPr="00421FE8" w:rsidRDefault="009D2D29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</w:rPr>
              <w:t>Copthorne Tara Hotel – Room Liffey 1&amp;2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41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airport flight at 22:20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A041A" w:rsidRPr="00421FE8" w:rsidRDefault="001A041A" w:rsidP="00421F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77E1">
      <w:rPr>
        <w:noProof/>
      </w:rPr>
      <w:t>8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69F4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41A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0E5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87835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0A5D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2D29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6B3C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325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977E1"/>
    <w:rsid w:val="00BA163F"/>
    <w:rsid w:val="00BA24B6"/>
    <w:rsid w:val="00BA2792"/>
    <w:rsid w:val="00BA2E57"/>
    <w:rsid w:val="00BA68AC"/>
    <w:rsid w:val="00BA6E6F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1BA8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67829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2C1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88A6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5196-ABDB-424F-BC95-3CC82A76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2</cp:revision>
  <cp:lastPrinted>2019-02-26T12:07:00Z</cp:lastPrinted>
  <dcterms:created xsi:type="dcterms:W3CDTF">2019-03-01T12:42:00Z</dcterms:created>
  <dcterms:modified xsi:type="dcterms:W3CDTF">2019-03-01T12:42:00Z</dcterms:modified>
</cp:coreProperties>
</file>